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9151" w14:textId="77777777" w:rsidR="007D19F7" w:rsidRDefault="007D19F7"/>
    <w:p w14:paraId="19D4B37C" w14:textId="77777777" w:rsidR="003A4F46" w:rsidRPr="003A4F46" w:rsidRDefault="003A4F46">
      <w:pPr>
        <w:rPr>
          <w:i/>
        </w:rPr>
      </w:pPr>
      <w:r w:rsidRPr="003A4F46">
        <w:rPr>
          <w:i/>
        </w:rPr>
        <w:t>Efter</w:t>
      </w:r>
      <w:r>
        <w:rPr>
          <w:i/>
        </w:rPr>
        <w:t xml:space="preserve"> avslutat kurstillfälle fyller kursansvarig i denna mall. Prefekt/programansvarig beslutar om mallen ska kompletteras med ytterligare uppgifter/frågor. </w:t>
      </w:r>
      <w:r w:rsidRPr="003A4F46">
        <w:rPr>
          <w:i/>
        </w:rPr>
        <w:t xml:space="preserve"> </w:t>
      </w:r>
    </w:p>
    <w:p w14:paraId="0FF65479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559"/>
      </w:tblGrid>
      <w:tr w:rsidR="005B5FC1" w14:paraId="3AFB5943" w14:textId="77777777" w:rsidTr="00121457">
        <w:tc>
          <w:tcPr>
            <w:tcW w:w="1951" w:type="dxa"/>
            <w:gridSpan w:val="2"/>
          </w:tcPr>
          <w:p w14:paraId="781350D0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Content>
              <w:p w14:paraId="181037DF" w14:textId="6EE7B78E" w:rsidR="00E3255B" w:rsidRPr="005B5FC1" w:rsidRDefault="00F243F6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2in009</w:t>
                </w:r>
              </w:p>
            </w:sdtContent>
          </w:sdt>
        </w:tc>
        <w:tc>
          <w:tcPr>
            <w:tcW w:w="5670" w:type="dxa"/>
          </w:tcPr>
          <w:p w14:paraId="413C26AD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Content>
              <w:p w14:paraId="3BA48B52" w14:textId="7A29EFAD" w:rsidR="00E3255B" w:rsidRDefault="00F243F6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Omvårdnad inom intensivvård 1</w:t>
                </w:r>
              </w:p>
            </w:sdtContent>
          </w:sdt>
          <w:p w14:paraId="3281A5C7" w14:textId="77777777" w:rsidR="00E3255B" w:rsidRPr="005B5FC1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C186BB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Högs</w:t>
            </w: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kolepoäng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Content>
              <w:p w14:paraId="455A79B1" w14:textId="390AD58C" w:rsidR="00E3255B" w:rsidRPr="005B5FC1" w:rsidRDefault="00BF144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0" w:name="Text3"/>
                <w:r w:rsidR="00E3255B"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F243F6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15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5B5FC1" w14:paraId="00B4E143" w14:textId="77777777" w:rsidTr="00121457">
        <w:trPr>
          <w:gridBefore w:val="1"/>
          <w:wBefore w:w="6" w:type="dxa"/>
        </w:trPr>
        <w:tc>
          <w:tcPr>
            <w:tcW w:w="1945" w:type="dxa"/>
          </w:tcPr>
          <w:p w14:paraId="579C30A3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Termin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Content>
              <w:p w14:paraId="1E02BA21" w14:textId="2D02A45A" w:rsidR="00E3255B" w:rsidRPr="005B5FC1" w:rsidRDefault="00F243F6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1</w:t>
                </w:r>
              </w:p>
            </w:sdtContent>
          </w:sdt>
        </w:tc>
        <w:tc>
          <w:tcPr>
            <w:tcW w:w="7229" w:type="dxa"/>
            <w:gridSpan w:val="2"/>
          </w:tcPr>
          <w:p w14:paraId="69AB4074" w14:textId="77777777" w:rsidR="005B5FC1" w:rsidRP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Content>
              <w:p w14:paraId="69D49262" w14:textId="19B374DA" w:rsidR="005B5FC1" w:rsidRDefault="00C46F0E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H</w:t>
                </w:r>
                <w:r w:rsidR="00B77B35">
                  <w:rPr>
                    <w:rFonts w:asciiTheme="minorHAnsi" w:hAnsiTheme="minorHAnsi"/>
                    <w:b/>
                    <w:sz w:val="20"/>
                    <w:szCs w:val="20"/>
                  </w:rPr>
                  <w:t>T 202</w:t>
                </w:r>
                <w:r w:rsidR="004D33B1">
                  <w:rPr>
                    <w:rFonts w:asciiTheme="minorHAnsi" w:hAnsiTheme="minorHAnsi"/>
                    <w:b/>
                    <w:sz w:val="20"/>
                    <w:szCs w:val="20"/>
                  </w:rPr>
                  <w:t>4</w:t>
                </w:r>
              </w:p>
            </w:sdtContent>
          </w:sdt>
          <w:p w14:paraId="1B009731" w14:textId="77777777" w:rsidR="001947C8" w:rsidRPr="005B5FC1" w:rsidRDefault="001947C8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6326C21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61CC" w14:paraId="7DA3D9BA" w14:textId="77777777" w:rsidTr="000D61CC">
        <w:tc>
          <w:tcPr>
            <w:tcW w:w="4583" w:type="dxa"/>
          </w:tcPr>
          <w:p w14:paraId="476B0EF2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Content>
              <w:p w14:paraId="712940DD" w14:textId="177B37B7" w:rsidR="000F2950" w:rsidRDefault="00F243F6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Helen Conte </w:t>
                </w:r>
              </w:p>
            </w:sdtContent>
          </w:sdt>
          <w:p w14:paraId="56AA4E27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5E850F59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Content>
              <w:p w14:paraId="31AAB9BA" w14:textId="31C86C40" w:rsidR="00E3255B" w:rsidRPr="000F2950" w:rsidRDefault="00F243F6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Jeanette Eckerblad </w:t>
                </w:r>
              </w:p>
            </w:sdtContent>
          </w:sdt>
        </w:tc>
      </w:tr>
      <w:tr w:rsidR="000D61CC" w14:paraId="05FA249C" w14:textId="77777777" w:rsidTr="000D61CC">
        <w:tc>
          <w:tcPr>
            <w:tcW w:w="4583" w:type="dxa"/>
          </w:tcPr>
          <w:p w14:paraId="11E4A783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627059511"/>
              <w:placeholder>
                <w:docPart w:val="DefaultPlaceholder_1082065158"/>
              </w:placeholder>
            </w:sdtPr>
            <w:sdtContent>
              <w:p w14:paraId="0BFB18A5" w14:textId="1578D050" w:rsidR="000F2950" w:rsidRDefault="00F243F6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Lotta Föras,</w:t>
                </w:r>
                <w:r w:rsidR="001234A1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Anna Slettmyr</w:t>
                </w:r>
              </w:p>
            </w:sdtContent>
          </w:sdt>
          <w:p w14:paraId="3AED336E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38DAD35C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57023963"/>
              <w:placeholder>
                <w:docPart w:val="DefaultPlaceholder_1082065158"/>
              </w:placeholder>
            </w:sdtPr>
            <w:sdtContent>
              <w:p w14:paraId="3DEB4671" w14:textId="35FBE51C" w:rsidR="00E3255B" w:rsidRPr="000F2950" w:rsidRDefault="001234A1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Lina Bergman</w:t>
                </w:r>
                <w:r w:rsidR="00B85B4A">
                  <w:rPr>
                    <w:rFonts w:asciiTheme="minorHAnsi" w:hAnsiTheme="minorHAnsi"/>
                    <w:b/>
                    <w:sz w:val="20"/>
                    <w:szCs w:val="20"/>
                  </w:rPr>
                  <w:t>, Carina Georg</w:t>
                </w:r>
              </w:p>
            </w:sdtContent>
          </w:sdt>
        </w:tc>
      </w:tr>
    </w:tbl>
    <w:p w14:paraId="685B3A0E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3"/>
        <w:gridCol w:w="2647"/>
        <w:gridCol w:w="3606"/>
      </w:tblGrid>
      <w:tr w:rsidR="00F914AE" w14:paraId="472F9E14" w14:textId="77777777" w:rsidTr="003A7EA4">
        <w:tc>
          <w:tcPr>
            <w:tcW w:w="2802" w:type="dxa"/>
          </w:tcPr>
          <w:p w14:paraId="0ECF0C92" w14:textId="77777777" w:rsidR="00F914AE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registrerade studenter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01188368"/>
              <w:placeholder>
                <w:docPart w:val="DefaultPlaceholder_1082065158"/>
              </w:placeholder>
            </w:sdtPr>
            <w:sdtContent>
              <w:p w14:paraId="3821FC94" w14:textId="6D9443B8" w:rsidR="00E3255B" w:rsidRPr="00121457" w:rsidRDefault="001234A1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</w:t>
                </w:r>
                <w:r w:rsidR="00BB619A">
                  <w:rPr>
                    <w:rFonts w:asciiTheme="minorHAnsi" w:hAnsiTheme="minorHAnsi"/>
                    <w:b/>
                    <w:sz w:val="20"/>
                    <w:szCs w:val="20"/>
                  </w:rPr>
                  <w:t>4</w:t>
                </w:r>
              </w:p>
            </w:sdtContent>
          </w:sdt>
        </w:tc>
        <w:tc>
          <w:tcPr>
            <w:tcW w:w="2693" w:type="dxa"/>
          </w:tcPr>
          <w:p w14:paraId="0AE394CF" w14:textId="77777777" w:rsidR="00F914AE" w:rsidRDefault="00F914A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121457">
              <w:rPr>
                <w:rFonts w:asciiTheme="minorHAnsi" w:hAnsiTheme="minorHAnsi"/>
                <w:b/>
                <w:sz w:val="20"/>
                <w:szCs w:val="20"/>
              </w:rPr>
              <w:t>som inte fullföljt kursen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49644226"/>
              <w:placeholder>
                <w:docPart w:val="DefaultPlaceholder_1082065158"/>
              </w:placeholder>
            </w:sdtPr>
            <w:sdtContent>
              <w:p w14:paraId="57D070E9" w14:textId="49230AEF" w:rsidR="00121457" w:rsidRPr="00121457" w:rsidRDefault="001F73C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1</w:t>
                </w:r>
              </w:p>
            </w:sdtContent>
          </w:sdt>
        </w:tc>
        <w:tc>
          <w:tcPr>
            <w:tcW w:w="3671" w:type="dxa"/>
          </w:tcPr>
          <w:p w14:paraId="72887ED2" w14:textId="77777777" w:rsidR="00F914AE" w:rsidRDefault="00F914AE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>Antal god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kända efter ordinarie tillfälle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537891755"/>
              <w:placeholder>
                <w:docPart w:val="DefaultPlaceholder_1082065158"/>
              </w:placeholder>
            </w:sdtPr>
            <w:sdtContent>
              <w:p w14:paraId="0EC3DD71" w14:textId="78AB85D7" w:rsidR="00F243F6" w:rsidRDefault="00F243F6" w:rsidP="0028717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Moment 1</w:t>
                </w:r>
                <w:r w:rsidR="005312BD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 Teori</w:t>
                </w:r>
                <w:r w:rsidR="006F08EB">
                  <w:rPr>
                    <w:rFonts w:asciiTheme="minorHAnsi" w:hAnsiTheme="minorHAnsi"/>
                    <w:b/>
                    <w:sz w:val="20"/>
                    <w:szCs w:val="20"/>
                  </w:rPr>
                  <w:t>:</w:t>
                </w:r>
                <w:r w:rsidR="001F73C5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 10</w:t>
                </w:r>
                <w:r w:rsidR="006F08EB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</w:p>
              <w:p w14:paraId="797638DE" w14:textId="4481C846" w:rsidR="00A6643D" w:rsidRDefault="00F243F6" w:rsidP="0028717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Moment 2</w:t>
                </w:r>
                <w:r w:rsidR="005312BD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 VIL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: </w:t>
                </w:r>
                <w:r w:rsidR="001234A1">
                  <w:rPr>
                    <w:rFonts w:asciiTheme="minorHAnsi" w:hAnsiTheme="minorHAnsi"/>
                    <w:b/>
                    <w:sz w:val="20"/>
                    <w:szCs w:val="20"/>
                  </w:rPr>
                  <w:t>2</w:t>
                </w:r>
                <w:r w:rsidR="001F73C5">
                  <w:rPr>
                    <w:rFonts w:asciiTheme="minorHAnsi" w:hAnsiTheme="minorHAnsi"/>
                    <w:b/>
                    <w:sz w:val="20"/>
                    <w:szCs w:val="20"/>
                  </w:rPr>
                  <w:t>3</w:t>
                </w:r>
              </w:p>
            </w:sdtContent>
          </w:sdt>
          <w:p w14:paraId="4770A325" w14:textId="77777777" w:rsidR="00E3255B" w:rsidRPr="00121457" w:rsidRDefault="00E3255B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8D044BA" w14:textId="77777777" w:rsidR="009D56B4" w:rsidRDefault="009D56B4" w:rsidP="009D56B4">
      <w:pPr>
        <w:pStyle w:val="Rubrik4"/>
      </w:pPr>
      <w:r>
        <w:t xml:space="preserve">Slutsatser vid föregående kursutvärdering </w:t>
      </w:r>
    </w:p>
    <w:p w14:paraId="339B1D83" w14:textId="77777777" w:rsidR="001328D3" w:rsidRDefault="001328D3" w:rsidP="009D56B4">
      <w:pPr>
        <w:rPr>
          <w:i/>
        </w:rPr>
      </w:pPr>
    </w:p>
    <w:p w14:paraId="3E6905F0" w14:textId="62F756E9" w:rsidR="00807089" w:rsidRDefault="00B83B74" w:rsidP="000F0A31">
      <w:pPr>
        <w:rPr>
          <w:iCs/>
        </w:rPr>
      </w:pPr>
      <w:r>
        <w:rPr>
          <w:iCs/>
        </w:rPr>
        <w:t>S</w:t>
      </w:r>
      <w:r w:rsidR="000F0A31">
        <w:rPr>
          <w:iCs/>
        </w:rPr>
        <w:t>luts</w:t>
      </w:r>
      <w:r w:rsidR="005F0ECB">
        <w:rPr>
          <w:iCs/>
        </w:rPr>
        <w:t xml:space="preserve">atsen </w:t>
      </w:r>
      <w:r w:rsidR="00B85B4A">
        <w:rPr>
          <w:iCs/>
        </w:rPr>
        <w:t>var</w:t>
      </w:r>
      <w:r w:rsidR="00702D07">
        <w:rPr>
          <w:iCs/>
        </w:rPr>
        <w:t xml:space="preserve"> VT 2024 </w:t>
      </w:r>
      <w:r w:rsidR="005F0ECB">
        <w:rPr>
          <w:iCs/>
        </w:rPr>
        <w:t xml:space="preserve">att </w:t>
      </w:r>
    </w:p>
    <w:p w14:paraId="306E2914" w14:textId="2803A771" w:rsidR="001F73C5" w:rsidRPr="001F73C5" w:rsidRDefault="001F73C5" w:rsidP="001F73C5">
      <w:pPr>
        <w:rPr>
          <w:iCs/>
        </w:rPr>
      </w:pPr>
      <w:r w:rsidRPr="001F73C5">
        <w:rPr>
          <w:iCs/>
        </w:rPr>
        <w:t>1.</w:t>
      </w:r>
      <w:r>
        <w:rPr>
          <w:iCs/>
        </w:rPr>
        <w:t xml:space="preserve"> </w:t>
      </w:r>
      <w:r w:rsidRPr="001F73C5">
        <w:rPr>
          <w:iCs/>
        </w:rPr>
        <w:t xml:space="preserve">Att kursen </w:t>
      </w:r>
      <w:r w:rsidR="00702D07">
        <w:rPr>
          <w:iCs/>
        </w:rPr>
        <w:t>var</w:t>
      </w:r>
      <w:r w:rsidRPr="001F73C5">
        <w:rPr>
          <w:iCs/>
        </w:rPr>
        <w:t xml:space="preserve"> tuff med många olika aktiviteter återkommer och som tidigare beskrivet är målet att se över om några kan flyttas eller förenklas.</w:t>
      </w:r>
      <w:r w:rsidR="00702D07">
        <w:rPr>
          <w:iCs/>
        </w:rPr>
        <w:t xml:space="preserve"> </w:t>
      </w:r>
      <w:r w:rsidRPr="001F73C5">
        <w:rPr>
          <w:iCs/>
        </w:rPr>
        <w:t>Förslag till förändring</w:t>
      </w:r>
      <w:r w:rsidR="00702D07">
        <w:rPr>
          <w:iCs/>
        </w:rPr>
        <w:t>ar</w:t>
      </w:r>
      <w:r w:rsidRPr="001F73C5">
        <w:rPr>
          <w:iCs/>
        </w:rPr>
        <w:t xml:space="preserve"> ha</w:t>
      </w:r>
      <w:r w:rsidR="00702D07">
        <w:rPr>
          <w:iCs/>
        </w:rPr>
        <w:t>de</w:t>
      </w:r>
      <w:r w:rsidRPr="001F73C5">
        <w:rPr>
          <w:iCs/>
        </w:rPr>
        <w:t xml:space="preserve"> identifierats av examinator och kursansvarig, dvs att tydliggöra den individuella skriftliga examinationen så att den har en fokus</w:t>
      </w:r>
      <w:r w:rsidR="009B06BB">
        <w:rPr>
          <w:iCs/>
        </w:rPr>
        <w:t xml:space="preserve"> på </w:t>
      </w:r>
      <w:r w:rsidRPr="001F73C5">
        <w:rPr>
          <w:iCs/>
        </w:rPr>
        <w:t xml:space="preserve">omvårdnad i relation till evidens och personcentrering.  </w:t>
      </w:r>
      <w:r w:rsidR="00C46F0E">
        <w:rPr>
          <w:iCs/>
        </w:rPr>
        <w:t xml:space="preserve">Ett av kursens </w:t>
      </w:r>
      <w:r w:rsidR="00954769">
        <w:rPr>
          <w:iCs/>
        </w:rPr>
        <w:t>två examinerande s</w:t>
      </w:r>
      <w:r w:rsidR="00954769" w:rsidRPr="001F73C5">
        <w:rPr>
          <w:iCs/>
        </w:rPr>
        <w:t>eminari</w:t>
      </w:r>
      <w:r w:rsidR="00954769">
        <w:rPr>
          <w:iCs/>
        </w:rPr>
        <w:t>er</w:t>
      </w:r>
      <w:r w:rsidRPr="001F73C5">
        <w:rPr>
          <w:iCs/>
        </w:rPr>
        <w:t xml:space="preserve"> utveckla</w:t>
      </w:r>
      <w:r w:rsidR="00954769">
        <w:rPr>
          <w:iCs/>
        </w:rPr>
        <w:t>de</w:t>
      </w:r>
      <w:r w:rsidRPr="001F73C5">
        <w:rPr>
          <w:iCs/>
        </w:rPr>
        <w:t xml:space="preserve">s och separeras från </w:t>
      </w:r>
      <w:r w:rsidR="00C46F0E">
        <w:rPr>
          <w:iCs/>
        </w:rPr>
        <w:t xml:space="preserve">den </w:t>
      </w:r>
      <w:r w:rsidR="00C46F0E" w:rsidRPr="001F73C5">
        <w:rPr>
          <w:iCs/>
        </w:rPr>
        <w:t>skriftlig</w:t>
      </w:r>
      <w:r w:rsidR="00C46F0E">
        <w:rPr>
          <w:iCs/>
        </w:rPr>
        <w:t>a</w:t>
      </w:r>
      <w:r w:rsidR="00C46F0E" w:rsidRPr="001F73C5">
        <w:rPr>
          <w:iCs/>
        </w:rPr>
        <w:t xml:space="preserve"> examinationen</w:t>
      </w:r>
      <w:r w:rsidRPr="001F73C5">
        <w:rPr>
          <w:iCs/>
        </w:rPr>
        <w:t>. Ämnet renodlas till etik i vårdande</w:t>
      </w:r>
      <w:r w:rsidR="00BC3C2A">
        <w:rPr>
          <w:iCs/>
        </w:rPr>
        <w:t>t</w:t>
      </w:r>
      <w:r w:rsidR="00513B1D">
        <w:rPr>
          <w:iCs/>
        </w:rPr>
        <w:t xml:space="preserve"> inom intensivvård</w:t>
      </w:r>
      <w:r w:rsidRPr="001F73C5">
        <w:rPr>
          <w:iCs/>
        </w:rPr>
        <w:t xml:space="preserve">. </w:t>
      </w:r>
    </w:p>
    <w:p w14:paraId="0D2AB1AC" w14:textId="1E91A24D" w:rsidR="001F73C5" w:rsidRPr="001F73C5" w:rsidRDefault="001F73C5" w:rsidP="001F73C5">
      <w:pPr>
        <w:rPr>
          <w:iCs/>
        </w:rPr>
      </w:pPr>
      <w:r w:rsidRPr="001F73C5">
        <w:rPr>
          <w:iCs/>
        </w:rPr>
        <w:t>2.</w:t>
      </w:r>
      <w:r w:rsidR="00513B1D">
        <w:rPr>
          <w:iCs/>
        </w:rPr>
        <w:t xml:space="preserve"> </w:t>
      </w:r>
      <w:r w:rsidRPr="001F73C5">
        <w:rPr>
          <w:iCs/>
        </w:rPr>
        <w:t xml:space="preserve">En sak som återkommer är </w:t>
      </w:r>
      <w:r w:rsidR="00513B1D">
        <w:rPr>
          <w:iCs/>
        </w:rPr>
        <w:t xml:space="preserve">att </w:t>
      </w:r>
      <w:r w:rsidRPr="001F73C5">
        <w:rPr>
          <w:iCs/>
        </w:rPr>
        <w:t>föreläsningar är viktiga och ett långsiktigt mål är att</w:t>
      </w:r>
      <w:r w:rsidR="002D2CB8">
        <w:rPr>
          <w:iCs/>
        </w:rPr>
        <w:t xml:space="preserve"> fortsätta</w:t>
      </w:r>
      <w:r w:rsidRPr="001F73C5">
        <w:rPr>
          <w:iCs/>
        </w:rPr>
        <w:t xml:space="preserve"> </w:t>
      </w:r>
    </w:p>
    <w:p w14:paraId="39EEB8F3" w14:textId="7437DBC5" w:rsidR="001F73C5" w:rsidRPr="001F73C5" w:rsidRDefault="001F73C5" w:rsidP="001F73C5">
      <w:pPr>
        <w:rPr>
          <w:iCs/>
        </w:rPr>
      </w:pPr>
      <w:r w:rsidRPr="001F73C5">
        <w:rPr>
          <w:iCs/>
        </w:rPr>
        <w:t>se över mängd, läng</w:t>
      </w:r>
      <w:r w:rsidR="009B06BB">
        <w:rPr>
          <w:iCs/>
        </w:rPr>
        <w:t>d</w:t>
      </w:r>
      <w:r w:rsidRPr="001F73C5">
        <w:rPr>
          <w:iCs/>
        </w:rPr>
        <w:t xml:space="preserve"> och innehåll</w:t>
      </w:r>
      <w:r w:rsidR="009B06BB">
        <w:rPr>
          <w:iCs/>
        </w:rPr>
        <w:t xml:space="preserve"> 2024</w:t>
      </w:r>
      <w:r w:rsidRPr="001F73C5">
        <w:rPr>
          <w:iCs/>
        </w:rPr>
        <w:t xml:space="preserve">.   </w:t>
      </w:r>
    </w:p>
    <w:p w14:paraId="07901ECE" w14:textId="6C2FE1D2" w:rsidR="001F50BA" w:rsidRDefault="001F73C5" w:rsidP="001F73C5">
      <w:pPr>
        <w:rPr>
          <w:iCs/>
        </w:rPr>
      </w:pPr>
      <w:r w:rsidRPr="001F73C5">
        <w:rPr>
          <w:iCs/>
        </w:rPr>
        <w:t>3.</w:t>
      </w:r>
      <w:r>
        <w:rPr>
          <w:iCs/>
        </w:rPr>
        <w:t xml:space="preserve"> </w:t>
      </w:r>
      <w:r w:rsidRPr="001F73C5">
        <w:rPr>
          <w:iCs/>
        </w:rPr>
        <w:t xml:space="preserve">I den skriftliga utvärderingen och dess öppna svar lyfts vikten av Casegrupper. </w:t>
      </w:r>
    </w:p>
    <w:p w14:paraId="296DAC2B" w14:textId="77777777" w:rsidR="001F50BA" w:rsidRDefault="001F50BA" w:rsidP="009D56B4">
      <w:pPr>
        <w:rPr>
          <w:iCs/>
        </w:rPr>
      </w:pPr>
    </w:p>
    <w:p w14:paraId="6AB30DDF" w14:textId="76B5320C" w:rsidR="009D56B4" w:rsidRDefault="009D56B4" w:rsidP="009D56B4">
      <w:pPr>
        <w:pStyle w:val="Rubrik4"/>
      </w:pPr>
      <w:r>
        <w:t xml:space="preserve">Beskrivning av genomförda förändringar sedan </w:t>
      </w:r>
      <w:r w:rsidR="00800CFE">
        <w:t>föregående kurstillfälle</w:t>
      </w:r>
    </w:p>
    <w:p w14:paraId="7B4F5294" w14:textId="77777777" w:rsidR="00C6281D" w:rsidRPr="00C6281D" w:rsidRDefault="00C6281D" w:rsidP="00C6281D"/>
    <w:p w14:paraId="321BCA4C" w14:textId="31ED23A0" w:rsidR="00954769" w:rsidRDefault="002D2CB8" w:rsidP="00BD5BD6">
      <w:pPr>
        <w:rPr>
          <w:iCs/>
        </w:rPr>
      </w:pPr>
      <w:r>
        <w:rPr>
          <w:iCs/>
        </w:rPr>
        <w:t xml:space="preserve">I och med att HT 2024 startade en vecka senare än vanligt </w:t>
      </w:r>
      <w:r w:rsidR="00C16D0E">
        <w:rPr>
          <w:iCs/>
        </w:rPr>
        <w:t>så skulle kursen med de</w:t>
      </w:r>
      <w:r w:rsidR="00C6281D">
        <w:rPr>
          <w:iCs/>
        </w:rPr>
        <w:t>t</w:t>
      </w:r>
      <w:r w:rsidR="00C16D0E">
        <w:rPr>
          <w:iCs/>
        </w:rPr>
        <w:t xml:space="preserve"> upplägg som har varit </w:t>
      </w:r>
      <w:r w:rsidR="00020D1D">
        <w:rPr>
          <w:iCs/>
        </w:rPr>
        <w:t xml:space="preserve">standard i ett år </w:t>
      </w:r>
      <w:r w:rsidR="00C6281D">
        <w:rPr>
          <w:iCs/>
        </w:rPr>
        <w:t xml:space="preserve">vara </w:t>
      </w:r>
      <w:r w:rsidR="00020D1D">
        <w:rPr>
          <w:iCs/>
        </w:rPr>
        <w:t xml:space="preserve">tvungen att modifieras så att studenterna inte var ute på VFU </w:t>
      </w:r>
      <w:r w:rsidR="00954769">
        <w:rPr>
          <w:iCs/>
        </w:rPr>
        <w:t>under</w:t>
      </w:r>
      <w:r w:rsidR="00020D1D">
        <w:rPr>
          <w:iCs/>
        </w:rPr>
        <w:t xml:space="preserve"> julveckan</w:t>
      </w:r>
      <w:r w:rsidR="00C6281D">
        <w:rPr>
          <w:iCs/>
        </w:rPr>
        <w:t xml:space="preserve">. </w:t>
      </w:r>
      <w:r w:rsidR="00B14896">
        <w:rPr>
          <w:iCs/>
        </w:rPr>
        <w:t>VFU under storhelger</w:t>
      </w:r>
      <w:r w:rsidR="00C6281D">
        <w:rPr>
          <w:iCs/>
        </w:rPr>
        <w:t xml:space="preserve"> värderade</w:t>
      </w:r>
      <w:r w:rsidR="008D3467">
        <w:rPr>
          <w:iCs/>
        </w:rPr>
        <w:t>s inte som</w:t>
      </w:r>
      <w:r w:rsidR="00C9073E">
        <w:rPr>
          <w:iCs/>
        </w:rPr>
        <w:t xml:space="preserve"> </w:t>
      </w:r>
      <w:r w:rsidR="00EA220C">
        <w:rPr>
          <w:iCs/>
        </w:rPr>
        <w:t>lämpligt</w:t>
      </w:r>
      <w:r w:rsidR="00C9073E">
        <w:rPr>
          <w:iCs/>
        </w:rPr>
        <w:t xml:space="preserve"> utifrån kontinuitet</w:t>
      </w:r>
      <w:r w:rsidR="008D3467">
        <w:rPr>
          <w:iCs/>
        </w:rPr>
        <w:t xml:space="preserve"> av</w:t>
      </w:r>
      <w:r w:rsidR="00C9073E">
        <w:rPr>
          <w:iCs/>
        </w:rPr>
        <w:t xml:space="preserve"> hand</w:t>
      </w:r>
      <w:r w:rsidR="008D3467">
        <w:rPr>
          <w:iCs/>
        </w:rPr>
        <w:t>ledare</w:t>
      </w:r>
      <w:r w:rsidR="00FA08B6">
        <w:rPr>
          <w:iCs/>
        </w:rPr>
        <w:t xml:space="preserve"> och lärares medverkan vid eventuella slutbedömningar</w:t>
      </w:r>
      <w:r w:rsidR="00020D1D">
        <w:rPr>
          <w:iCs/>
        </w:rPr>
        <w:t xml:space="preserve">.  </w:t>
      </w:r>
      <w:r w:rsidR="001E5BA7">
        <w:rPr>
          <w:iCs/>
        </w:rPr>
        <w:t>Kursen ha</w:t>
      </w:r>
      <w:r w:rsidR="00807089">
        <w:rPr>
          <w:iCs/>
        </w:rPr>
        <w:t>de</w:t>
      </w:r>
      <w:r w:rsidR="00020D1D">
        <w:rPr>
          <w:iCs/>
        </w:rPr>
        <w:t xml:space="preserve"> därför</w:t>
      </w:r>
      <w:r w:rsidR="00807089">
        <w:rPr>
          <w:iCs/>
        </w:rPr>
        <w:t xml:space="preserve"> </w:t>
      </w:r>
      <w:r w:rsidR="001E5BA7">
        <w:rPr>
          <w:iCs/>
        </w:rPr>
        <w:t>upplägg</w:t>
      </w:r>
      <w:r w:rsidR="00807089">
        <w:rPr>
          <w:iCs/>
        </w:rPr>
        <w:t>et</w:t>
      </w:r>
      <w:r w:rsidR="008573DF">
        <w:rPr>
          <w:iCs/>
        </w:rPr>
        <w:t xml:space="preserve"> med t</w:t>
      </w:r>
      <w:r w:rsidR="00020D1D">
        <w:rPr>
          <w:iCs/>
        </w:rPr>
        <w:t>vå</w:t>
      </w:r>
      <w:r w:rsidR="008573DF">
        <w:rPr>
          <w:iCs/>
        </w:rPr>
        <w:t xml:space="preserve"> veckor teori innan fyra veckor VFU</w:t>
      </w:r>
      <w:r w:rsidR="00BD7A96">
        <w:rPr>
          <w:iCs/>
        </w:rPr>
        <w:t xml:space="preserve"> och avsluta</w:t>
      </w:r>
      <w:r w:rsidR="00954769">
        <w:rPr>
          <w:iCs/>
        </w:rPr>
        <w:t>de</w:t>
      </w:r>
      <w:r w:rsidR="00BD7A96">
        <w:rPr>
          <w:iCs/>
        </w:rPr>
        <w:t xml:space="preserve">s med </w:t>
      </w:r>
      <w:r w:rsidR="00020D1D">
        <w:rPr>
          <w:iCs/>
        </w:rPr>
        <w:t>fyra</w:t>
      </w:r>
      <w:r w:rsidR="008306E1">
        <w:rPr>
          <w:iCs/>
        </w:rPr>
        <w:t xml:space="preserve"> veckor </w:t>
      </w:r>
      <w:r w:rsidR="00F826E2">
        <w:rPr>
          <w:iCs/>
        </w:rPr>
        <w:t xml:space="preserve">teoretiska studier. </w:t>
      </w:r>
      <w:r w:rsidR="00C9073E">
        <w:rPr>
          <w:iCs/>
        </w:rPr>
        <w:t xml:space="preserve">Detta innebar att studenterna hade en vecka </w:t>
      </w:r>
      <w:r w:rsidR="000E6C08">
        <w:rPr>
          <w:iCs/>
        </w:rPr>
        <w:t>mer till examinerade aktiviteter i slutet av kursen</w:t>
      </w:r>
      <w:r w:rsidR="00C3606B">
        <w:rPr>
          <w:iCs/>
        </w:rPr>
        <w:t xml:space="preserve"> än VT 2024</w:t>
      </w:r>
      <w:r w:rsidR="000E6C08">
        <w:rPr>
          <w:iCs/>
        </w:rPr>
        <w:t xml:space="preserve">. </w:t>
      </w:r>
    </w:p>
    <w:p w14:paraId="1B52EE75" w14:textId="77777777" w:rsidR="00954769" w:rsidRDefault="00954769" w:rsidP="00BD5BD6">
      <w:pPr>
        <w:rPr>
          <w:iCs/>
        </w:rPr>
      </w:pPr>
    </w:p>
    <w:p w14:paraId="48F0A9A6" w14:textId="165541F4" w:rsidR="00125DA5" w:rsidRDefault="00F826E2" w:rsidP="00BD5BD6">
      <w:pPr>
        <w:rPr>
          <w:iCs/>
        </w:rPr>
      </w:pPr>
      <w:r>
        <w:rPr>
          <w:iCs/>
        </w:rPr>
        <w:t xml:space="preserve">Innehållet </w:t>
      </w:r>
      <w:r w:rsidR="00954769">
        <w:rPr>
          <w:iCs/>
        </w:rPr>
        <w:t xml:space="preserve">under kursens </w:t>
      </w:r>
      <w:r>
        <w:rPr>
          <w:iCs/>
        </w:rPr>
        <w:t>första t</w:t>
      </w:r>
      <w:r w:rsidR="005E2748">
        <w:rPr>
          <w:iCs/>
        </w:rPr>
        <w:t>vå</w:t>
      </w:r>
      <w:r>
        <w:rPr>
          <w:iCs/>
        </w:rPr>
        <w:t xml:space="preserve"> veckorna har</w:t>
      </w:r>
      <w:r w:rsidR="002E6D51">
        <w:rPr>
          <w:iCs/>
        </w:rPr>
        <w:t xml:space="preserve"> </w:t>
      </w:r>
      <w:r w:rsidR="00C51658">
        <w:rPr>
          <w:iCs/>
        </w:rPr>
        <w:t>setts över</w:t>
      </w:r>
      <w:r w:rsidR="005E2748">
        <w:rPr>
          <w:iCs/>
        </w:rPr>
        <w:t>. Antalet föreläsningar drogs ned</w:t>
      </w:r>
      <w:r w:rsidR="00954769">
        <w:rPr>
          <w:iCs/>
        </w:rPr>
        <w:t xml:space="preserve"> och</w:t>
      </w:r>
      <w:r w:rsidR="00C51658">
        <w:rPr>
          <w:iCs/>
        </w:rPr>
        <w:t xml:space="preserve"> vissa flyttades till</w:t>
      </w:r>
      <w:r w:rsidR="00C3606B">
        <w:rPr>
          <w:iCs/>
        </w:rPr>
        <w:t xml:space="preserve"> kursens</w:t>
      </w:r>
      <w:r w:rsidR="00C51658">
        <w:rPr>
          <w:iCs/>
        </w:rPr>
        <w:t xml:space="preserve"> sista fyra veckorna</w:t>
      </w:r>
      <w:r w:rsidR="00FA1319">
        <w:rPr>
          <w:iCs/>
        </w:rPr>
        <w:t>. F</w:t>
      </w:r>
      <w:r>
        <w:rPr>
          <w:iCs/>
        </w:rPr>
        <w:t xml:space="preserve">okus </w:t>
      </w:r>
      <w:r w:rsidR="00C51658">
        <w:rPr>
          <w:iCs/>
        </w:rPr>
        <w:t xml:space="preserve">var </w:t>
      </w:r>
      <w:r w:rsidR="00C3606B">
        <w:rPr>
          <w:iCs/>
        </w:rPr>
        <w:t xml:space="preserve">även fortsatt </w:t>
      </w:r>
      <w:r>
        <w:rPr>
          <w:iCs/>
        </w:rPr>
        <w:t>på att introducera studenterna i huvudområdet omvårdnad inom intensivvård</w:t>
      </w:r>
      <w:r w:rsidR="00807089">
        <w:rPr>
          <w:iCs/>
        </w:rPr>
        <w:t xml:space="preserve"> genom </w:t>
      </w:r>
      <w:r w:rsidR="00807089">
        <w:rPr>
          <w:iCs/>
        </w:rPr>
        <w:lastRenderedPageBreak/>
        <w:t xml:space="preserve">introduktionsföresläsningar </w:t>
      </w:r>
      <w:r w:rsidR="003F4131">
        <w:rPr>
          <w:iCs/>
        </w:rPr>
        <w:t>och</w:t>
      </w:r>
      <w:r w:rsidR="00807089">
        <w:rPr>
          <w:iCs/>
        </w:rPr>
        <w:t xml:space="preserve"> </w:t>
      </w:r>
      <w:r w:rsidR="00F62C75">
        <w:rPr>
          <w:iCs/>
        </w:rPr>
        <w:t>läraktiviteter</w:t>
      </w:r>
      <w:r w:rsidR="0081736E">
        <w:rPr>
          <w:iCs/>
        </w:rPr>
        <w:t xml:space="preserve"> som har målet att integrera och </w:t>
      </w:r>
      <w:r w:rsidR="003F4131">
        <w:rPr>
          <w:iCs/>
        </w:rPr>
        <w:t>träna</w:t>
      </w:r>
      <w:r w:rsidR="0081736E">
        <w:rPr>
          <w:iCs/>
        </w:rPr>
        <w:t xml:space="preserve"> på</w:t>
      </w:r>
      <w:r w:rsidR="003F4131">
        <w:rPr>
          <w:iCs/>
        </w:rPr>
        <w:t xml:space="preserve"> att applicera teoretisk kunskap</w:t>
      </w:r>
      <w:r w:rsidR="002E6D51">
        <w:rPr>
          <w:iCs/>
        </w:rPr>
        <w:t xml:space="preserve"> på specifika fall genom casegru</w:t>
      </w:r>
      <w:r w:rsidR="0081736E">
        <w:rPr>
          <w:iCs/>
        </w:rPr>
        <w:t>p</w:t>
      </w:r>
      <w:r w:rsidR="002E6D51">
        <w:rPr>
          <w:iCs/>
        </w:rPr>
        <w:t>p</w:t>
      </w:r>
      <w:r w:rsidR="00A55EB2">
        <w:rPr>
          <w:iCs/>
        </w:rPr>
        <w:t>er</w:t>
      </w:r>
      <w:r w:rsidR="002E6D51">
        <w:rPr>
          <w:iCs/>
        </w:rPr>
        <w:t xml:space="preserve"> och </w:t>
      </w:r>
      <w:r w:rsidR="001E6348">
        <w:rPr>
          <w:iCs/>
        </w:rPr>
        <w:t>genom scenariobaserad träning</w:t>
      </w:r>
      <w:r w:rsidR="00E758DA">
        <w:rPr>
          <w:iCs/>
        </w:rPr>
        <w:t xml:space="preserve"> i intensivvårdsmiljö på KTC Solna</w:t>
      </w:r>
      <w:r w:rsidR="00FA1319">
        <w:rPr>
          <w:iCs/>
        </w:rPr>
        <w:t xml:space="preserve"> under de två första veckorna</w:t>
      </w:r>
      <w:r w:rsidR="00E758DA">
        <w:rPr>
          <w:iCs/>
        </w:rPr>
        <w:t xml:space="preserve">. </w:t>
      </w:r>
      <w:r w:rsidR="00280FA9">
        <w:rPr>
          <w:iCs/>
        </w:rPr>
        <w:t xml:space="preserve">Dessa </w:t>
      </w:r>
      <w:r w:rsidR="00280FA9" w:rsidRPr="00280FA9">
        <w:rPr>
          <w:iCs/>
        </w:rPr>
        <w:t>utgör bryggan till att</w:t>
      </w:r>
      <w:r w:rsidR="00125DA5">
        <w:rPr>
          <w:iCs/>
        </w:rPr>
        <w:t xml:space="preserve"> börja</w:t>
      </w:r>
      <w:r w:rsidR="00280FA9" w:rsidRPr="00280FA9">
        <w:rPr>
          <w:iCs/>
        </w:rPr>
        <w:t xml:space="preserve"> fördjupa </w:t>
      </w:r>
      <w:r w:rsidR="00280FA9">
        <w:rPr>
          <w:iCs/>
        </w:rPr>
        <w:t>kunskap och förmåga gällande</w:t>
      </w:r>
      <w:r w:rsidR="00280FA9" w:rsidRPr="00280FA9">
        <w:rPr>
          <w:iCs/>
        </w:rPr>
        <w:t xml:space="preserve"> kommunikation</w:t>
      </w:r>
      <w:r w:rsidR="00280FA9">
        <w:rPr>
          <w:iCs/>
        </w:rPr>
        <w:t>,</w:t>
      </w:r>
      <w:r w:rsidR="00125DA5">
        <w:rPr>
          <w:iCs/>
        </w:rPr>
        <w:t xml:space="preserve"> teknik,</w:t>
      </w:r>
      <w:r w:rsidR="00280FA9">
        <w:rPr>
          <w:iCs/>
        </w:rPr>
        <w:t xml:space="preserve"> säkerhet</w:t>
      </w:r>
      <w:r w:rsidR="00125DA5">
        <w:rPr>
          <w:iCs/>
        </w:rPr>
        <w:t xml:space="preserve">, </w:t>
      </w:r>
      <w:r w:rsidR="00280FA9" w:rsidRPr="00280FA9">
        <w:rPr>
          <w:iCs/>
        </w:rPr>
        <w:t>samarbete</w:t>
      </w:r>
      <w:r w:rsidR="00125DA5">
        <w:rPr>
          <w:iCs/>
        </w:rPr>
        <w:t xml:space="preserve"> och omvårdnadsbedömning</w:t>
      </w:r>
      <w:r w:rsidR="00713520">
        <w:rPr>
          <w:iCs/>
        </w:rPr>
        <w:t>ar</w:t>
      </w:r>
      <w:r w:rsidR="00125DA5">
        <w:rPr>
          <w:iCs/>
        </w:rPr>
        <w:t>.</w:t>
      </w:r>
    </w:p>
    <w:p w14:paraId="7DBF4F15" w14:textId="77777777" w:rsidR="00FA1319" w:rsidRDefault="00FA1319" w:rsidP="00BD5BD6">
      <w:pPr>
        <w:rPr>
          <w:iCs/>
        </w:rPr>
      </w:pPr>
    </w:p>
    <w:p w14:paraId="3D35EA8A" w14:textId="42E26576" w:rsidR="00FA1319" w:rsidRDefault="00B3480C" w:rsidP="00BD5BD6">
      <w:pPr>
        <w:rPr>
          <w:iCs/>
        </w:rPr>
      </w:pPr>
      <w:r>
        <w:rPr>
          <w:iCs/>
        </w:rPr>
        <w:t xml:space="preserve">Kursens sista fyra veckor ligger </w:t>
      </w:r>
      <w:r w:rsidR="00C3606B">
        <w:rPr>
          <w:iCs/>
        </w:rPr>
        <w:t xml:space="preserve">fokus </w:t>
      </w:r>
      <w:r>
        <w:rPr>
          <w:iCs/>
        </w:rPr>
        <w:t>på fördjupning och examination. Innehållet och instruktioner</w:t>
      </w:r>
      <w:r w:rsidR="00131C38">
        <w:rPr>
          <w:iCs/>
        </w:rPr>
        <w:t xml:space="preserve"> för den individuella </w:t>
      </w:r>
      <w:r w:rsidR="00D14012">
        <w:rPr>
          <w:iCs/>
        </w:rPr>
        <w:t>skriftliga examinationen har genomförts av kursansvarig och examinator och feedback har getts av kursens lärare. Innehåll och instruktion</w:t>
      </w:r>
      <w:r w:rsidR="00C44C28">
        <w:rPr>
          <w:iCs/>
        </w:rPr>
        <w:t xml:space="preserve"> </w:t>
      </w:r>
      <w:r w:rsidR="00767463">
        <w:rPr>
          <w:iCs/>
        </w:rPr>
        <w:t>för</w:t>
      </w:r>
      <w:r w:rsidR="00C44C28">
        <w:rPr>
          <w:iCs/>
        </w:rPr>
        <w:t xml:space="preserve"> en av två av kursens examinerande seminarium har genomförts</w:t>
      </w:r>
      <w:r w:rsidR="00072F66">
        <w:rPr>
          <w:iCs/>
        </w:rPr>
        <w:t xml:space="preserve">. </w:t>
      </w:r>
      <w:r w:rsidR="00D14012">
        <w:rPr>
          <w:iCs/>
        </w:rPr>
        <w:t xml:space="preserve"> </w:t>
      </w:r>
      <w:r>
        <w:rPr>
          <w:iCs/>
        </w:rPr>
        <w:t xml:space="preserve"> </w:t>
      </w:r>
    </w:p>
    <w:p w14:paraId="588D67B1" w14:textId="77777777" w:rsidR="0011056F" w:rsidRDefault="0011056F" w:rsidP="00BD5BD6">
      <w:pPr>
        <w:rPr>
          <w:iCs/>
        </w:rPr>
      </w:pPr>
    </w:p>
    <w:p w14:paraId="16FE66C0" w14:textId="025B2D33" w:rsidR="0011056F" w:rsidRDefault="0011056F" w:rsidP="00BD5BD6">
      <w:pPr>
        <w:rPr>
          <w:iCs/>
        </w:rPr>
      </w:pPr>
      <w:r>
        <w:rPr>
          <w:iCs/>
        </w:rPr>
        <w:t>Det är en större andel studenter i denna kurs som är underkända i kursens muntliga examination</w:t>
      </w:r>
      <w:r w:rsidR="0013118F">
        <w:rPr>
          <w:iCs/>
        </w:rPr>
        <w:t xml:space="preserve"> i denna kurs i relation till tidigare kurser</w:t>
      </w:r>
      <w:r w:rsidR="00BD05B8">
        <w:rPr>
          <w:iCs/>
        </w:rPr>
        <w:t>. Ett större antal studenter är även underkända på kursens in</w:t>
      </w:r>
      <w:r w:rsidR="006B5D40">
        <w:rPr>
          <w:iCs/>
        </w:rPr>
        <w:t>divi</w:t>
      </w:r>
      <w:r w:rsidR="00BD05B8">
        <w:rPr>
          <w:iCs/>
        </w:rPr>
        <w:t>duella skriftliga examination</w:t>
      </w:r>
      <w:r w:rsidR="00767463">
        <w:rPr>
          <w:iCs/>
        </w:rPr>
        <w:t>.</w:t>
      </w:r>
    </w:p>
    <w:p w14:paraId="185F1429" w14:textId="77777777" w:rsidR="00125DA5" w:rsidRDefault="00125DA5" w:rsidP="00BD5BD6">
      <w:pPr>
        <w:rPr>
          <w:iCs/>
        </w:rPr>
      </w:pPr>
    </w:p>
    <w:p w14:paraId="7AB00005" w14:textId="7EB597D7" w:rsidR="00D05E33" w:rsidRDefault="00783A37" w:rsidP="00BD5BD6">
      <w:pPr>
        <w:rPr>
          <w:iCs/>
        </w:rPr>
      </w:pPr>
      <w:r w:rsidRPr="00783A37">
        <w:rPr>
          <w:iCs/>
        </w:rPr>
        <w:t>Gemensamma möte</w:t>
      </w:r>
      <w:r>
        <w:rPr>
          <w:iCs/>
        </w:rPr>
        <w:t>n</w:t>
      </w:r>
      <w:r w:rsidRPr="00783A37">
        <w:rPr>
          <w:iCs/>
        </w:rPr>
        <w:t xml:space="preserve"> med AKOR</w:t>
      </w:r>
      <w:r>
        <w:rPr>
          <w:iCs/>
        </w:rPr>
        <w:t xml:space="preserve"> i Stockholm</w:t>
      </w:r>
      <w:r w:rsidRPr="00783A37">
        <w:rPr>
          <w:iCs/>
        </w:rPr>
        <w:t xml:space="preserve"> </w:t>
      </w:r>
      <w:r>
        <w:rPr>
          <w:iCs/>
        </w:rPr>
        <w:t>fortsätter</w:t>
      </w:r>
      <w:r w:rsidR="00072F66">
        <w:rPr>
          <w:iCs/>
        </w:rPr>
        <w:t xml:space="preserve"> och planen är nu att AKOR i Region Stockholm ska börja</w:t>
      </w:r>
      <w:r w:rsidR="00FA549C">
        <w:rPr>
          <w:iCs/>
        </w:rPr>
        <w:t xml:space="preserve"> kallas till egna möten för att vidareutveckla handledarmodeller</w:t>
      </w:r>
      <w:r w:rsidR="00D05E33">
        <w:rPr>
          <w:iCs/>
        </w:rPr>
        <w:t xml:space="preserve"> och börja diskussioner om mentorskap</w:t>
      </w:r>
      <w:r w:rsidR="00FA549C">
        <w:rPr>
          <w:iCs/>
        </w:rPr>
        <w:t xml:space="preserve"> </w:t>
      </w:r>
      <w:r w:rsidR="00713520">
        <w:rPr>
          <w:iCs/>
        </w:rPr>
        <w:t>. E</w:t>
      </w:r>
      <w:r w:rsidRPr="00783A37">
        <w:rPr>
          <w:iCs/>
        </w:rPr>
        <w:t>n</w:t>
      </w:r>
      <w:r>
        <w:rPr>
          <w:iCs/>
        </w:rPr>
        <w:t xml:space="preserve"> annan</w:t>
      </w:r>
      <w:r w:rsidRPr="00783A37">
        <w:rPr>
          <w:iCs/>
        </w:rPr>
        <w:t xml:space="preserve"> högskola som har specialistutbildning för sjuksköterskor inom intensivvård</w:t>
      </w:r>
      <w:r>
        <w:rPr>
          <w:iCs/>
        </w:rPr>
        <w:t xml:space="preserve"> </w:t>
      </w:r>
      <w:r w:rsidR="00D05E33">
        <w:rPr>
          <w:iCs/>
        </w:rPr>
        <w:t xml:space="preserve">fortsätter att </w:t>
      </w:r>
      <w:r w:rsidR="00EC451F">
        <w:rPr>
          <w:iCs/>
        </w:rPr>
        <w:t>delta</w:t>
      </w:r>
      <w:r>
        <w:rPr>
          <w:iCs/>
        </w:rPr>
        <w:t xml:space="preserve"> gång per termi</w:t>
      </w:r>
      <w:r w:rsidR="00EC451F">
        <w:rPr>
          <w:iCs/>
        </w:rPr>
        <w:t>n</w:t>
      </w:r>
      <w:r w:rsidRPr="00783A37">
        <w:rPr>
          <w:iCs/>
        </w:rPr>
        <w:t xml:space="preserve">. </w:t>
      </w:r>
    </w:p>
    <w:p w14:paraId="3C40F990" w14:textId="77777777" w:rsidR="00D05E33" w:rsidRDefault="00D05E33" w:rsidP="00BD5BD6">
      <w:pPr>
        <w:rPr>
          <w:iCs/>
        </w:rPr>
      </w:pPr>
    </w:p>
    <w:p w14:paraId="7AAF1802" w14:textId="2B8D0A65" w:rsidR="00767463" w:rsidRDefault="00783A37" w:rsidP="00BD5BD6">
      <w:pPr>
        <w:rPr>
          <w:iCs/>
        </w:rPr>
      </w:pPr>
      <w:r w:rsidRPr="00783A37">
        <w:rPr>
          <w:iCs/>
        </w:rPr>
        <w:t>Varje termin finns det</w:t>
      </w:r>
      <w:r w:rsidR="00713520">
        <w:rPr>
          <w:iCs/>
        </w:rPr>
        <w:t xml:space="preserve"> </w:t>
      </w:r>
      <w:r w:rsidRPr="00783A37">
        <w:rPr>
          <w:iCs/>
        </w:rPr>
        <w:t xml:space="preserve">kontaktlärare för studenternas och </w:t>
      </w:r>
      <w:r>
        <w:rPr>
          <w:iCs/>
        </w:rPr>
        <w:t xml:space="preserve">AKOR </w:t>
      </w:r>
      <w:r w:rsidRPr="00783A37">
        <w:rPr>
          <w:iCs/>
        </w:rPr>
        <w:t>på VFU platserna</w:t>
      </w:r>
      <w:r w:rsidR="00713520">
        <w:rPr>
          <w:iCs/>
        </w:rPr>
        <w:t>. S</w:t>
      </w:r>
      <w:r>
        <w:rPr>
          <w:iCs/>
        </w:rPr>
        <w:t>amma kontaktlärare återkommer</w:t>
      </w:r>
      <w:r w:rsidR="00713520">
        <w:rPr>
          <w:iCs/>
        </w:rPr>
        <w:t xml:space="preserve"> på samma VFU plats</w:t>
      </w:r>
      <w:r>
        <w:rPr>
          <w:iCs/>
        </w:rPr>
        <w:t xml:space="preserve"> genom alla kurser och medverkar vid digitala ½ vägsbedömninga</w:t>
      </w:r>
      <w:r w:rsidR="00D43820">
        <w:rPr>
          <w:iCs/>
        </w:rPr>
        <w:t xml:space="preserve">r, skriver </w:t>
      </w:r>
      <w:r w:rsidR="00713520">
        <w:rPr>
          <w:iCs/>
        </w:rPr>
        <w:t xml:space="preserve">eventuella </w:t>
      </w:r>
      <w:r w:rsidR="00D43820">
        <w:rPr>
          <w:iCs/>
        </w:rPr>
        <w:t>åtgärdsplaner och medverkar vid slutbedömningar vid behov</w:t>
      </w:r>
      <w:r w:rsidRPr="00783A37">
        <w:rPr>
          <w:iCs/>
        </w:rPr>
        <w:t xml:space="preserve">. </w:t>
      </w:r>
      <w:r w:rsidR="00D05E33">
        <w:rPr>
          <w:iCs/>
        </w:rPr>
        <w:t xml:space="preserve"> Samma lärare</w:t>
      </w:r>
      <w:r w:rsidR="001E1661">
        <w:rPr>
          <w:iCs/>
        </w:rPr>
        <w:t xml:space="preserve"> från KI</w:t>
      </w:r>
      <w:r w:rsidR="00D05E33">
        <w:rPr>
          <w:iCs/>
        </w:rPr>
        <w:t xml:space="preserve"> har varit kontaktlärare</w:t>
      </w:r>
      <w:r w:rsidR="001E1661">
        <w:rPr>
          <w:iCs/>
        </w:rPr>
        <w:t xml:space="preserve"> i snart två år men ett stort antal AKOR har bytts ut </w:t>
      </w:r>
      <w:r w:rsidR="00767463">
        <w:rPr>
          <w:iCs/>
        </w:rPr>
        <w:t>det senaste året</w:t>
      </w:r>
      <w:r w:rsidR="001E1661">
        <w:rPr>
          <w:iCs/>
        </w:rPr>
        <w:t xml:space="preserve">. </w:t>
      </w:r>
      <w:r w:rsidR="00767463">
        <w:rPr>
          <w:iCs/>
        </w:rPr>
        <w:t xml:space="preserve"> Kontinuitet </w:t>
      </w:r>
      <w:r w:rsidR="004A374D">
        <w:rPr>
          <w:iCs/>
        </w:rPr>
        <w:t>framträder som alltmer viktigt ¨</w:t>
      </w:r>
    </w:p>
    <w:p w14:paraId="69EEDFA7" w14:textId="77777777" w:rsidR="00767463" w:rsidRDefault="00767463" w:rsidP="00BD5BD6">
      <w:pPr>
        <w:rPr>
          <w:iCs/>
        </w:rPr>
      </w:pPr>
    </w:p>
    <w:p w14:paraId="39D867E3" w14:textId="2A390E85" w:rsidR="00475A1F" w:rsidRDefault="001E1661" w:rsidP="00BD5BD6">
      <w:pPr>
        <w:rPr>
          <w:iCs/>
        </w:rPr>
      </w:pPr>
      <w:r>
        <w:rPr>
          <w:iCs/>
        </w:rPr>
        <w:t>Kursansvarig har separata möten med varje ny AKA för att introducera dem till kursens</w:t>
      </w:r>
      <w:r w:rsidR="008C68CA">
        <w:rPr>
          <w:iCs/>
        </w:rPr>
        <w:t xml:space="preserve"> innehåll</w:t>
      </w:r>
      <w:r>
        <w:rPr>
          <w:iCs/>
        </w:rPr>
        <w:t>, bedömningar</w:t>
      </w:r>
      <w:r w:rsidR="008C68CA">
        <w:rPr>
          <w:iCs/>
        </w:rPr>
        <w:t xml:space="preserve"> och examinationer. </w:t>
      </w:r>
      <w:r>
        <w:rPr>
          <w:iCs/>
        </w:rPr>
        <w:t xml:space="preserve"> </w:t>
      </w:r>
    </w:p>
    <w:p w14:paraId="755805EA" w14:textId="77777777" w:rsidR="00475A1F" w:rsidRDefault="00475A1F" w:rsidP="00BD5BD6">
      <w:pPr>
        <w:rPr>
          <w:iCs/>
        </w:rPr>
      </w:pPr>
    </w:p>
    <w:p w14:paraId="72280E55" w14:textId="439A70AD" w:rsidR="009D56B4" w:rsidRDefault="009D56B4" w:rsidP="009D56B4">
      <w:pPr>
        <w:pStyle w:val="Rubrik4"/>
      </w:pPr>
      <w:r>
        <w:t>Metod(er) för student</w:t>
      </w:r>
      <w:r w:rsidR="001C58BD">
        <w:t>inflytande</w:t>
      </w:r>
    </w:p>
    <w:p w14:paraId="5519B1E8" w14:textId="152B40F9" w:rsidR="00E93F58" w:rsidRDefault="00E93F58" w:rsidP="00E93F58">
      <w:r>
        <w:t>På kursintroduktion</w:t>
      </w:r>
      <w:r w:rsidR="00A55EB2">
        <w:t xml:space="preserve"> </w:t>
      </w:r>
      <w:r w:rsidR="002D2AAC">
        <w:t>och efter avslutade aktiviteter som tex seminarier</w:t>
      </w:r>
      <w:r w:rsidR="00E72B7C">
        <w:t xml:space="preserve"> </w:t>
      </w:r>
      <w:r>
        <w:t>betonas vikten av att delta i kursutvärderingen</w:t>
      </w:r>
      <w:r w:rsidR="00E31994">
        <w:t>. D</w:t>
      </w:r>
      <w:r>
        <w:t>etta beskrivs vara ett viktigt led i att medverka och ha inflytande i kursens utveckling. Kursens lärare har en dialog</w:t>
      </w:r>
      <w:r w:rsidR="00B26CF6">
        <w:t xml:space="preserve"> /muntlig utvärdering</w:t>
      </w:r>
      <w:r>
        <w:t xml:space="preserve"> med studenterna vid slutet av aktivitet</w:t>
      </w:r>
      <w:r w:rsidR="00B26CF6">
        <w:t xml:space="preserve">. </w:t>
      </w:r>
      <w:r>
        <w:t xml:space="preserve"> Detta är för att identifiera styrkor, brister och utvecklingsmöjligheter. Fokus ligger på lärande och kvalitet. </w:t>
      </w:r>
    </w:p>
    <w:p w14:paraId="3539C28D" w14:textId="77777777" w:rsidR="002D2AAC" w:rsidRDefault="002D2AAC" w:rsidP="00E93F58"/>
    <w:p w14:paraId="16E1745E" w14:textId="157B68B1" w:rsidR="00E93F58" w:rsidRPr="00E93F58" w:rsidRDefault="00DE63A6" w:rsidP="00E93F58">
      <w:r>
        <w:t>H</w:t>
      </w:r>
      <w:r w:rsidR="002D2AAC">
        <w:t xml:space="preserve">T 2024 </w:t>
      </w:r>
      <w:r w:rsidR="00B26CF6">
        <w:t>fortsatte kursansvarig och examinator med ”</w:t>
      </w:r>
      <w:r w:rsidR="00E93F58">
        <w:t xml:space="preserve"> kursdialog</w:t>
      </w:r>
      <w:r w:rsidR="00B26CF6">
        <w:t>”</w:t>
      </w:r>
      <w:r w:rsidR="00E93F58">
        <w:t>, där studenterna ha</w:t>
      </w:r>
      <w:r w:rsidR="00475A1F">
        <w:t xml:space="preserve">de </w:t>
      </w:r>
      <w:r w:rsidR="00E93F58">
        <w:t xml:space="preserve">schemalagd tid med examinator och kursansvarig. </w:t>
      </w:r>
    </w:p>
    <w:p w14:paraId="69CDCF22" w14:textId="15CBDF52" w:rsidR="009D56B4" w:rsidRDefault="009D56B4" w:rsidP="009D56B4">
      <w:pPr>
        <w:pStyle w:val="Rubrik4"/>
      </w:pPr>
      <w:r>
        <w:t xml:space="preserve">Sammanfattning av studenternas </w:t>
      </w:r>
      <w:r w:rsidR="002833B7">
        <w:t>svar på kursvärdering</w:t>
      </w:r>
    </w:p>
    <w:p w14:paraId="4C3EB19F" w14:textId="36D591CE" w:rsidR="0011056F" w:rsidRDefault="0011056F" w:rsidP="002772CF">
      <w:r w:rsidRPr="0011056F">
        <w:t>14 av 24 studenter svarade på enkäten (56%), detta är högre än de sista åren. Detta är glädjande för det ger en mera nyanserad bild av kursen och samtidigt innehåller den längre enkäten mera konstruktiva förslag i fri</w:t>
      </w:r>
      <w:r w:rsidR="00AE45FF">
        <w:t xml:space="preserve">a </w:t>
      </w:r>
      <w:r w:rsidRPr="0011056F">
        <w:t>svar</w:t>
      </w:r>
      <w:r w:rsidR="006F7B30">
        <w:t>salternativ</w:t>
      </w:r>
      <w:r w:rsidR="006B5D40">
        <w:t xml:space="preserve"> som tas upp i </w:t>
      </w:r>
      <w:r w:rsidR="00224914">
        <w:t>slutsatser</w:t>
      </w:r>
      <w:r w:rsidR="006B5D40">
        <w:t>/</w:t>
      </w:r>
      <w:r w:rsidR="000B3EF1">
        <w:t>förslag till utveckling</w:t>
      </w:r>
      <w:r w:rsidR="00AD4E6B">
        <w:t>.</w:t>
      </w:r>
      <w:r w:rsidR="00EB6970">
        <w:t xml:space="preserve"> </w:t>
      </w:r>
    </w:p>
    <w:p w14:paraId="1E809251" w14:textId="77777777" w:rsidR="0011056F" w:rsidRDefault="0011056F" w:rsidP="002772CF"/>
    <w:p w14:paraId="2C26F1AF" w14:textId="4D1C6AF5" w:rsidR="00761E5B" w:rsidRDefault="000B3EF1" w:rsidP="002772CF">
      <w:r>
        <w:t>10</w:t>
      </w:r>
      <w:r w:rsidR="00A32D8A">
        <w:t xml:space="preserve"> av </w:t>
      </w:r>
      <w:r w:rsidR="00A92735">
        <w:t>1</w:t>
      </w:r>
      <w:r>
        <w:t>4</w:t>
      </w:r>
      <w:r w:rsidR="00A32D8A">
        <w:t xml:space="preserve"> studenter skattar till hög eller mycket hög grad att kursen har lett till värdefulla kunskaper</w:t>
      </w:r>
      <w:r>
        <w:t>. F</w:t>
      </w:r>
      <w:r w:rsidR="00224914">
        <w:t>yra har angett svaret delvis</w:t>
      </w:r>
      <w:r w:rsidR="005A187C">
        <w:t xml:space="preserve"> </w:t>
      </w:r>
      <w:r w:rsidR="007F71DA">
        <w:t xml:space="preserve">(medelvärde </w:t>
      </w:r>
      <w:r w:rsidR="003D7190">
        <w:t>3</w:t>
      </w:r>
      <w:r w:rsidR="007F71DA">
        <w:t>.</w:t>
      </w:r>
      <w:r w:rsidR="003D7190">
        <w:t>9</w:t>
      </w:r>
      <w:r w:rsidR="007F71DA">
        <w:t xml:space="preserve"> och median 4.0)</w:t>
      </w:r>
      <w:r w:rsidR="00D27128">
        <w:t>.</w:t>
      </w:r>
      <w:r w:rsidR="00362BF7">
        <w:t xml:space="preserve"> </w:t>
      </w:r>
      <w:r w:rsidR="00BF01A0">
        <w:t>13</w:t>
      </w:r>
      <w:r w:rsidR="00D27128">
        <w:t xml:space="preserve"> av 1</w:t>
      </w:r>
      <w:r w:rsidR="00BF01A0">
        <w:t>4</w:t>
      </w:r>
      <w:r w:rsidR="00A32D8A">
        <w:t xml:space="preserve"> studenter skattar att det har nått kursmål</w:t>
      </w:r>
      <w:r w:rsidR="00D27128">
        <w:t>en</w:t>
      </w:r>
      <w:r w:rsidR="00A32D8A">
        <w:t xml:space="preserve"> till hög eller mycket hög grad</w:t>
      </w:r>
      <w:r w:rsidR="00C1041E">
        <w:t xml:space="preserve"> (medelvärde</w:t>
      </w:r>
      <w:r w:rsidR="00D537EB">
        <w:t xml:space="preserve"> 4.4</w:t>
      </w:r>
      <w:r w:rsidR="00C1041E">
        <w:t xml:space="preserve"> och median </w:t>
      </w:r>
      <w:r w:rsidR="00C1041E">
        <w:lastRenderedPageBreak/>
        <w:t>4.0)</w:t>
      </w:r>
      <w:r w:rsidR="00A32D8A">
        <w:t xml:space="preserve">. </w:t>
      </w:r>
      <w:r w:rsidR="00E07F73">
        <w:t xml:space="preserve">9 </w:t>
      </w:r>
      <w:r w:rsidR="002772CF">
        <w:t>av</w:t>
      </w:r>
      <w:r w:rsidR="00E07F73">
        <w:t xml:space="preserve"> 1</w:t>
      </w:r>
      <w:r w:rsidR="007C705F">
        <w:t>4</w:t>
      </w:r>
      <w:r w:rsidR="00C1041E">
        <w:t xml:space="preserve"> </w:t>
      </w:r>
      <w:r w:rsidR="002772CF">
        <w:t>skattade att de</w:t>
      </w:r>
      <w:r w:rsidR="005A187C">
        <w:t>t</w:t>
      </w:r>
      <w:r w:rsidR="002772CF">
        <w:t xml:space="preserve"> till en hög eller mycket hög grad finns en tydlig linje mellan kursens mål, aktiviteter och examinationer</w:t>
      </w:r>
      <w:r w:rsidR="007C705F">
        <w:t>. Det finns e</w:t>
      </w:r>
      <w:r w:rsidR="009A5E87">
        <w:t>n större spridning i de övriga svare</w:t>
      </w:r>
      <w:r w:rsidR="0033685B">
        <w:t xml:space="preserve">n än tidigare terminer </w:t>
      </w:r>
      <w:r w:rsidR="00FA6F4F">
        <w:t>(</w:t>
      </w:r>
      <w:r w:rsidR="00512114">
        <w:t xml:space="preserve">Medelvärde </w:t>
      </w:r>
      <w:r w:rsidR="00987100">
        <w:t>3</w:t>
      </w:r>
      <w:r w:rsidR="00512114">
        <w:t>.</w:t>
      </w:r>
      <w:r w:rsidR="00987100">
        <w:t>4</w:t>
      </w:r>
      <w:r w:rsidR="00512114">
        <w:t xml:space="preserve">, </w:t>
      </w:r>
      <w:r w:rsidR="00FA6F4F">
        <w:t>median 4.0)</w:t>
      </w:r>
      <w:r w:rsidR="002772CF">
        <w:t>.</w:t>
      </w:r>
      <w:r w:rsidR="00A32D8A">
        <w:t xml:space="preserve"> </w:t>
      </w:r>
      <w:r w:rsidR="00060809">
        <w:t xml:space="preserve"> </w:t>
      </w:r>
      <w:r w:rsidR="004E227B">
        <w:t>10</w:t>
      </w:r>
      <w:r w:rsidR="00512114">
        <w:t xml:space="preserve"> </w:t>
      </w:r>
      <w:r w:rsidR="00060809">
        <w:t>av 1</w:t>
      </w:r>
      <w:r w:rsidR="004E227B">
        <w:t>4</w:t>
      </w:r>
      <w:r w:rsidR="00060809">
        <w:t xml:space="preserve"> s</w:t>
      </w:r>
      <w:r w:rsidR="00A32D8A">
        <w:t>tudenterna skattar att kursen har</w:t>
      </w:r>
      <w:r w:rsidR="00761E5B">
        <w:t xml:space="preserve"> stimulerat till ett </w:t>
      </w:r>
      <w:r w:rsidR="003F5004">
        <w:t xml:space="preserve">vetenskapligt </w:t>
      </w:r>
      <w:r w:rsidR="00761E5B">
        <w:t>förhållningssät</w:t>
      </w:r>
      <w:r w:rsidR="00A32D8A">
        <w:t>t</w:t>
      </w:r>
      <w:r w:rsidR="00C96FD7">
        <w:t xml:space="preserve">, självständighet och att söka information </w:t>
      </w:r>
      <w:r w:rsidR="0038526F">
        <w:t>(medelvärde 3.9</w:t>
      </w:r>
      <w:r w:rsidR="00B928E2">
        <w:t xml:space="preserve">, </w:t>
      </w:r>
      <w:r w:rsidR="00F428E9">
        <w:t>median 4.0).</w:t>
      </w:r>
    </w:p>
    <w:p w14:paraId="29EBB8BC" w14:textId="77777777" w:rsidR="007109B7" w:rsidRDefault="007109B7" w:rsidP="002772CF"/>
    <w:p w14:paraId="644CA7DF" w14:textId="77777777" w:rsidR="00D65EA8" w:rsidRDefault="007E2280" w:rsidP="002772CF">
      <w:r>
        <w:t>Kursen är</w:t>
      </w:r>
      <w:r w:rsidR="0038526F">
        <w:t xml:space="preserve"> tuff och krävande</w:t>
      </w:r>
      <w:r>
        <w:t xml:space="preserve"> skriver studenterna </w:t>
      </w:r>
      <w:r w:rsidR="00875DFC">
        <w:t xml:space="preserve">i </w:t>
      </w:r>
      <w:r>
        <w:t>sina öppna svar</w:t>
      </w:r>
      <w:r w:rsidR="00C268CF">
        <w:t xml:space="preserve">. Den innehåller många till antal examinerande aktiviteter. </w:t>
      </w:r>
      <w:r w:rsidR="00F5129B">
        <w:t>L</w:t>
      </w:r>
      <w:r w:rsidR="00512114">
        <w:t xml:space="preserve">ärarna </w:t>
      </w:r>
      <w:r w:rsidR="008F48A3">
        <w:t>skattas vara öppna för synpunkter och</w:t>
      </w:r>
      <w:r w:rsidR="00A73583">
        <w:t xml:space="preserve"> idéer om kursen</w:t>
      </w:r>
      <w:r w:rsidR="00F5129B">
        <w:t xml:space="preserve"> av 9 av 14 till hög eller mycket hög grad</w:t>
      </w:r>
      <w:r w:rsidR="00A73583">
        <w:t xml:space="preserve"> (M</w:t>
      </w:r>
      <w:r w:rsidR="00F5129B">
        <w:t xml:space="preserve">edian </w:t>
      </w:r>
      <w:r w:rsidR="005C2A11">
        <w:t>4.0 och medelvärde 3.7)</w:t>
      </w:r>
      <w:r w:rsidR="005A187C">
        <w:t>.</w:t>
      </w:r>
      <w:r w:rsidR="005C2A11" w:rsidRPr="005C2A11">
        <w:t xml:space="preserve">  I fria svar och muntlig feedback lyfts vikten av engagerade lärare som aktivt uttrycker en vilja och tilltro till studenterna förmåga. Dessa kommentarer är positiv</w:t>
      </w:r>
      <w:r w:rsidR="005C2A11">
        <w:t>a</w:t>
      </w:r>
      <w:r w:rsidR="00892855">
        <w:t>,</w:t>
      </w:r>
      <w:r w:rsidR="005C2A11" w:rsidRPr="005C2A11">
        <w:t xml:space="preserve"> stärkande</w:t>
      </w:r>
      <w:r w:rsidR="00892855">
        <w:t xml:space="preserve"> och bekräftar vikten kontinuitet och </w:t>
      </w:r>
      <w:r w:rsidR="00F878E9">
        <w:t>att vara trygga i lärandet</w:t>
      </w:r>
      <w:r w:rsidR="005C2A11" w:rsidRPr="005C2A11">
        <w:t xml:space="preserve">.  </w:t>
      </w:r>
    </w:p>
    <w:p w14:paraId="4BBED6A6" w14:textId="77777777" w:rsidR="00D65EA8" w:rsidRDefault="00D65EA8" w:rsidP="002772CF"/>
    <w:p w14:paraId="5F727B93" w14:textId="18763245" w:rsidR="007E2280" w:rsidRDefault="00464EAE" w:rsidP="002772CF">
      <w:r>
        <w:t xml:space="preserve">Både genom muntlig feedback och kursutvärdering lyfts vikten och värdet av VFU i kursen. </w:t>
      </w:r>
      <w:r w:rsidR="00DD1E63">
        <w:t xml:space="preserve">Trenden att </w:t>
      </w:r>
      <w:r w:rsidR="006452DE">
        <w:t xml:space="preserve">ha en klar bild i sitt lärande och hur aktiviteterna stöttar lärandet ska kursledning analyser närmare både </w:t>
      </w:r>
      <w:r w:rsidR="00552C83">
        <w:t>i nuet och långsiktigt efter den externa granskning som pågår av programmet</w:t>
      </w:r>
      <w:r w:rsidR="00D65EA8">
        <w:t>.</w:t>
      </w:r>
    </w:p>
    <w:p w14:paraId="1D8738DC" w14:textId="77777777" w:rsidR="004C0F79" w:rsidRDefault="004C0F79" w:rsidP="002772CF"/>
    <w:p w14:paraId="76CF4578" w14:textId="77777777" w:rsidR="004C0F79" w:rsidRDefault="004C0F79" w:rsidP="002772CF"/>
    <w:p w14:paraId="11232CA3" w14:textId="094E6C48" w:rsidR="009D56B4" w:rsidRDefault="009D56B4" w:rsidP="009D56B4">
      <w:pPr>
        <w:pStyle w:val="Rubrik4"/>
      </w:pPr>
      <w:r>
        <w:t>Kursansvarigs reflektioner kring kursens genomförande och resultat</w:t>
      </w:r>
    </w:p>
    <w:p w14:paraId="4E5F16FF" w14:textId="7DDF043E" w:rsidR="007E2280" w:rsidRDefault="007E2280" w:rsidP="007E2280">
      <w:pPr>
        <w:pStyle w:val="Liststycke"/>
        <w:numPr>
          <w:ilvl w:val="0"/>
          <w:numId w:val="2"/>
        </w:numPr>
      </w:pPr>
      <w:r>
        <w:t>Att kursen är tuff med många olika aktiviteter återkommer och som tidigare beskrivet är målet att</w:t>
      </w:r>
      <w:r w:rsidR="00552C83">
        <w:t xml:space="preserve"> fortsätta</w:t>
      </w:r>
      <w:r>
        <w:t xml:space="preserve"> se över om några kan flyttas eller förenklas</w:t>
      </w:r>
      <w:r w:rsidR="00C17293">
        <w:t xml:space="preserve">. </w:t>
      </w:r>
      <w:r w:rsidR="00552C83">
        <w:t xml:space="preserve">Anvisningar till examinationer och seminarier ska ses över </w:t>
      </w:r>
      <w:r w:rsidR="00B80A73">
        <w:t>under 2025</w:t>
      </w:r>
      <w:r w:rsidR="00D65EA8">
        <w:t xml:space="preserve"> och ytterligare förändringar sker </w:t>
      </w:r>
      <w:r w:rsidR="00A36276">
        <w:t>i relation till extern granskning</w:t>
      </w:r>
    </w:p>
    <w:p w14:paraId="5A2B3994" w14:textId="4143314B" w:rsidR="005156AD" w:rsidRDefault="007E2280" w:rsidP="000C024F">
      <w:pPr>
        <w:pStyle w:val="Liststycke"/>
        <w:numPr>
          <w:ilvl w:val="0"/>
          <w:numId w:val="2"/>
        </w:numPr>
      </w:pPr>
      <w:r>
        <w:t>En sak som återkommer är föreläsningar är</w:t>
      </w:r>
      <w:r w:rsidR="00B33EDF">
        <w:t xml:space="preserve"> viktiga</w:t>
      </w:r>
      <w:r w:rsidR="00A36276">
        <w:t>.</w:t>
      </w:r>
      <w:r w:rsidR="00AA28B5">
        <w:t xml:space="preserve"> Dessa ge</w:t>
      </w:r>
      <w:r w:rsidR="001F510E">
        <w:t>s</w:t>
      </w:r>
      <w:r w:rsidR="00AA28B5">
        <w:t xml:space="preserve"> fortsatt i digitalt format och har </w:t>
      </w:r>
      <w:r w:rsidR="00B4781A">
        <w:t>generellt ett stort antal studenter som är med på alla föreläsning</w:t>
      </w:r>
      <w:r w:rsidR="001F510E">
        <w:t xml:space="preserve">ar. Funderingar </w:t>
      </w:r>
      <w:r w:rsidR="000C024F">
        <w:t xml:space="preserve">gällande </w:t>
      </w:r>
      <w:r w:rsidR="001F510E">
        <w:t>att utveckla pedagogiken ska ses över under 2025</w:t>
      </w:r>
      <w:r w:rsidR="000C024F" w:rsidRPr="000C024F">
        <w:t xml:space="preserve"> </w:t>
      </w:r>
      <w:r w:rsidR="000C024F" w:rsidRPr="000C024F">
        <w:t>och ytterligare förändringar sker i relation till extern granskning</w:t>
      </w:r>
      <w:r>
        <w:t xml:space="preserve"> </w:t>
      </w:r>
    </w:p>
    <w:p w14:paraId="11E8DBB8" w14:textId="32A69275" w:rsidR="00430D60" w:rsidRDefault="00976120" w:rsidP="00B26CF6">
      <w:pPr>
        <w:pStyle w:val="Liststycke"/>
        <w:numPr>
          <w:ilvl w:val="0"/>
          <w:numId w:val="2"/>
        </w:numPr>
      </w:pPr>
      <w:r w:rsidRPr="00976120">
        <w:t>I den skriftliga utvärderingen och dess öppna svar lyfts</w:t>
      </w:r>
      <w:r w:rsidR="001F510E">
        <w:t xml:space="preserve"> fortsatt</w:t>
      </w:r>
      <w:r w:rsidRPr="00976120">
        <w:t xml:space="preserve"> vikten av Casegrupper</w:t>
      </w:r>
      <w:r w:rsidR="00B33EDF">
        <w:t>. Dessa genomgick en förändring i innehåll och ordning</w:t>
      </w:r>
      <w:r w:rsidR="002068D6">
        <w:t xml:space="preserve"> under VT 2023</w:t>
      </w:r>
      <w:r w:rsidR="001F510E">
        <w:t xml:space="preserve"> men ska granskas i antal, innehåll och placering under 2025.</w:t>
      </w:r>
    </w:p>
    <w:p w14:paraId="22485467" w14:textId="6C218B72" w:rsidR="00601361" w:rsidRDefault="00601361" w:rsidP="00B26CF6">
      <w:pPr>
        <w:pStyle w:val="Liststycke"/>
        <w:numPr>
          <w:ilvl w:val="0"/>
          <w:numId w:val="2"/>
        </w:numPr>
      </w:pPr>
      <w:r>
        <w:t>Kursens Canvasaktivitet är framtagna enlig mall på KI</w:t>
      </w:r>
      <w:r w:rsidR="00377B6A">
        <w:t xml:space="preserve">. Men förslag till förbättring ska ses över och stöd </w:t>
      </w:r>
      <w:r w:rsidR="00E371A5">
        <w:t>ska sökas av IKT pedagoger 2025.</w:t>
      </w:r>
    </w:p>
    <w:p w14:paraId="3D54C341" w14:textId="76CC5DDC" w:rsidR="003E3E4D" w:rsidRPr="00EC7D2A" w:rsidRDefault="003E3E4D" w:rsidP="009D56B4"/>
    <w:p w14:paraId="154D8012" w14:textId="58801FF8" w:rsidR="009D56B4" w:rsidRDefault="009D56B4" w:rsidP="009D56B4">
      <w:pPr>
        <w:rPr>
          <w:rFonts w:ascii="Arial" w:hAnsi="Arial" w:cs="Arial"/>
          <w:b/>
          <w:color w:val="000000"/>
          <w:sz w:val="20"/>
          <w:szCs w:val="20"/>
        </w:rPr>
      </w:pPr>
      <w:r w:rsidRPr="00DE5A5E">
        <w:rPr>
          <w:rFonts w:ascii="Arial" w:hAnsi="Arial" w:cs="Arial"/>
          <w:b/>
          <w:color w:val="000000"/>
          <w:sz w:val="20"/>
          <w:szCs w:val="20"/>
        </w:rPr>
        <w:t xml:space="preserve">Beskrivning av </w:t>
      </w:r>
      <w:r w:rsidR="003A5643">
        <w:rPr>
          <w:rFonts w:ascii="Arial" w:hAnsi="Arial" w:cs="Arial"/>
          <w:b/>
          <w:color w:val="000000"/>
          <w:sz w:val="20"/>
          <w:szCs w:val="20"/>
        </w:rPr>
        <w:t xml:space="preserve">hur kursen arbetar med kvalitet, forskningsanknytning och samverkan med andra professioner. </w:t>
      </w:r>
    </w:p>
    <w:p w14:paraId="1DB08BD8" w14:textId="77777777" w:rsidR="00EC7D2A" w:rsidRDefault="00EC7D2A" w:rsidP="00EC7D2A">
      <w:pPr>
        <w:rPr>
          <w:bCs/>
          <w:color w:val="000000"/>
        </w:rPr>
      </w:pPr>
    </w:p>
    <w:p w14:paraId="18F19598" w14:textId="1791B503" w:rsidR="00EC7D2A" w:rsidRPr="0085625A" w:rsidRDefault="002068D6" w:rsidP="00EC7D2A">
      <w:pPr>
        <w:rPr>
          <w:bCs/>
          <w:color w:val="000000"/>
        </w:rPr>
      </w:pPr>
      <w:r w:rsidRPr="002068D6">
        <w:rPr>
          <w:bCs/>
          <w:color w:val="000000"/>
        </w:rPr>
        <w:t>Lärargruppen består av ett flertal disputerade lärare inom medicinsk vetenskap och lärande och/eller har gedigen erfarenhet av omvårdnad inom intensivvård.</w:t>
      </w:r>
      <w:r>
        <w:rPr>
          <w:bCs/>
          <w:color w:val="000000"/>
        </w:rPr>
        <w:t xml:space="preserve"> </w:t>
      </w:r>
      <w:r w:rsidR="00EC7D2A" w:rsidRPr="0085625A">
        <w:rPr>
          <w:bCs/>
          <w:color w:val="000000"/>
        </w:rPr>
        <w:t>Vi har föreläsare som representerar olika professioner inom intensivvård, som är disputerade och är forskare. Kursansvarig och examinator har en regelbunden dialog om innehåll och värde för studenternas lärande</w:t>
      </w:r>
      <w:r w:rsidR="00EC7D2A">
        <w:rPr>
          <w:bCs/>
          <w:color w:val="000000"/>
        </w:rPr>
        <w:t xml:space="preserve"> och framför allt vad som ska vara fokus i de teoretiska studierna och under VFU:N. </w:t>
      </w:r>
      <w:r w:rsidR="00EC7D2A" w:rsidRPr="0085625A">
        <w:rPr>
          <w:bCs/>
          <w:color w:val="000000"/>
        </w:rPr>
        <w:t>Lärargruppen på KI och lärargrupperna på de olika avdelningarna i Stockholm har regelbunden kontakt, information och möten tre gånger per termin för att diskutera mål, aktiviteter och lösa eventuella problem.</w:t>
      </w:r>
      <w:r w:rsidR="00475A1F">
        <w:rPr>
          <w:bCs/>
          <w:color w:val="000000"/>
        </w:rPr>
        <w:t xml:space="preserve"> </w:t>
      </w:r>
    </w:p>
    <w:p w14:paraId="465749A1" w14:textId="77777777" w:rsidR="00EC7D2A" w:rsidRDefault="00EC7D2A" w:rsidP="009D56B4">
      <w:pPr>
        <w:rPr>
          <w:rFonts w:ascii="Arial" w:hAnsi="Arial" w:cs="Arial"/>
          <w:b/>
          <w:color w:val="000000"/>
          <w:sz w:val="20"/>
          <w:szCs w:val="20"/>
        </w:rPr>
      </w:pPr>
    </w:p>
    <w:p w14:paraId="2C9B5CAD" w14:textId="2DEDC4E1" w:rsidR="009D56B4" w:rsidRDefault="003A5643" w:rsidP="009D56B4">
      <w:pPr>
        <w:pStyle w:val="Rubrik4"/>
      </w:pPr>
      <w:r>
        <w:lastRenderedPageBreak/>
        <w:t>Kursansvarigs s</w:t>
      </w:r>
      <w:r w:rsidR="009D56B4">
        <w:t>lutsatser och förslag till förbättringar</w:t>
      </w:r>
    </w:p>
    <w:p w14:paraId="434BF7EB" w14:textId="2815771E" w:rsidR="002068D6" w:rsidRPr="002068D6" w:rsidRDefault="002068D6" w:rsidP="002068D6">
      <w:r>
        <w:t xml:space="preserve">Se avsnittet gällande </w:t>
      </w:r>
      <w:r w:rsidR="00F5080A">
        <w:t xml:space="preserve">reflektioner kring kursens genomförande, </w:t>
      </w:r>
    </w:p>
    <w:p w14:paraId="5F3F19F5" w14:textId="77777777" w:rsidR="009D56B4" w:rsidRDefault="009D56B4" w:rsidP="009D56B4">
      <w:pPr>
        <w:pStyle w:val="Rubrik4"/>
      </w:pPr>
      <w:r>
        <w:t xml:space="preserve">Synpunkter på kursen och förbättringsförslag från övriga </w:t>
      </w:r>
    </w:p>
    <w:p w14:paraId="12D3C64A" w14:textId="77777777" w:rsidR="009D56B4" w:rsidRPr="00DC4126" w:rsidRDefault="009D56B4">
      <w:pPr>
        <w:rPr>
          <w:i/>
        </w:rPr>
      </w:pPr>
      <w:r w:rsidRPr="00DC4126">
        <w:rPr>
          <w:i/>
        </w:rPr>
        <w:t>Från studentrepresentant, programnämnd, utbildningsnämnd el</w:t>
      </w:r>
      <w:r w:rsidR="00DF0711" w:rsidRPr="00DC4126">
        <w:rPr>
          <w:i/>
        </w:rPr>
        <w:t>ler</w:t>
      </w:r>
      <w:r w:rsidRPr="00DC4126">
        <w:rPr>
          <w:i/>
        </w:rPr>
        <w:t xml:space="preserve"> motsvarande. Kursansvarig fyller i detta efter att denna rapport delgetts och diskuterats inom programmet</w:t>
      </w:r>
      <w:r w:rsidR="00C04BDC" w:rsidRPr="00DC4126">
        <w:rPr>
          <w:i/>
        </w:rPr>
        <w:t>.</w:t>
      </w:r>
    </w:p>
    <w:p w14:paraId="616AC924" w14:textId="77777777" w:rsidR="00137141" w:rsidRDefault="00137141"/>
    <w:p w14:paraId="58B35620" w14:textId="77777777" w:rsidR="00A85242" w:rsidRDefault="00137141" w:rsidP="00DC4126">
      <w:pPr>
        <w:rPr>
          <w:i/>
        </w:rPr>
      </w:pPr>
      <w:r w:rsidRPr="00723D45">
        <w:rPr>
          <w:rFonts w:ascii="Arial" w:hAnsi="Arial"/>
          <w:b/>
          <w:bCs/>
          <w:sz w:val="20"/>
          <w:szCs w:val="28"/>
        </w:rPr>
        <w:t xml:space="preserve">Beskrivning av </w:t>
      </w:r>
      <w:r w:rsidR="00DC4126" w:rsidRPr="00723D45">
        <w:rPr>
          <w:rFonts w:ascii="Arial" w:hAnsi="Arial"/>
          <w:b/>
          <w:bCs/>
          <w:sz w:val="20"/>
          <w:szCs w:val="28"/>
        </w:rPr>
        <w:t>hur kursvärderingen har återkopplats internt och till studenterna</w:t>
      </w:r>
      <w:r w:rsidR="00DC4126">
        <w:br/>
      </w:r>
      <w:r w:rsidR="00DC4126" w:rsidRPr="00723D45">
        <w:rPr>
          <w:i/>
        </w:rPr>
        <w:t>Ange</w:t>
      </w:r>
      <w:r w:rsidR="00BF5F58">
        <w:rPr>
          <w:i/>
        </w:rPr>
        <w:t>:</w:t>
      </w:r>
      <w:r w:rsidR="00723D45" w:rsidRPr="00723D45">
        <w:rPr>
          <w:i/>
        </w:rPr>
        <w:t xml:space="preserve"> </w:t>
      </w:r>
      <w:r w:rsidR="00084E33">
        <w:rPr>
          <w:i/>
        </w:rPr>
        <w:br/>
        <w:t>* V</w:t>
      </w:r>
      <w:r w:rsidR="00723D45" w:rsidRPr="00723D45">
        <w:rPr>
          <w:i/>
        </w:rPr>
        <w:t>ilka</w:t>
      </w:r>
      <w:r w:rsidR="00DC4126" w:rsidRPr="00723D45">
        <w:rPr>
          <w:i/>
        </w:rPr>
        <w:t xml:space="preserve"> forum som kursutvärderingen diskuterats i</w:t>
      </w:r>
      <w:r w:rsidR="00B06890">
        <w:rPr>
          <w:i/>
        </w:rPr>
        <w:t xml:space="preserve"> (exv. programråd, programnämnd/utbildningsnämnd där studentrepresentanter finns närvarande etc.)</w:t>
      </w:r>
      <w:r w:rsidR="00DC4126" w:rsidRPr="00723D45">
        <w:rPr>
          <w:i/>
        </w:rPr>
        <w:t xml:space="preserve"> </w:t>
      </w:r>
      <w:r w:rsidR="0027127B">
        <w:rPr>
          <w:i/>
        </w:rPr>
        <w:br/>
        <w:t>* H</w:t>
      </w:r>
      <w:r w:rsidR="00DC4126" w:rsidRPr="00723D45">
        <w:rPr>
          <w:i/>
        </w:rPr>
        <w:t xml:space="preserve">ur </w:t>
      </w:r>
      <w:r w:rsidR="00BF5F58">
        <w:rPr>
          <w:i/>
        </w:rPr>
        <w:t>kursutvärderingen</w:t>
      </w:r>
      <w:r w:rsidR="00DC4126" w:rsidRPr="00723D45">
        <w:rPr>
          <w:i/>
        </w:rPr>
        <w:t xml:space="preserve"> har åter</w:t>
      </w:r>
      <w:r w:rsidR="00723D45" w:rsidRPr="00723D45">
        <w:rPr>
          <w:i/>
        </w:rPr>
        <w:t>kopplats till studenterna</w:t>
      </w:r>
      <w:r w:rsidR="00B06890">
        <w:rPr>
          <w:i/>
        </w:rPr>
        <w:t xml:space="preserve"> (exv. kurswebben, kursråd etc</w:t>
      </w:r>
      <w:r w:rsidR="00EE534C">
        <w:rPr>
          <w:i/>
        </w:rPr>
        <w:t>.</w:t>
      </w:r>
      <w:r w:rsidR="00B06890">
        <w:rPr>
          <w:i/>
        </w:rPr>
        <w:t>)</w:t>
      </w:r>
      <w:r w:rsidR="00A85242">
        <w:rPr>
          <w:i/>
        </w:rPr>
        <w:t xml:space="preserve">. </w:t>
      </w:r>
    </w:p>
    <w:p w14:paraId="72FBE09D" w14:textId="77777777" w:rsidR="00137141" w:rsidRPr="00A85242" w:rsidRDefault="00723D45" w:rsidP="00DC4126">
      <w:pPr>
        <w:rPr>
          <w:i/>
        </w:rPr>
      </w:pPr>
      <w:r>
        <w:t xml:space="preserve"> </w:t>
      </w:r>
      <w:r w:rsidR="00DC4126">
        <w:t xml:space="preserve"> </w:t>
      </w:r>
    </w:p>
    <w:sectPr w:rsidR="00137141" w:rsidRPr="00A85242" w:rsidSect="00BF14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8666" w14:textId="77777777" w:rsidR="005D1DC5" w:rsidRDefault="005D1DC5" w:rsidP="009D56B4">
      <w:r>
        <w:separator/>
      </w:r>
    </w:p>
  </w:endnote>
  <w:endnote w:type="continuationSeparator" w:id="0">
    <w:p w14:paraId="0BDDCCDC" w14:textId="77777777" w:rsidR="005D1DC5" w:rsidRDefault="005D1DC5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46A6" w14:textId="77777777" w:rsidR="00285470" w:rsidRDefault="00285470">
    <w:pPr>
      <w:pStyle w:val="Sidfot"/>
      <w:jc w:val="right"/>
    </w:pPr>
    <w:r>
      <w:t xml:space="preserve">Sida </w:t>
    </w:r>
    <w:r w:rsidR="00BF1445">
      <w:rPr>
        <w:b/>
      </w:rPr>
      <w:fldChar w:fldCharType="begin"/>
    </w:r>
    <w:r>
      <w:rPr>
        <w:b/>
      </w:rPr>
      <w:instrText>PAGE  \* Arabic  \* MERGEFORMAT</w:instrText>
    </w:r>
    <w:r w:rsidR="00BF1445">
      <w:rPr>
        <w:b/>
      </w:rPr>
      <w:fldChar w:fldCharType="separate"/>
    </w:r>
    <w:r w:rsidR="00EB38AB">
      <w:rPr>
        <w:b/>
        <w:noProof/>
      </w:rPr>
      <w:t>1</w:t>
    </w:r>
    <w:r w:rsidR="00BF1445">
      <w:rPr>
        <w:b/>
      </w:rPr>
      <w:fldChar w:fldCharType="end"/>
    </w:r>
    <w:r>
      <w:t xml:space="preserve"> av </w:t>
    </w:r>
    <w:fldSimple w:instr="NUMPAGES  \* Arabic  \* MERGEFORMAT">
      <w:r w:rsidR="00EB38AB">
        <w:rPr>
          <w:b/>
          <w:noProof/>
        </w:rPr>
        <w:t>2</w:t>
      </w:r>
    </w:fldSimple>
  </w:p>
  <w:p w14:paraId="78AF255E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A3F5" w14:textId="77777777" w:rsidR="005D1DC5" w:rsidRDefault="005D1DC5" w:rsidP="009D56B4">
      <w:r>
        <w:separator/>
      </w:r>
    </w:p>
  </w:footnote>
  <w:footnote w:type="continuationSeparator" w:id="0">
    <w:p w14:paraId="26E6E1AE" w14:textId="77777777" w:rsidR="005D1DC5" w:rsidRDefault="005D1DC5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stc3_oa_Logo_sv_0002"/>
  <w:p w14:paraId="74888B15" w14:textId="052F83CD" w:rsidR="009D56B4" w:rsidRDefault="00AC2F66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034C4" wp14:editId="1B1163D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265B7" w14:textId="6456035A" w:rsidR="009D56B4" w:rsidRDefault="009D56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034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" fillcolor="white [3201]" stroked="f" strokeweight=".5pt">
              <v:textbox>
                <w:txbxContent>
                  <w:p w14:paraId="5CB265B7" w14:textId="6456035A" w:rsidR="009D56B4" w:rsidRDefault="009D56B4"/>
                </w:txbxContent>
              </v:textbox>
            </v:shape>
          </w:pict>
        </mc:Fallback>
      </mc:AlternateContent>
    </w:r>
    <w:r w:rsidR="009D56B4">
      <w:rPr>
        <w:noProof/>
        <w:lang w:eastAsia="sv-SE"/>
      </w:rPr>
      <w:drawing>
        <wp:inline distT="0" distB="0" distL="0" distR="0" wp14:anchorId="28A52104" wp14:editId="61F059D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66FB"/>
    <w:multiLevelType w:val="hybridMultilevel"/>
    <w:tmpl w:val="A8DEB8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09116">
    <w:abstractNumId w:val="1"/>
  </w:num>
  <w:num w:numId="2" w16cid:durableId="10145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440"/>
    <w:rsid w:val="00020D1D"/>
    <w:rsid w:val="00060809"/>
    <w:rsid w:val="00072F66"/>
    <w:rsid w:val="00080CF0"/>
    <w:rsid w:val="00084E33"/>
    <w:rsid w:val="00086C1D"/>
    <w:rsid w:val="00090900"/>
    <w:rsid w:val="000B3EF1"/>
    <w:rsid w:val="000C024F"/>
    <w:rsid w:val="000D61CC"/>
    <w:rsid w:val="000E3752"/>
    <w:rsid w:val="000E6C08"/>
    <w:rsid w:val="000F0A31"/>
    <w:rsid w:val="000F2950"/>
    <w:rsid w:val="0011056F"/>
    <w:rsid w:val="00112B5B"/>
    <w:rsid w:val="00121457"/>
    <w:rsid w:val="001234A1"/>
    <w:rsid w:val="00125DA5"/>
    <w:rsid w:val="0013118F"/>
    <w:rsid w:val="00131C38"/>
    <w:rsid w:val="001328D3"/>
    <w:rsid w:val="00137141"/>
    <w:rsid w:val="001503F2"/>
    <w:rsid w:val="00171153"/>
    <w:rsid w:val="00176F09"/>
    <w:rsid w:val="001947C8"/>
    <w:rsid w:val="001A5C54"/>
    <w:rsid w:val="001C58BD"/>
    <w:rsid w:val="001D0D32"/>
    <w:rsid w:val="001E1070"/>
    <w:rsid w:val="001E1661"/>
    <w:rsid w:val="001E5BA7"/>
    <w:rsid w:val="001E6348"/>
    <w:rsid w:val="001F50BA"/>
    <w:rsid w:val="001F510E"/>
    <w:rsid w:val="001F73C5"/>
    <w:rsid w:val="002068D6"/>
    <w:rsid w:val="00213BBA"/>
    <w:rsid w:val="0022423F"/>
    <w:rsid w:val="00224914"/>
    <w:rsid w:val="00225D6D"/>
    <w:rsid w:val="00231A79"/>
    <w:rsid w:val="00240B79"/>
    <w:rsid w:val="0024181D"/>
    <w:rsid w:val="002705DA"/>
    <w:rsid w:val="0027127B"/>
    <w:rsid w:val="002772CF"/>
    <w:rsid w:val="00280FA9"/>
    <w:rsid w:val="002833B7"/>
    <w:rsid w:val="00285470"/>
    <w:rsid w:val="0028717C"/>
    <w:rsid w:val="00295FF2"/>
    <w:rsid w:val="002D2AAC"/>
    <w:rsid w:val="002D2CB8"/>
    <w:rsid w:val="002D3838"/>
    <w:rsid w:val="002E3E8E"/>
    <w:rsid w:val="002E6D51"/>
    <w:rsid w:val="002F5C64"/>
    <w:rsid w:val="003054ED"/>
    <w:rsid w:val="003056D9"/>
    <w:rsid w:val="00326A68"/>
    <w:rsid w:val="00326B40"/>
    <w:rsid w:val="0033685B"/>
    <w:rsid w:val="0035299E"/>
    <w:rsid w:val="00362BF7"/>
    <w:rsid w:val="003760D8"/>
    <w:rsid w:val="00377B6A"/>
    <w:rsid w:val="0038526F"/>
    <w:rsid w:val="003A4F46"/>
    <w:rsid w:val="003A5643"/>
    <w:rsid w:val="003A7EA4"/>
    <w:rsid w:val="003C6E42"/>
    <w:rsid w:val="003D7190"/>
    <w:rsid w:val="003E3E4D"/>
    <w:rsid w:val="003F4131"/>
    <w:rsid w:val="003F5004"/>
    <w:rsid w:val="00430D60"/>
    <w:rsid w:val="00441017"/>
    <w:rsid w:val="00464EAE"/>
    <w:rsid w:val="00475A1F"/>
    <w:rsid w:val="004A374D"/>
    <w:rsid w:val="004C0F79"/>
    <w:rsid w:val="004D33B1"/>
    <w:rsid w:val="004E227B"/>
    <w:rsid w:val="004F3FB0"/>
    <w:rsid w:val="00501BDD"/>
    <w:rsid w:val="00512114"/>
    <w:rsid w:val="00513B1D"/>
    <w:rsid w:val="005156AD"/>
    <w:rsid w:val="00526EFE"/>
    <w:rsid w:val="005312BD"/>
    <w:rsid w:val="00552C83"/>
    <w:rsid w:val="005A187C"/>
    <w:rsid w:val="005B42A0"/>
    <w:rsid w:val="005B5FC1"/>
    <w:rsid w:val="005C2A11"/>
    <w:rsid w:val="005D1DC5"/>
    <w:rsid w:val="005E2748"/>
    <w:rsid w:val="005F0ECB"/>
    <w:rsid w:val="00601361"/>
    <w:rsid w:val="0060575F"/>
    <w:rsid w:val="006452DE"/>
    <w:rsid w:val="00646C8C"/>
    <w:rsid w:val="00667B08"/>
    <w:rsid w:val="006A730A"/>
    <w:rsid w:val="006B5D40"/>
    <w:rsid w:val="006C2E07"/>
    <w:rsid w:val="006F08EB"/>
    <w:rsid w:val="006F7B30"/>
    <w:rsid w:val="00702617"/>
    <w:rsid w:val="00702D07"/>
    <w:rsid w:val="007032BF"/>
    <w:rsid w:val="00703A74"/>
    <w:rsid w:val="0070713C"/>
    <w:rsid w:val="007072ED"/>
    <w:rsid w:val="007109B7"/>
    <w:rsid w:val="00713520"/>
    <w:rsid w:val="00723D45"/>
    <w:rsid w:val="00734E5C"/>
    <w:rsid w:val="00761E5B"/>
    <w:rsid w:val="00767463"/>
    <w:rsid w:val="00783A37"/>
    <w:rsid w:val="007A6A19"/>
    <w:rsid w:val="007C705F"/>
    <w:rsid w:val="007D19F7"/>
    <w:rsid w:val="007E0DB4"/>
    <w:rsid w:val="007E1880"/>
    <w:rsid w:val="007E2280"/>
    <w:rsid w:val="007F71DA"/>
    <w:rsid w:val="008001BD"/>
    <w:rsid w:val="00800CFE"/>
    <w:rsid w:val="00807089"/>
    <w:rsid w:val="0081736E"/>
    <w:rsid w:val="008306E1"/>
    <w:rsid w:val="0083327A"/>
    <w:rsid w:val="00833E4B"/>
    <w:rsid w:val="00841631"/>
    <w:rsid w:val="008573DF"/>
    <w:rsid w:val="00875DFC"/>
    <w:rsid w:val="00882AE3"/>
    <w:rsid w:val="00892855"/>
    <w:rsid w:val="008958A1"/>
    <w:rsid w:val="008A0572"/>
    <w:rsid w:val="008C1AF9"/>
    <w:rsid w:val="008C68CA"/>
    <w:rsid w:val="008D3467"/>
    <w:rsid w:val="008F48A3"/>
    <w:rsid w:val="00954769"/>
    <w:rsid w:val="00970A85"/>
    <w:rsid w:val="00976120"/>
    <w:rsid w:val="00987100"/>
    <w:rsid w:val="0099216B"/>
    <w:rsid w:val="009A1368"/>
    <w:rsid w:val="009A4DB5"/>
    <w:rsid w:val="009A5239"/>
    <w:rsid w:val="009A5E87"/>
    <w:rsid w:val="009B06BB"/>
    <w:rsid w:val="009C68F8"/>
    <w:rsid w:val="009D56B4"/>
    <w:rsid w:val="00A32D8A"/>
    <w:rsid w:val="00A36276"/>
    <w:rsid w:val="00A55EB2"/>
    <w:rsid w:val="00A6643D"/>
    <w:rsid w:val="00A73583"/>
    <w:rsid w:val="00A85242"/>
    <w:rsid w:val="00A91B64"/>
    <w:rsid w:val="00A92735"/>
    <w:rsid w:val="00A951C5"/>
    <w:rsid w:val="00AA28B5"/>
    <w:rsid w:val="00AB264D"/>
    <w:rsid w:val="00AB7E0B"/>
    <w:rsid w:val="00AC27F9"/>
    <w:rsid w:val="00AC2F66"/>
    <w:rsid w:val="00AD2AD6"/>
    <w:rsid w:val="00AD4E6B"/>
    <w:rsid w:val="00AE45FF"/>
    <w:rsid w:val="00AF7C47"/>
    <w:rsid w:val="00B05AC6"/>
    <w:rsid w:val="00B06890"/>
    <w:rsid w:val="00B14896"/>
    <w:rsid w:val="00B26CF6"/>
    <w:rsid w:val="00B30A09"/>
    <w:rsid w:val="00B325E1"/>
    <w:rsid w:val="00B33EDF"/>
    <w:rsid w:val="00B3480C"/>
    <w:rsid w:val="00B4781A"/>
    <w:rsid w:val="00B62D0B"/>
    <w:rsid w:val="00B71ED4"/>
    <w:rsid w:val="00B73930"/>
    <w:rsid w:val="00B77B35"/>
    <w:rsid w:val="00B77FE8"/>
    <w:rsid w:val="00B80A73"/>
    <w:rsid w:val="00B83B74"/>
    <w:rsid w:val="00B85B4A"/>
    <w:rsid w:val="00B928E2"/>
    <w:rsid w:val="00BB1AF0"/>
    <w:rsid w:val="00BB4614"/>
    <w:rsid w:val="00BB619A"/>
    <w:rsid w:val="00BC3C2A"/>
    <w:rsid w:val="00BD05B8"/>
    <w:rsid w:val="00BD5BD6"/>
    <w:rsid w:val="00BD7A96"/>
    <w:rsid w:val="00BF01A0"/>
    <w:rsid w:val="00BF1445"/>
    <w:rsid w:val="00BF5F58"/>
    <w:rsid w:val="00C04BDC"/>
    <w:rsid w:val="00C1041E"/>
    <w:rsid w:val="00C15E21"/>
    <w:rsid w:val="00C16D0E"/>
    <w:rsid w:val="00C17293"/>
    <w:rsid w:val="00C268CF"/>
    <w:rsid w:val="00C3606B"/>
    <w:rsid w:val="00C44C28"/>
    <w:rsid w:val="00C44D38"/>
    <w:rsid w:val="00C46F0E"/>
    <w:rsid w:val="00C51658"/>
    <w:rsid w:val="00C51D51"/>
    <w:rsid w:val="00C6281D"/>
    <w:rsid w:val="00C9073E"/>
    <w:rsid w:val="00C96FD7"/>
    <w:rsid w:val="00CA6EA9"/>
    <w:rsid w:val="00CB501A"/>
    <w:rsid w:val="00CC20E4"/>
    <w:rsid w:val="00D05E33"/>
    <w:rsid w:val="00D14012"/>
    <w:rsid w:val="00D219BE"/>
    <w:rsid w:val="00D27128"/>
    <w:rsid w:val="00D43820"/>
    <w:rsid w:val="00D51122"/>
    <w:rsid w:val="00D537EB"/>
    <w:rsid w:val="00D54A24"/>
    <w:rsid w:val="00D65EA8"/>
    <w:rsid w:val="00DC4126"/>
    <w:rsid w:val="00DD1E63"/>
    <w:rsid w:val="00DE63A6"/>
    <w:rsid w:val="00DF0711"/>
    <w:rsid w:val="00E07F73"/>
    <w:rsid w:val="00E30C5A"/>
    <w:rsid w:val="00E31994"/>
    <w:rsid w:val="00E3255B"/>
    <w:rsid w:val="00E371A5"/>
    <w:rsid w:val="00E605CC"/>
    <w:rsid w:val="00E72B7C"/>
    <w:rsid w:val="00E73B59"/>
    <w:rsid w:val="00E758DA"/>
    <w:rsid w:val="00E93F58"/>
    <w:rsid w:val="00E94EA7"/>
    <w:rsid w:val="00E97988"/>
    <w:rsid w:val="00E97E33"/>
    <w:rsid w:val="00EA220C"/>
    <w:rsid w:val="00EB38AB"/>
    <w:rsid w:val="00EB6970"/>
    <w:rsid w:val="00EC08CB"/>
    <w:rsid w:val="00EC451F"/>
    <w:rsid w:val="00EC7D2A"/>
    <w:rsid w:val="00ED102B"/>
    <w:rsid w:val="00EE39FA"/>
    <w:rsid w:val="00EE534C"/>
    <w:rsid w:val="00F07EC3"/>
    <w:rsid w:val="00F243F6"/>
    <w:rsid w:val="00F428E9"/>
    <w:rsid w:val="00F5080A"/>
    <w:rsid w:val="00F5129B"/>
    <w:rsid w:val="00F6143A"/>
    <w:rsid w:val="00F62C75"/>
    <w:rsid w:val="00F71EED"/>
    <w:rsid w:val="00F826E2"/>
    <w:rsid w:val="00F862E1"/>
    <w:rsid w:val="00F878E9"/>
    <w:rsid w:val="00F914AE"/>
    <w:rsid w:val="00F95012"/>
    <w:rsid w:val="00FA08B6"/>
    <w:rsid w:val="00FA1319"/>
    <w:rsid w:val="00FA549C"/>
    <w:rsid w:val="00FA6F4F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E9682"/>
  <w15:docId w15:val="{5DBC6011-BBA3-4C70-843B-EA6E38D6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7F"/>
    <w:rsid w:val="000C78E5"/>
    <w:rsid w:val="001848EF"/>
    <w:rsid w:val="001E34AD"/>
    <w:rsid w:val="0024181D"/>
    <w:rsid w:val="00375E89"/>
    <w:rsid w:val="003A5DEC"/>
    <w:rsid w:val="005D3EF2"/>
    <w:rsid w:val="0071639C"/>
    <w:rsid w:val="009B537F"/>
    <w:rsid w:val="00BC51EB"/>
    <w:rsid w:val="00C81B18"/>
    <w:rsid w:val="00CD5976"/>
    <w:rsid w:val="00D3727E"/>
    <w:rsid w:val="00DE23B6"/>
    <w:rsid w:val="00F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53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A9E2-2285-49D8-8604-AC7932C7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1443</Words>
  <Characters>7648</Characters>
  <Application>Microsoft Office Word</Application>
  <DocSecurity>0</DocSecurity>
  <Lines>63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Helen Conte</cp:lastModifiedBy>
  <cp:revision>81</cp:revision>
  <cp:lastPrinted>2015-02-10T12:22:00Z</cp:lastPrinted>
  <dcterms:created xsi:type="dcterms:W3CDTF">2025-04-02T06:41:00Z</dcterms:created>
  <dcterms:modified xsi:type="dcterms:W3CDTF">2025-04-02T09:04:00Z</dcterms:modified>
</cp:coreProperties>
</file>