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A3AB" w14:textId="77777777" w:rsidR="001F259A" w:rsidRPr="003B164F" w:rsidRDefault="001F259A" w:rsidP="001F259A">
      <w:pPr>
        <w:pStyle w:val="Rubrik2"/>
        <w:rPr>
          <w:sz w:val="28"/>
        </w:rPr>
      </w:pPr>
      <w:bookmarkStart w:id="0" w:name="_Toc459375828"/>
      <w:r w:rsidRPr="003B164F">
        <w:rPr>
          <w:sz w:val="28"/>
        </w:rPr>
        <w:t>Kursanalys (kursutvärdering)</w:t>
      </w:r>
      <w:bookmarkEnd w:id="0"/>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666"/>
        <w:gridCol w:w="1700"/>
      </w:tblGrid>
      <w:tr w:rsidR="001F259A" w14:paraId="5B00960C" w14:textId="77777777" w:rsidTr="002A5B24">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1DB2B948" w14:textId="77777777" w:rsidR="001F259A" w:rsidRPr="00312650" w:rsidRDefault="001F259A" w:rsidP="002A5B24">
            <w:pPr>
              <w:rPr>
                <w:rFonts w:ascii="Calibri" w:hAnsi="Calibri"/>
                <w:b/>
                <w:sz w:val="20"/>
                <w:szCs w:val="20"/>
              </w:rPr>
            </w:pPr>
            <w:proofErr w:type="spellStart"/>
            <w:r w:rsidRPr="00312650">
              <w:rPr>
                <w:rFonts w:ascii="Calibri" w:hAnsi="Calibri"/>
                <w:b/>
                <w:sz w:val="20"/>
                <w:szCs w:val="20"/>
              </w:rPr>
              <w:t>Kurskod</w:t>
            </w:r>
            <w:proofErr w:type="spellEnd"/>
          </w:p>
          <w:sdt>
            <w:sdtPr>
              <w:rPr>
                <w:rFonts w:ascii="Calibri" w:hAnsi="Calibri"/>
                <w:sz w:val="20"/>
                <w:szCs w:val="20"/>
              </w:rPr>
              <w:id w:val="743302871"/>
              <w:placeholder>
                <w:docPart w:val="B94DCAC23E004A4185415737025BB651"/>
              </w:placeholder>
            </w:sdtPr>
            <w:sdtEndPr>
              <w:rPr>
                <w:rFonts w:ascii="Times New Roman" w:hAnsi="Times New Roman"/>
                <w:sz w:val="24"/>
                <w:szCs w:val="24"/>
              </w:rPr>
            </w:sdtEndPr>
            <w:sdtContent>
              <w:p w14:paraId="6C7AB0AE" w14:textId="77777777" w:rsidR="001F259A" w:rsidRPr="00312650" w:rsidRDefault="00AA2FC2" w:rsidP="00AA2FC2">
                <w:pPr>
                  <w:rPr>
                    <w:rFonts w:ascii="Calibri" w:hAnsi="Calibri"/>
                    <w:b/>
                    <w:sz w:val="20"/>
                    <w:szCs w:val="20"/>
                  </w:rPr>
                </w:pPr>
                <w:r>
                  <w:rPr>
                    <w:rFonts w:ascii="Calibri" w:hAnsi="Calibri"/>
                    <w:sz w:val="20"/>
                    <w:szCs w:val="20"/>
                  </w:rPr>
                  <w:t>1BA1</w:t>
                </w:r>
                <w:r w:rsidR="00AC1556">
                  <w:rPr>
                    <w:rFonts w:ascii="Calibri" w:hAnsi="Calibri"/>
                    <w:sz w:val="20"/>
                    <w:szCs w:val="20"/>
                  </w:rPr>
                  <w:t>68</w:t>
                </w:r>
                <w:r w:rsidR="00F3135C">
                  <w:rPr>
                    <w:rFonts w:ascii="Calibri" w:hAnsi="Calibri"/>
                    <w:sz w:val="20"/>
                    <w:szCs w:val="20"/>
                  </w:rPr>
                  <w:t>,</w:t>
                </w:r>
                <w:r w:rsidR="003B4C3C">
                  <w:rPr>
                    <w:rFonts w:ascii="Calibri" w:hAnsi="Calibri"/>
                    <w:sz w:val="20"/>
                    <w:szCs w:val="20"/>
                  </w:rPr>
                  <w:t xml:space="preserve"> </w:t>
                </w:r>
                <w:r>
                  <w:rPr>
                    <w:rFonts w:ascii="Calibri" w:hAnsi="Calibri"/>
                    <w:sz w:val="20"/>
                    <w:szCs w:val="20"/>
                  </w:rPr>
                  <w:t>1</w:t>
                </w:r>
                <w:r w:rsidR="00AC1556">
                  <w:rPr>
                    <w:rFonts w:ascii="Calibri" w:hAnsi="Calibri"/>
                    <w:sz w:val="20"/>
                    <w:szCs w:val="20"/>
                  </w:rPr>
                  <w:t>69,</w:t>
                </w:r>
                <w:r w:rsidR="003B4C3C">
                  <w:rPr>
                    <w:rFonts w:ascii="Calibri" w:hAnsi="Calibri"/>
                    <w:sz w:val="20"/>
                    <w:szCs w:val="20"/>
                  </w:rPr>
                  <w:t xml:space="preserve"> </w:t>
                </w:r>
                <w:r w:rsidR="00AC1556">
                  <w:rPr>
                    <w:rFonts w:ascii="Calibri" w:hAnsi="Calibri"/>
                    <w:sz w:val="20"/>
                    <w:szCs w:val="20"/>
                  </w:rPr>
                  <w:t>171,</w:t>
                </w:r>
                <w:r w:rsidR="003B4C3C">
                  <w:rPr>
                    <w:rFonts w:ascii="Calibri" w:hAnsi="Calibri"/>
                    <w:sz w:val="20"/>
                    <w:szCs w:val="20"/>
                  </w:rPr>
                  <w:t xml:space="preserve"> </w:t>
                </w:r>
                <w:r w:rsidR="00F3135C">
                  <w:rPr>
                    <w:rFonts w:ascii="Calibri" w:hAnsi="Calibri"/>
                    <w:sz w:val="20"/>
                    <w:szCs w:val="20"/>
                  </w:rPr>
                  <w:t xml:space="preserve">172 </w:t>
                </w:r>
              </w:p>
            </w:sdtContent>
          </w:sdt>
        </w:tc>
        <w:tc>
          <w:tcPr>
            <w:tcW w:w="5670" w:type="dxa"/>
            <w:tcBorders>
              <w:top w:val="single" w:sz="4" w:space="0" w:color="auto"/>
              <w:left w:val="single" w:sz="4" w:space="0" w:color="auto"/>
              <w:bottom w:val="single" w:sz="4" w:space="0" w:color="auto"/>
              <w:right w:val="single" w:sz="4" w:space="0" w:color="auto"/>
            </w:tcBorders>
            <w:shd w:val="clear" w:color="auto" w:fill="auto"/>
          </w:tcPr>
          <w:p w14:paraId="39D905E3" w14:textId="77777777" w:rsidR="001F259A" w:rsidRPr="00312650" w:rsidRDefault="001F259A" w:rsidP="002A5B24">
            <w:pPr>
              <w:rPr>
                <w:rFonts w:ascii="Calibri" w:hAnsi="Calibri"/>
                <w:b/>
                <w:sz w:val="20"/>
                <w:szCs w:val="20"/>
              </w:rPr>
            </w:pPr>
            <w:r w:rsidRPr="00312650">
              <w:rPr>
                <w:rFonts w:ascii="Calibri" w:hAnsi="Calibri"/>
                <w:b/>
                <w:sz w:val="20"/>
                <w:szCs w:val="20"/>
              </w:rPr>
              <w:t>Kurstitel</w:t>
            </w:r>
          </w:p>
          <w:sdt>
            <w:sdtPr>
              <w:rPr>
                <w:rFonts w:ascii="Calibri" w:hAnsi="Calibri"/>
                <w:sz w:val="20"/>
                <w:szCs w:val="20"/>
              </w:rPr>
              <w:id w:val="1757021114"/>
              <w:placeholder>
                <w:docPart w:val="B94DCAC23E004A4185415737025BB651"/>
              </w:placeholder>
            </w:sdtPr>
            <w:sdtEndPr>
              <w:rPr>
                <w:rFonts w:ascii="Times New Roman" w:hAnsi="Times New Roman"/>
                <w:sz w:val="24"/>
                <w:szCs w:val="24"/>
              </w:rPr>
            </w:sdtEndPr>
            <w:sdtContent>
              <w:p w14:paraId="55C3A6E9" w14:textId="77777777" w:rsidR="001F259A" w:rsidRPr="00312650" w:rsidRDefault="001F259A" w:rsidP="002A5B24">
                <w:pPr>
                  <w:rPr>
                    <w:rFonts w:ascii="Calibri" w:hAnsi="Calibri"/>
                    <w:b/>
                    <w:sz w:val="20"/>
                    <w:szCs w:val="20"/>
                  </w:rPr>
                </w:pPr>
                <w:r>
                  <w:rPr>
                    <w:rFonts w:ascii="Calibri" w:hAnsi="Calibri"/>
                    <w:sz w:val="20"/>
                    <w:szCs w:val="20"/>
                  </w:rPr>
                  <w:fldChar w:fldCharType="begin">
                    <w:ffData>
                      <w:name w:val="Text2"/>
                      <w:enabled/>
                      <w:calcOnExit w:val="0"/>
                      <w:textInput/>
                    </w:ffData>
                  </w:fldChar>
                </w:r>
                <w:r w:rsidRPr="00312650">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r w:rsidR="00AA2FC2">
                  <w:t xml:space="preserve">Valbar </w:t>
                </w:r>
                <w:proofErr w:type="gramStart"/>
                <w:r w:rsidR="00AA2FC2">
                  <w:t>kurs period</w:t>
                </w:r>
                <w:proofErr w:type="gramEnd"/>
                <w:r w:rsidR="00AA2FC2">
                  <w:t xml:space="preserve"> 1</w:t>
                </w:r>
              </w:p>
            </w:sdtContent>
          </w:sdt>
          <w:p w14:paraId="4DE7237E" w14:textId="77777777" w:rsidR="001F259A" w:rsidRPr="00312650" w:rsidRDefault="001F259A" w:rsidP="002A5B24">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49735D" w14:textId="77777777" w:rsidR="001F259A" w:rsidRPr="00312650" w:rsidRDefault="001F259A" w:rsidP="002A5B24">
            <w:pPr>
              <w:rPr>
                <w:rFonts w:ascii="Calibri" w:hAnsi="Calibri"/>
                <w:b/>
                <w:sz w:val="20"/>
                <w:szCs w:val="20"/>
              </w:rPr>
            </w:pPr>
            <w:r w:rsidRPr="00312650">
              <w:rPr>
                <w:rFonts w:ascii="Calibri" w:hAnsi="Calibri"/>
                <w:b/>
                <w:sz w:val="20"/>
                <w:szCs w:val="20"/>
              </w:rPr>
              <w:t>Högskolepoäng</w:t>
            </w:r>
          </w:p>
          <w:sdt>
            <w:sdtPr>
              <w:rPr>
                <w:rFonts w:ascii="Calibri" w:hAnsi="Calibri"/>
                <w:sz w:val="20"/>
                <w:szCs w:val="20"/>
              </w:rPr>
              <w:id w:val="-1322954966"/>
              <w:placeholder>
                <w:docPart w:val="B94DCAC23E004A4185415737025BB651"/>
              </w:placeholder>
            </w:sdtPr>
            <w:sdtEndPr>
              <w:rPr>
                <w:rFonts w:ascii="Times New Roman" w:hAnsi="Times New Roman"/>
                <w:sz w:val="24"/>
                <w:szCs w:val="24"/>
              </w:rPr>
            </w:sdtEndPr>
            <w:sdtContent>
              <w:p w14:paraId="17DB816B" w14:textId="77777777" w:rsidR="001F259A" w:rsidRPr="00312650" w:rsidRDefault="00AA2FC2" w:rsidP="00AA2FC2">
                <w:pPr>
                  <w:rPr>
                    <w:rFonts w:ascii="Calibri" w:hAnsi="Calibri"/>
                    <w:b/>
                    <w:sz w:val="20"/>
                    <w:szCs w:val="20"/>
                  </w:rPr>
                </w:pPr>
                <w:r>
                  <w:rPr>
                    <w:rFonts w:ascii="Calibri" w:hAnsi="Calibri"/>
                    <w:sz w:val="20"/>
                    <w:szCs w:val="20"/>
                  </w:rPr>
                  <w:t>7,5</w:t>
                </w:r>
              </w:p>
            </w:sdtContent>
          </w:sdt>
        </w:tc>
      </w:tr>
      <w:tr w:rsidR="001F259A" w14:paraId="7B264B23" w14:textId="77777777" w:rsidTr="002A5B24">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408942B2" w14:textId="77777777" w:rsidR="001F259A" w:rsidRPr="00312650" w:rsidRDefault="001F259A" w:rsidP="002A5B24">
            <w:pPr>
              <w:rPr>
                <w:rFonts w:ascii="Calibri" w:hAnsi="Calibri"/>
                <w:sz w:val="20"/>
                <w:szCs w:val="20"/>
              </w:rPr>
            </w:pPr>
            <w:r w:rsidRPr="00312650">
              <w:rPr>
                <w:rFonts w:ascii="Calibri" w:hAnsi="Calibri"/>
                <w:b/>
                <w:sz w:val="20"/>
                <w:szCs w:val="20"/>
              </w:rPr>
              <w:t xml:space="preserve">Termin </w:t>
            </w:r>
            <w:r w:rsidRPr="00312650">
              <w:rPr>
                <w:rFonts w:ascii="Calibri" w:hAnsi="Calibri"/>
                <w:sz w:val="20"/>
                <w:szCs w:val="20"/>
              </w:rPr>
              <w:t>(</w:t>
            </w:r>
            <w:proofErr w:type="spellStart"/>
            <w:r w:rsidRPr="00312650">
              <w:rPr>
                <w:rFonts w:ascii="Calibri" w:hAnsi="Calibri"/>
                <w:sz w:val="20"/>
                <w:szCs w:val="20"/>
              </w:rPr>
              <w:t>vt</w:t>
            </w:r>
            <w:proofErr w:type="spellEnd"/>
            <w:r w:rsidRPr="00312650">
              <w:rPr>
                <w:rFonts w:ascii="Calibri" w:hAnsi="Calibri"/>
                <w:sz w:val="20"/>
                <w:szCs w:val="20"/>
              </w:rPr>
              <w:t>/ht-år)</w:t>
            </w:r>
          </w:p>
          <w:sdt>
            <w:sdtPr>
              <w:rPr>
                <w:rFonts w:ascii="Calibri" w:hAnsi="Calibri"/>
                <w:sz w:val="20"/>
                <w:szCs w:val="20"/>
              </w:rPr>
              <w:id w:val="-1283184512"/>
              <w:placeholder>
                <w:docPart w:val="B94DCAC23E004A4185415737025BB651"/>
              </w:placeholder>
            </w:sdtPr>
            <w:sdtEndPr>
              <w:rPr>
                <w:rFonts w:ascii="Times New Roman" w:hAnsi="Times New Roman"/>
                <w:sz w:val="24"/>
                <w:szCs w:val="24"/>
              </w:rPr>
            </w:sdtEndPr>
            <w:sdtContent>
              <w:p w14:paraId="6CD07590" w14:textId="2A9B40E8" w:rsidR="001F259A" w:rsidRPr="00312650" w:rsidRDefault="00AA2FC2" w:rsidP="00AA2FC2">
                <w:pPr>
                  <w:rPr>
                    <w:rFonts w:ascii="Calibri" w:hAnsi="Calibri"/>
                    <w:b/>
                    <w:sz w:val="20"/>
                    <w:szCs w:val="20"/>
                  </w:rPr>
                </w:pPr>
                <w:r>
                  <w:rPr>
                    <w:rFonts w:ascii="Calibri" w:hAnsi="Calibri"/>
                    <w:sz w:val="20"/>
                    <w:szCs w:val="20"/>
                  </w:rPr>
                  <w:t>VT-</w:t>
                </w:r>
                <w:r w:rsidR="003B4C3C">
                  <w:rPr>
                    <w:rFonts w:ascii="Calibri" w:hAnsi="Calibri"/>
                    <w:sz w:val="20"/>
                    <w:szCs w:val="20"/>
                  </w:rPr>
                  <w:t>2</w:t>
                </w:r>
                <w:r w:rsidR="007E5257">
                  <w:rPr>
                    <w:rFonts w:ascii="Calibri" w:hAnsi="Calibri"/>
                    <w:sz w:val="20"/>
                    <w:szCs w:val="20"/>
                  </w:rPr>
                  <w:t>2</w:t>
                </w:r>
              </w:p>
            </w:sdtContent>
          </w:sdt>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43AF96B" w14:textId="77777777" w:rsidR="001F259A" w:rsidRPr="00312650" w:rsidRDefault="001F259A" w:rsidP="002A5B24">
            <w:pPr>
              <w:rPr>
                <w:rFonts w:ascii="Calibri" w:hAnsi="Calibri"/>
                <w:b/>
                <w:sz w:val="20"/>
                <w:szCs w:val="20"/>
              </w:rPr>
            </w:pPr>
            <w:r w:rsidRPr="00312650">
              <w:rPr>
                <w:rFonts w:ascii="Calibri" w:hAnsi="Calibri"/>
                <w:b/>
                <w:sz w:val="20"/>
                <w:szCs w:val="20"/>
              </w:rPr>
              <w:t>Tidsperiod</w:t>
            </w:r>
          </w:p>
          <w:sdt>
            <w:sdtPr>
              <w:rPr>
                <w:rFonts w:ascii="Calibri" w:hAnsi="Calibri"/>
                <w:sz w:val="20"/>
                <w:szCs w:val="20"/>
              </w:rPr>
              <w:id w:val="-1714725252"/>
              <w:placeholder>
                <w:docPart w:val="B94DCAC23E004A4185415737025BB651"/>
              </w:placeholder>
            </w:sdtPr>
            <w:sdtEndPr>
              <w:rPr>
                <w:rFonts w:ascii="Times New Roman" w:hAnsi="Times New Roman"/>
                <w:sz w:val="24"/>
                <w:szCs w:val="24"/>
              </w:rPr>
            </w:sdtEndPr>
            <w:sdtContent>
              <w:p w14:paraId="357F4B20" w14:textId="01A50864" w:rsidR="001F259A" w:rsidRPr="00312650" w:rsidRDefault="001F259A" w:rsidP="002A5B24">
                <w:pPr>
                  <w:rPr>
                    <w:rFonts w:ascii="Calibri" w:hAnsi="Calibri"/>
                    <w:b/>
                    <w:sz w:val="20"/>
                    <w:szCs w:val="20"/>
                  </w:rPr>
                </w:pPr>
                <w:r>
                  <w:rPr>
                    <w:rFonts w:ascii="Calibri" w:hAnsi="Calibri"/>
                    <w:sz w:val="20"/>
                    <w:szCs w:val="20"/>
                  </w:rPr>
                  <w:fldChar w:fldCharType="begin">
                    <w:ffData>
                      <w:name w:val="Text5"/>
                      <w:enabled/>
                      <w:calcOnExit w:val="0"/>
                      <w:textInput/>
                    </w:ffData>
                  </w:fldChar>
                </w:r>
                <w:r w:rsidRPr="00312650">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r w:rsidR="00992279">
                  <w:t>1</w:t>
                </w:r>
                <w:r w:rsidR="007E5257">
                  <w:t>7</w:t>
                </w:r>
                <w:r w:rsidR="00AA2FC2">
                  <w:t>/</w:t>
                </w:r>
                <w:proofErr w:type="gramStart"/>
                <w:r w:rsidR="00AA2FC2">
                  <w:t>1-</w:t>
                </w:r>
                <w:r w:rsidR="00992279">
                  <w:t>1</w:t>
                </w:r>
                <w:r w:rsidR="007E5257">
                  <w:t>7</w:t>
                </w:r>
                <w:proofErr w:type="gramEnd"/>
                <w:r w:rsidR="00AA2FC2">
                  <w:t>/2-</w:t>
                </w:r>
                <w:r w:rsidR="003B4C3C">
                  <w:t>2</w:t>
                </w:r>
                <w:r w:rsidR="007E5257">
                  <w:t>2</w:t>
                </w:r>
              </w:p>
            </w:sdtContent>
          </w:sdt>
          <w:p w14:paraId="6F71C883" w14:textId="77777777" w:rsidR="001F259A" w:rsidRPr="00312650" w:rsidRDefault="001F259A" w:rsidP="002A5B24">
            <w:pPr>
              <w:rPr>
                <w:rFonts w:ascii="Calibri" w:hAnsi="Calibri"/>
                <w:b/>
                <w:sz w:val="20"/>
                <w:szCs w:val="20"/>
              </w:rPr>
            </w:pPr>
          </w:p>
        </w:tc>
      </w:tr>
    </w:tbl>
    <w:p w14:paraId="071D802B" w14:textId="77777777" w:rsidR="001F259A" w:rsidRDefault="001F259A" w:rsidP="001F259A">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39"/>
      </w:tblGrid>
      <w:tr w:rsidR="001F259A" w14:paraId="37EF0BBC" w14:textId="77777777" w:rsidTr="002A5B24">
        <w:tc>
          <w:tcPr>
            <w:tcW w:w="4583" w:type="dxa"/>
            <w:tcBorders>
              <w:top w:val="single" w:sz="4" w:space="0" w:color="auto"/>
              <w:left w:val="single" w:sz="4" w:space="0" w:color="auto"/>
              <w:bottom w:val="single" w:sz="4" w:space="0" w:color="auto"/>
              <w:right w:val="single" w:sz="4" w:space="0" w:color="auto"/>
            </w:tcBorders>
            <w:shd w:val="clear" w:color="auto" w:fill="auto"/>
          </w:tcPr>
          <w:p w14:paraId="11CAAE3E" w14:textId="77777777" w:rsidR="001F259A" w:rsidRPr="00312650" w:rsidRDefault="001F259A" w:rsidP="002A5B24">
            <w:pPr>
              <w:rPr>
                <w:rFonts w:ascii="Calibri" w:hAnsi="Calibri"/>
                <w:b/>
                <w:sz w:val="20"/>
                <w:szCs w:val="20"/>
              </w:rPr>
            </w:pPr>
            <w:r w:rsidRPr="00312650">
              <w:rPr>
                <w:rFonts w:ascii="Calibri" w:hAnsi="Calibri"/>
                <w:b/>
                <w:sz w:val="20"/>
                <w:szCs w:val="20"/>
              </w:rPr>
              <w:t>Kursansvarig</w:t>
            </w:r>
          </w:p>
          <w:sdt>
            <w:sdtPr>
              <w:rPr>
                <w:rFonts w:ascii="Calibri" w:hAnsi="Calibri"/>
                <w:b/>
                <w:sz w:val="20"/>
                <w:szCs w:val="20"/>
              </w:rPr>
              <w:id w:val="-2089450409"/>
              <w:placeholder>
                <w:docPart w:val="B94DCAC23E004A4185415737025BB651"/>
              </w:placeholder>
            </w:sdtPr>
            <w:sdtEndPr>
              <w:rPr>
                <w:rFonts w:ascii="Times New Roman" w:hAnsi="Times New Roman"/>
                <w:b w:val="0"/>
                <w:sz w:val="24"/>
                <w:szCs w:val="24"/>
              </w:rPr>
            </w:sdtEndPr>
            <w:sdtContent>
              <w:p w14:paraId="278B31FA" w14:textId="77777777" w:rsidR="001F259A" w:rsidRPr="003B4C3C" w:rsidRDefault="00AA2FC2" w:rsidP="002A5B24">
                <w:pPr>
                  <w:rPr>
                    <w:b/>
                  </w:rPr>
                </w:pPr>
                <w:r w:rsidRPr="003B4C3C">
                  <w:rPr>
                    <w:b/>
                  </w:rPr>
                  <w:t>Mona Esbjörnsson</w:t>
                </w:r>
              </w:p>
            </w:sdtContent>
          </w:sdt>
          <w:p w14:paraId="2209192A" w14:textId="77777777" w:rsidR="001F259A" w:rsidRPr="00312650" w:rsidRDefault="001F259A" w:rsidP="002A5B24">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521735D3" w14:textId="77777777" w:rsidR="001F259A" w:rsidRPr="00312650" w:rsidRDefault="001F259A" w:rsidP="002A5B24">
            <w:pPr>
              <w:rPr>
                <w:rFonts w:ascii="Calibri" w:hAnsi="Calibri"/>
                <w:b/>
                <w:sz w:val="20"/>
                <w:szCs w:val="20"/>
              </w:rPr>
            </w:pPr>
            <w:r w:rsidRPr="00312650">
              <w:rPr>
                <w:rFonts w:ascii="Calibri" w:hAnsi="Calibri"/>
                <w:b/>
                <w:sz w:val="20"/>
                <w:szCs w:val="20"/>
              </w:rPr>
              <w:t>Examinator</w:t>
            </w:r>
          </w:p>
          <w:sdt>
            <w:sdtPr>
              <w:rPr>
                <w:rFonts w:ascii="Calibri" w:hAnsi="Calibri"/>
                <w:b/>
                <w:sz w:val="20"/>
                <w:szCs w:val="20"/>
              </w:rPr>
              <w:id w:val="1872498804"/>
              <w:placeholder>
                <w:docPart w:val="B94DCAC23E004A4185415737025BB651"/>
              </w:placeholder>
            </w:sdtPr>
            <w:sdtEndPr>
              <w:rPr>
                <w:rFonts w:ascii="Times New Roman" w:hAnsi="Times New Roman"/>
                <w:b w:val="0"/>
                <w:sz w:val="24"/>
                <w:szCs w:val="24"/>
              </w:rPr>
            </w:sdtEndPr>
            <w:sdtContent>
              <w:p w14:paraId="5F78CA20" w14:textId="77777777" w:rsidR="001F259A" w:rsidRPr="00312650" w:rsidRDefault="001F259A" w:rsidP="002A5B24">
                <w:pPr>
                  <w:rPr>
                    <w:rFonts w:ascii="Calibri" w:hAnsi="Calibri"/>
                    <w:b/>
                    <w:sz w:val="20"/>
                    <w:szCs w:val="20"/>
                  </w:rPr>
                </w:pPr>
                <w:r>
                  <w:rPr>
                    <w:rFonts w:ascii="Calibri" w:hAnsi="Calibri"/>
                    <w:b/>
                    <w:sz w:val="20"/>
                    <w:szCs w:val="20"/>
                  </w:rPr>
                  <w:fldChar w:fldCharType="begin">
                    <w:ffData>
                      <w:name w:val="Text7"/>
                      <w:enabled/>
                      <w:calcOnExit w:val="0"/>
                      <w:textInput/>
                    </w:ffData>
                  </w:fldChar>
                </w:r>
                <w:r w:rsidRPr="00312650">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fldChar w:fldCharType="end"/>
                </w:r>
                <w:r w:rsidR="00AA2FC2">
                  <w:t>Maria Westerståhl</w:t>
                </w:r>
              </w:p>
            </w:sdtContent>
          </w:sdt>
        </w:tc>
      </w:tr>
      <w:tr w:rsidR="001F259A" w14:paraId="74AD3BAB" w14:textId="77777777" w:rsidTr="002A5B24">
        <w:tc>
          <w:tcPr>
            <w:tcW w:w="4583" w:type="dxa"/>
            <w:tcBorders>
              <w:top w:val="single" w:sz="4" w:space="0" w:color="auto"/>
              <w:left w:val="single" w:sz="4" w:space="0" w:color="auto"/>
              <w:bottom w:val="single" w:sz="4" w:space="0" w:color="auto"/>
              <w:right w:val="single" w:sz="4" w:space="0" w:color="auto"/>
            </w:tcBorders>
            <w:shd w:val="clear" w:color="auto" w:fill="auto"/>
          </w:tcPr>
          <w:p w14:paraId="68A20A87" w14:textId="77777777" w:rsidR="001F259A" w:rsidRPr="00312650" w:rsidRDefault="001F259A" w:rsidP="002A5B24">
            <w:pPr>
              <w:rPr>
                <w:rFonts w:ascii="Calibri" w:hAnsi="Calibri"/>
                <w:b/>
                <w:sz w:val="20"/>
                <w:szCs w:val="20"/>
              </w:rPr>
            </w:pPr>
            <w:r w:rsidRPr="00312650">
              <w:rPr>
                <w:rFonts w:ascii="Calibri" w:hAnsi="Calibri"/>
                <w:b/>
                <w:sz w:val="20"/>
                <w:szCs w:val="20"/>
              </w:rPr>
              <w:t>Momentansvariga lärare</w:t>
            </w:r>
          </w:p>
          <w:sdt>
            <w:sdtPr>
              <w:rPr>
                <w:rFonts w:ascii="Calibri" w:hAnsi="Calibri"/>
                <w:b/>
                <w:sz w:val="20"/>
                <w:szCs w:val="20"/>
              </w:rPr>
              <w:id w:val="-1187896305"/>
              <w:placeholder>
                <w:docPart w:val="B94DCAC23E004A4185415737025BB651"/>
              </w:placeholder>
            </w:sdtPr>
            <w:sdtEndPr>
              <w:rPr>
                <w:rFonts w:ascii="Times New Roman" w:hAnsi="Times New Roman"/>
                <w:b w:val="0"/>
                <w:sz w:val="24"/>
                <w:szCs w:val="24"/>
              </w:rPr>
            </w:sdtEndPr>
            <w:sdtContent>
              <w:p w14:paraId="2B7AD814" w14:textId="77777777" w:rsidR="001F259A" w:rsidRPr="00312650" w:rsidRDefault="001F259A" w:rsidP="002A5B24">
                <w:pPr>
                  <w:rPr>
                    <w:rFonts w:ascii="Calibri" w:hAnsi="Calibri"/>
                    <w:b/>
                    <w:sz w:val="20"/>
                    <w:szCs w:val="20"/>
                  </w:rPr>
                </w:pPr>
                <w:r>
                  <w:rPr>
                    <w:rFonts w:ascii="Calibri" w:hAnsi="Calibri"/>
                    <w:b/>
                    <w:sz w:val="20"/>
                    <w:szCs w:val="20"/>
                  </w:rPr>
                  <w:fldChar w:fldCharType="begin">
                    <w:ffData>
                      <w:name w:val="Text8"/>
                      <w:enabled/>
                      <w:calcOnExit w:val="0"/>
                      <w:textInput/>
                    </w:ffData>
                  </w:fldChar>
                </w:r>
                <w:r w:rsidRPr="00312650">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fldChar w:fldCharType="end"/>
                </w:r>
              </w:p>
            </w:sdtContent>
          </w:sdt>
          <w:p w14:paraId="22C0347C" w14:textId="77777777" w:rsidR="001F259A" w:rsidRPr="00312650" w:rsidRDefault="001F259A" w:rsidP="002A5B24">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42AA3BE2" w14:textId="77777777" w:rsidR="001F259A" w:rsidRPr="00312650" w:rsidRDefault="001F259A" w:rsidP="002A5B24">
            <w:pPr>
              <w:rPr>
                <w:rFonts w:ascii="Calibri" w:hAnsi="Calibri"/>
                <w:b/>
                <w:sz w:val="20"/>
                <w:szCs w:val="20"/>
              </w:rPr>
            </w:pPr>
            <w:r w:rsidRPr="00312650">
              <w:rPr>
                <w:rFonts w:ascii="Calibri" w:hAnsi="Calibri"/>
                <w:b/>
                <w:sz w:val="20"/>
                <w:szCs w:val="20"/>
              </w:rPr>
              <w:t xml:space="preserve">Övriga medverkande lärare </w:t>
            </w:r>
          </w:p>
          <w:p w14:paraId="17C827D8" w14:textId="77777777" w:rsidR="001F259A" w:rsidRPr="00312650" w:rsidRDefault="005D7EA8" w:rsidP="002A5B24">
            <w:pPr>
              <w:rPr>
                <w:rFonts w:ascii="Calibri" w:hAnsi="Calibri"/>
                <w:b/>
                <w:sz w:val="20"/>
                <w:szCs w:val="20"/>
              </w:rPr>
            </w:pPr>
            <w:sdt>
              <w:sdtPr>
                <w:id w:val="734120908"/>
                <w:placeholder>
                  <w:docPart w:val="B94DCAC23E004A4185415737025BB651"/>
                </w:placeholder>
              </w:sdtPr>
              <w:sdtEndPr/>
              <w:sdtContent>
                <w:r w:rsidR="001F259A">
                  <w:fldChar w:fldCharType="begin">
                    <w:ffData>
                      <w:name w:val="Text9"/>
                      <w:enabled/>
                      <w:calcOnExit w:val="0"/>
                      <w:textInput/>
                    </w:ffData>
                  </w:fldChar>
                </w:r>
                <w:r w:rsidR="001F259A" w:rsidRPr="00312650">
                  <w:rPr>
                    <w:rFonts w:ascii="Calibri" w:hAnsi="Calibri"/>
                    <w:b/>
                    <w:sz w:val="20"/>
                    <w:szCs w:val="20"/>
                  </w:rPr>
                  <w:instrText xml:space="preserve"> FORMTEXT </w:instrText>
                </w:r>
                <w:r w:rsidR="001F259A">
                  <w:fldChar w:fldCharType="separate"/>
                </w:r>
                <w:r w:rsidR="001F259A">
                  <w:rPr>
                    <w:noProof/>
                  </w:rPr>
                  <w:t> </w:t>
                </w:r>
                <w:r w:rsidR="001F259A">
                  <w:rPr>
                    <w:noProof/>
                  </w:rPr>
                  <w:t> </w:t>
                </w:r>
                <w:r w:rsidR="001F259A">
                  <w:rPr>
                    <w:noProof/>
                  </w:rPr>
                  <w:t> </w:t>
                </w:r>
                <w:r w:rsidR="001F259A">
                  <w:rPr>
                    <w:noProof/>
                  </w:rPr>
                  <w:t> </w:t>
                </w:r>
                <w:r w:rsidR="001F259A">
                  <w:rPr>
                    <w:noProof/>
                  </w:rPr>
                  <w:t> </w:t>
                </w:r>
                <w:r w:rsidR="001F259A">
                  <w:fldChar w:fldCharType="end"/>
                </w:r>
                <w:r w:rsidR="007B0679">
                  <w:t>Jan Engvall</w:t>
                </w:r>
                <w:r w:rsidR="00AA2FC2">
                  <w:t xml:space="preserve">, </w:t>
                </w:r>
                <w:r w:rsidR="007B0679">
                  <w:t xml:space="preserve">Christina Svensson, </w:t>
                </w:r>
                <w:r w:rsidR="00AA2FC2">
                  <w:t>Eva Jansson</w:t>
                </w:r>
                <w:r w:rsidR="007B0679">
                  <w:t xml:space="preserve">, </w:t>
                </w:r>
                <w:r w:rsidR="00AC1556">
                  <w:t xml:space="preserve">Alexandra </w:t>
                </w:r>
                <w:r w:rsidR="007B0679">
                  <w:t>Snell</w:t>
                </w:r>
                <w:r w:rsidR="00F3135C">
                  <w:t>man</w:t>
                </w:r>
              </w:sdtContent>
            </w:sdt>
            <w:r w:rsidR="002F2E1F">
              <w:t xml:space="preserve">, Anna-Maria </w:t>
            </w:r>
            <w:proofErr w:type="spellStart"/>
            <w:r w:rsidR="002F2E1F">
              <w:t>KIB</w:t>
            </w:r>
            <w:proofErr w:type="spellEnd"/>
            <w:r w:rsidR="002F2E1F">
              <w:t>, Ted Österlund</w:t>
            </w:r>
          </w:p>
        </w:tc>
      </w:tr>
    </w:tbl>
    <w:p w14:paraId="34D703C9" w14:textId="77777777" w:rsidR="001F259A" w:rsidRDefault="001F259A" w:rsidP="001F259A">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402"/>
      </w:tblGrid>
      <w:tr w:rsidR="001F259A" w14:paraId="542EFCC9" w14:textId="77777777" w:rsidTr="002A5B24">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B908D1" w14:textId="77777777" w:rsidR="001F259A" w:rsidRPr="00312650" w:rsidRDefault="001F259A" w:rsidP="002A5B24">
            <w:pPr>
              <w:rPr>
                <w:rFonts w:ascii="Calibri" w:hAnsi="Calibri"/>
                <w:b/>
                <w:sz w:val="20"/>
                <w:szCs w:val="20"/>
              </w:rPr>
            </w:pPr>
            <w:r w:rsidRPr="00312650">
              <w:rPr>
                <w:rFonts w:ascii="Calibri" w:hAnsi="Calibri"/>
                <w:b/>
                <w:sz w:val="20"/>
                <w:szCs w:val="20"/>
              </w:rPr>
              <w:t>Antal registrerade studenter vid treveckorskontrollen</w:t>
            </w:r>
          </w:p>
          <w:sdt>
            <w:sdtPr>
              <w:rPr>
                <w:rFonts w:ascii="Calibri" w:hAnsi="Calibri"/>
                <w:b/>
                <w:sz w:val="20"/>
                <w:szCs w:val="20"/>
              </w:rPr>
              <w:id w:val="-1008294580"/>
              <w:placeholder>
                <w:docPart w:val="B94DCAC23E004A4185415737025BB651"/>
              </w:placeholder>
            </w:sdtPr>
            <w:sdtEndPr>
              <w:rPr>
                <w:rFonts w:ascii="Times New Roman" w:hAnsi="Times New Roman"/>
                <w:b w:val="0"/>
                <w:sz w:val="24"/>
                <w:szCs w:val="24"/>
              </w:rPr>
            </w:sdtEndPr>
            <w:sdtContent>
              <w:p w14:paraId="509408C0" w14:textId="71597AEA" w:rsidR="001F259A" w:rsidRDefault="001F259A" w:rsidP="002A5B24">
                <w:r>
                  <w:rPr>
                    <w:rFonts w:ascii="Calibri" w:hAnsi="Calibri"/>
                    <w:b/>
                    <w:sz w:val="20"/>
                    <w:szCs w:val="20"/>
                  </w:rPr>
                  <w:fldChar w:fldCharType="begin">
                    <w:ffData>
                      <w:name w:val="Text11"/>
                      <w:enabled/>
                      <w:calcOnExit w:val="0"/>
                      <w:textInput/>
                    </w:ffData>
                  </w:fldChar>
                </w:r>
                <w:r w:rsidRPr="00312650">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fldChar w:fldCharType="end"/>
                </w:r>
                <w:r w:rsidR="007E5257">
                  <w:t>2</w:t>
                </w:r>
                <w:r w:rsidR="008A2084">
                  <w:t>2</w:t>
                </w:r>
              </w:p>
            </w:sdtContent>
          </w:sdt>
          <w:p w14:paraId="5A208AE2" w14:textId="77777777" w:rsidR="001F259A" w:rsidRPr="00312650" w:rsidRDefault="001F259A" w:rsidP="002A5B24">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7CF7D7" w14:textId="77777777" w:rsidR="001F259A" w:rsidRPr="00312650" w:rsidRDefault="001F259A" w:rsidP="002A5B24">
            <w:pPr>
              <w:rPr>
                <w:rFonts w:ascii="Calibri" w:hAnsi="Calibri"/>
                <w:b/>
                <w:sz w:val="20"/>
                <w:szCs w:val="20"/>
              </w:rPr>
            </w:pPr>
            <w:r w:rsidRPr="00312650">
              <w:rPr>
                <w:rFonts w:ascii="Calibri" w:hAnsi="Calibri"/>
                <w:b/>
                <w:sz w:val="20"/>
                <w:szCs w:val="20"/>
              </w:rPr>
              <w:t>Antal godkända vid sista kursdatum</w:t>
            </w:r>
          </w:p>
          <w:sdt>
            <w:sdtPr>
              <w:rPr>
                <w:rFonts w:ascii="Calibri" w:hAnsi="Calibri"/>
                <w:b/>
                <w:sz w:val="20"/>
                <w:szCs w:val="20"/>
              </w:rPr>
              <w:id w:val="-1223519153"/>
              <w:placeholder>
                <w:docPart w:val="B94DCAC23E004A4185415737025BB651"/>
              </w:placeholder>
            </w:sdtPr>
            <w:sdtEndPr/>
            <w:sdtContent>
              <w:p w14:paraId="2E3CB09F" w14:textId="3E79EA15" w:rsidR="001F259A" w:rsidRPr="00312650" w:rsidRDefault="001F259A" w:rsidP="002A5B24">
                <w:pPr>
                  <w:rPr>
                    <w:rFonts w:ascii="Calibri" w:hAnsi="Calibri"/>
                    <w:b/>
                    <w:sz w:val="20"/>
                    <w:szCs w:val="20"/>
                  </w:rPr>
                </w:pPr>
                <w:r w:rsidRPr="00312650">
                  <w:rPr>
                    <w:rFonts w:ascii="Calibri" w:hAnsi="Calibri"/>
                    <w:b/>
                    <w:sz w:val="20"/>
                    <w:szCs w:val="20"/>
                  </w:rPr>
                  <w:fldChar w:fldCharType="begin">
                    <w:ffData>
                      <w:name w:val="Text12"/>
                      <w:enabled/>
                      <w:calcOnExit w:val="0"/>
                      <w:textInput/>
                    </w:ffData>
                  </w:fldChar>
                </w:r>
                <w:r w:rsidRPr="00312650">
                  <w:rPr>
                    <w:rFonts w:ascii="Calibri" w:hAnsi="Calibri"/>
                    <w:b/>
                    <w:sz w:val="20"/>
                    <w:szCs w:val="20"/>
                  </w:rPr>
                  <w:instrText xml:space="preserve"> FORMTEXT </w:instrText>
                </w:r>
                <w:r w:rsidRPr="00312650">
                  <w:rPr>
                    <w:rFonts w:ascii="Calibri" w:hAnsi="Calibri"/>
                    <w:b/>
                    <w:sz w:val="20"/>
                    <w:szCs w:val="20"/>
                  </w:rPr>
                </w:r>
                <w:r w:rsidRPr="00312650">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312650">
                  <w:rPr>
                    <w:rFonts w:ascii="Calibri" w:hAnsi="Calibri"/>
                    <w:b/>
                    <w:sz w:val="20"/>
                    <w:szCs w:val="20"/>
                  </w:rPr>
                  <w:fldChar w:fldCharType="end"/>
                </w:r>
                <w:r w:rsidR="007E5257">
                  <w:rPr>
                    <w:bCs/>
                  </w:rPr>
                  <w:t>21</w:t>
                </w:r>
              </w:p>
            </w:sdtContent>
          </w:sdt>
          <w:p w14:paraId="6950A278" w14:textId="77777777" w:rsidR="001F259A" w:rsidRPr="00312650" w:rsidRDefault="001F259A" w:rsidP="002A5B24">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575C636" w14:textId="77777777" w:rsidR="001F259A" w:rsidRPr="00312650" w:rsidRDefault="001F259A" w:rsidP="002A5B24">
            <w:pPr>
              <w:rPr>
                <w:rFonts w:ascii="Calibri" w:hAnsi="Calibri"/>
                <w:b/>
                <w:sz w:val="20"/>
                <w:szCs w:val="20"/>
              </w:rPr>
            </w:pPr>
            <w:r w:rsidRPr="00312650">
              <w:rPr>
                <w:rFonts w:ascii="Calibri" w:hAnsi="Calibri"/>
                <w:b/>
                <w:sz w:val="20"/>
                <w:szCs w:val="20"/>
              </w:rPr>
              <w:t>Svarsfrekvens kursvärderingsenkät</w:t>
            </w:r>
          </w:p>
          <w:sdt>
            <w:sdtPr>
              <w:rPr>
                <w:rFonts w:ascii="Calibri" w:hAnsi="Calibri"/>
                <w:b/>
                <w:sz w:val="20"/>
                <w:szCs w:val="20"/>
              </w:rPr>
              <w:id w:val="-1528787423"/>
              <w:placeholder>
                <w:docPart w:val="B94DCAC23E004A4185415737025BB651"/>
              </w:placeholder>
            </w:sdtPr>
            <w:sdtEndPr/>
            <w:sdtContent>
              <w:p w14:paraId="2241DFAF" w14:textId="6AA7CB46" w:rsidR="001F259A" w:rsidRPr="00312650" w:rsidRDefault="001F259A" w:rsidP="008C37B9">
                <w:pPr>
                  <w:rPr>
                    <w:rFonts w:ascii="Calibri" w:hAnsi="Calibri"/>
                    <w:b/>
                    <w:sz w:val="20"/>
                    <w:szCs w:val="20"/>
                  </w:rPr>
                </w:pPr>
                <w:r w:rsidRPr="00312650">
                  <w:rPr>
                    <w:rFonts w:ascii="Calibri" w:hAnsi="Calibri"/>
                    <w:b/>
                    <w:sz w:val="20"/>
                    <w:szCs w:val="20"/>
                  </w:rPr>
                  <w:fldChar w:fldCharType="begin">
                    <w:ffData>
                      <w:name w:val=""/>
                      <w:enabled/>
                      <w:calcOnExit w:val="0"/>
                      <w:textInput/>
                    </w:ffData>
                  </w:fldChar>
                </w:r>
                <w:r w:rsidRPr="00312650">
                  <w:rPr>
                    <w:rFonts w:ascii="Calibri" w:hAnsi="Calibri"/>
                    <w:b/>
                    <w:sz w:val="20"/>
                    <w:szCs w:val="20"/>
                  </w:rPr>
                  <w:instrText xml:space="preserve"> FORMTEXT </w:instrText>
                </w:r>
                <w:r w:rsidRPr="00312650">
                  <w:rPr>
                    <w:rFonts w:ascii="Calibri" w:hAnsi="Calibri"/>
                    <w:b/>
                    <w:sz w:val="20"/>
                    <w:szCs w:val="20"/>
                  </w:rPr>
                </w:r>
                <w:r w:rsidRPr="00312650">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312650">
                  <w:rPr>
                    <w:rFonts w:ascii="Calibri" w:hAnsi="Calibri"/>
                    <w:b/>
                    <w:sz w:val="20"/>
                    <w:szCs w:val="20"/>
                  </w:rPr>
                  <w:fldChar w:fldCharType="end"/>
                </w:r>
                <w:r w:rsidR="00B45DE5">
                  <w:rPr>
                    <w:b/>
                  </w:rPr>
                  <w:t>43</w:t>
                </w:r>
                <w:r w:rsidR="003B4C3C" w:rsidRPr="003B4C3C">
                  <w:rPr>
                    <w:bCs/>
                  </w:rPr>
                  <w:t xml:space="preserve">% </w:t>
                </w:r>
                <w:proofErr w:type="gramStart"/>
                <w:r w:rsidR="00B45DE5">
                  <w:rPr>
                    <w:bCs/>
                  </w:rPr>
                  <w:t>9</w:t>
                </w:r>
                <w:r w:rsidR="003B4C3C" w:rsidRPr="003B4C3C">
                  <w:rPr>
                    <w:bCs/>
                  </w:rPr>
                  <w:t xml:space="preserve"> </w:t>
                </w:r>
                <w:proofErr w:type="spellStart"/>
                <w:r w:rsidR="003B4C3C" w:rsidRPr="003B4C3C">
                  <w:rPr>
                    <w:bCs/>
                  </w:rPr>
                  <w:t>st</w:t>
                </w:r>
                <w:proofErr w:type="spellEnd"/>
                <w:proofErr w:type="gramEnd"/>
              </w:p>
            </w:sdtContent>
          </w:sdt>
        </w:tc>
      </w:tr>
      <w:tr w:rsidR="001F259A" w14:paraId="642A890A" w14:textId="77777777" w:rsidTr="002A5B24">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29A49E69" w14:textId="77777777" w:rsidR="001F259A" w:rsidRPr="00312650" w:rsidRDefault="001F259A" w:rsidP="002A5B24">
            <w:pPr>
              <w:rPr>
                <w:rFonts w:ascii="Calibri" w:hAnsi="Calibri"/>
                <w:sz w:val="20"/>
                <w:szCs w:val="20"/>
              </w:rPr>
            </w:pPr>
            <w:r w:rsidRPr="00312650">
              <w:rPr>
                <w:rFonts w:ascii="Calibri" w:hAnsi="Calibri"/>
                <w:b/>
                <w:sz w:val="20"/>
                <w:szCs w:val="20"/>
              </w:rPr>
              <w:t xml:space="preserve">Övriga metoder för studentinflytande </w:t>
            </w:r>
            <w:r w:rsidRPr="00312650">
              <w:rPr>
                <w:rFonts w:ascii="Calibri" w:hAnsi="Calibri"/>
                <w:sz w:val="20"/>
                <w:szCs w:val="20"/>
              </w:rPr>
              <w:t xml:space="preserve">(utöver avslutande kursvärdering) </w:t>
            </w:r>
          </w:p>
          <w:sdt>
            <w:sdtPr>
              <w:rPr>
                <w:rFonts w:ascii="Calibri" w:hAnsi="Calibri"/>
                <w:b/>
                <w:sz w:val="20"/>
                <w:szCs w:val="20"/>
              </w:rPr>
              <w:id w:val="383145964"/>
              <w:placeholder>
                <w:docPart w:val="B94DCAC23E004A4185415737025BB651"/>
              </w:placeholder>
            </w:sdtPr>
            <w:sdtEndPr/>
            <w:sdtContent>
              <w:p w14:paraId="2B5DF17F" w14:textId="77777777" w:rsidR="001F259A" w:rsidRPr="00312650" w:rsidRDefault="001F259A" w:rsidP="002A5B24">
                <w:pPr>
                  <w:rPr>
                    <w:rFonts w:ascii="Calibri" w:hAnsi="Calibri"/>
                    <w:b/>
                    <w:sz w:val="20"/>
                    <w:szCs w:val="20"/>
                  </w:rPr>
                </w:pPr>
                <w:r w:rsidRPr="00312650">
                  <w:rPr>
                    <w:rFonts w:ascii="Calibri" w:hAnsi="Calibri"/>
                    <w:b/>
                    <w:sz w:val="20"/>
                    <w:szCs w:val="20"/>
                  </w:rPr>
                  <w:fldChar w:fldCharType="begin">
                    <w:ffData>
                      <w:name w:val="Text10"/>
                      <w:enabled/>
                      <w:calcOnExit w:val="0"/>
                      <w:textInput/>
                    </w:ffData>
                  </w:fldChar>
                </w:r>
                <w:r w:rsidRPr="00312650">
                  <w:rPr>
                    <w:rFonts w:ascii="Calibri" w:hAnsi="Calibri"/>
                    <w:b/>
                    <w:sz w:val="20"/>
                    <w:szCs w:val="20"/>
                  </w:rPr>
                  <w:instrText xml:space="preserve"> FORMTEXT </w:instrText>
                </w:r>
                <w:r w:rsidRPr="00312650">
                  <w:rPr>
                    <w:rFonts w:ascii="Calibri" w:hAnsi="Calibri"/>
                    <w:b/>
                    <w:sz w:val="20"/>
                    <w:szCs w:val="20"/>
                  </w:rPr>
                </w:r>
                <w:r w:rsidRPr="00312650">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312650">
                  <w:rPr>
                    <w:rFonts w:ascii="Calibri" w:hAnsi="Calibri"/>
                    <w:b/>
                    <w:sz w:val="20"/>
                    <w:szCs w:val="20"/>
                  </w:rPr>
                  <w:fldChar w:fldCharType="end"/>
                </w:r>
              </w:p>
            </w:sdtContent>
          </w:sdt>
          <w:p w14:paraId="4E065653" w14:textId="77777777" w:rsidR="001F259A" w:rsidRPr="00312650" w:rsidRDefault="001F259A" w:rsidP="002A5B24">
            <w:pPr>
              <w:rPr>
                <w:rFonts w:ascii="Calibri" w:hAnsi="Calibri"/>
                <w:b/>
                <w:sz w:val="20"/>
                <w:szCs w:val="20"/>
              </w:rPr>
            </w:pPr>
          </w:p>
        </w:tc>
      </w:tr>
      <w:tr w:rsidR="001F259A" w14:paraId="2F504E3B" w14:textId="77777777" w:rsidTr="002A5B24">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4ED82B22" w14:textId="77777777" w:rsidR="001F259A" w:rsidRPr="00312650" w:rsidRDefault="001F259A" w:rsidP="002A5B24">
            <w:pPr>
              <w:rPr>
                <w:rFonts w:ascii="Calibri" w:hAnsi="Calibri"/>
                <w:b/>
                <w:sz w:val="20"/>
                <w:szCs w:val="20"/>
              </w:rPr>
            </w:pPr>
            <w:r w:rsidRPr="00312650">
              <w:rPr>
                <w:rFonts w:ascii="Calibri" w:hAnsi="Calibri"/>
                <w:b/>
                <w:sz w:val="20"/>
                <w:szCs w:val="20"/>
              </w:rPr>
              <w:t>Återkoppling av kursvärderingsresultat till studenterna</w:t>
            </w:r>
          </w:p>
          <w:sdt>
            <w:sdtPr>
              <w:rPr>
                <w:rFonts w:ascii="Calibri" w:hAnsi="Calibri"/>
                <w:b/>
                <w:sz w:val="20"/>
                <w:szCs w:val="20"/>
              </w:rPr>
              <w:id w:val="2081553366"/>
              <w:placeholder>
                <w:docPart w:val="B94DCAC23E004A4185415737025BB651"/>
              </w:placeholder>
            </w:sdtPr>
            <w:sdtEndPr/>
            <w:sdtContent>
              <w:p w14:paraId="55FBA3C6" w14:textId="77777777" w:rsidR="001F259A" w:rsidRPr="00312650" w:rsidRDefault="001F259A" w:rsidP="002A5B24">
                <w:pPr>
                  <w:rPr>
                    <w:rFonts w:ascii="Calibri" w:hAnsi="Calibri"/>
                    <w:b/>
                    <w:sz w:val="20"/>
                    <w:szCs w:val="20"/>
                  </w:rPr>
                </w:pPr>
                <w:r w:rsidRPr="00312650">
                  <w:rPr>
                    <w:rFonts w:ascii="Calibri" w:hAnsi="Calibri"/>
                    <w:b/>
                    <w:sz w:val="20"/>
                    <w:szCs w:val="20"/>
                  </w:rPr>
                  <w:fldChar w:fldCharType="begin">
                    <w:ffData>
                      <w:name w:val="Text10"/>
                      <w:enabled/>
                      <w:calcOnExit w:val="0"/>
                      <w:textInput/>
                    </w:ffData>
                  </w:fldChar>
                </w:r>
                <w:r w:rsidRPr="00312650">
                  <w:rPr>
                    <w:rFonts w:ascii="Calibri" w:hAnsi="Calibri"/>
                    <w:b/>
                    <w:sz w:val="20"/>
                    <w:szCs w:val="20"/>
                  </w:rPr>
                  <w:instrText xml:space="preserve"> FORMTEXT </w:instrText>
                </w:r>
                <w:r w:rsidRPr="00312650">
                  <w:rPr>
                    <w:rFonts w:ascii="Calibri" w:hAnsi="Calibri"/>
                    <w:b/>
                    <w:sz w:val="20"/>
                    <w:szCs w:val="20"/>
                  </w:rPr>
                </w:r>
                <w:r w:rsidRPr="00312650">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312650">
                  <w:rPr>
                    <w:rFonts w:ascii="Calibri" w:hAnsi="Calibri"/>
                    <w:b/>
                    <w:sz w:val="20"/>
                    <w:szCs w:val="20"/>
                  </w:rPr>
                  <w:fldChar w:fldCharType="end"/>
                </w:r>
                <w:r w:rsidR="008C37B9">
                  <w:rPr>
                    <w:rFonts w:ascii="Calibri" w:hAnsi="Calibri"/>
                    <w:b/>
                    <w:sz w:val="20"/>
                    <w:szCs w:val="20"/>
                  </w:rPr>
                  <w:t>Läggs på öppna sidorna för kursen</w:t>
                </w:r>
              </w:p>
            </w:sdtContent>
          </w:sdt>
          <w:p w14:paraId="31C6B667" w14:textId="77777777" w:rsidR="001F259A" w:rsidRPr="00312650" w:rsidRDefault="001F259A" w:rsidP="002A5B24">
            <w:pPr>
              <w:rPr>
                <w:rFonts w:ascii="Calibri" w:hAnsi="Calibri"/>
                <w:b/>
                <w:sz w:val="20"/>
                <w:szCs w:val="20"/>
              </w:rPr>
            </w:pPr>
          </w:p>
        </w:tc>
      </w:tr>
    </w:tbl>
    <w:p w14:paraId="36D60BD8" w14:textId="77777777" w:rsidR="001F259A" w:rsidRDefault="001F259A" w:rsidP="001F259A">
      <w:pPr>
        <w:pStyle w:val="Rubrik4"/>
        <w:rPr>
          <w:sz w:val="24"/>
          <w:szCs w:val="24"/>
        </w:rPr>
      </w:pPr>
      <w:r>
        <w:t>Observera att…</w:t>
      </w:r>
      <w:r>
        <w:rPr>
          <w:sz w:val="24"/>
          <w:szCs w:val="24"/>
        </w:rPr>
        <w:t xml:space="preserve"> </w:t>
      </w:r>
    </w:p>
    <w:p w14:paraId="4C913236"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Analysen ska (tillsammans med sammanfattande kvantitativ sammanställning av studenternas kursvärdering) delges utbildningsnämnd vid kursgivande institution samt för programkurser även programansvarig nämnd.</w:t>
      </w:r>
    </w:p>
    <w:p w14:paraId="79402C29"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p>
    <w:p w14:paraId="2DEB2C56"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sz w:val="22"/>
          <w:szCs w:val="22"/>
        </w:rPr>
        <w:t xml:space="preserve">Analysen har delgivits utbildningsnämnd följande datum:  </w:t>
      </w:r>
      <w:sdt>
        <w:sdtPr>
          <w:rPr>
            <w:rFonts w:ascii="Calibri" w:hAnsi="Calibri"/>
            <w:sz w:val="22"/>
            <w:szCs w:val="22"/>
          </w:rPr>
          <w:id w:val="-1529947923"/>
          <w:placeholder>
            <w:docPart w:val="B94DCAC23E004A4185415737025BB651"/>
          </w:placeholder>
        </w:sdtPr>
        <w:sdtEndPr>
          <w:rPr>
            <w:b/>
            <w:sz w:val="20"/>
            <w:szCs w:val="20"/>
          </w:rPr>
        </w:sdtEndPr>
        <w:sdtContent>
          <w:r>
            <w:rPr>
              <w:rFonts w:ascii="Calibri" w:hAnsi="Calibri"/>
              <w:b/>
              <w:sz w:val="20"/>
              <w:szCs w:val="20"/>
            </w:rPr>
            <w:fldChar w:fldCharType="begin">
              <w:ffData>
                <w:name w:val=""/>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sdtContent>
      </w:sdt>
    </w:p>
    <w:p w14:paraId="3210BA6E" w14:textId="58A5321E" w:rsidR="001F259A" w:rsidRPr="00263E13"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r w:rsidRPr="00263E13">
        <w:rPr>
          <w:rFonts w:ascii="Calibri" w:hAnsi="Calibri"/>
          <w:sz w:val="22"/>
          <w:szCs w:val="22"/>
        </w:rPr>
        <w:t xml:space="preserve">Analysen har delgivits programansvarig nämnd följande datum: </w:t>
      </w:r>
      <w:sdt>
        <w:sdtPr>
          <w:rPr>
            <w:rFonts w:ascii="Calibri" w:hAnsi="Calibri"/>
            <w:sz w:val="22"/>
            <w:szCs w:val="22"/>
          </w:rPr>
          <w:id w:val="841278887"/>
          <w:placeholder>
            <w:docPart w:val="B94DCAC23E004A4185415737025BB651"/>
          </w:placeholder>
        </w:sdtPr>
        <w:sdtEndPr/>
        <w:sdtContent>
          <w:r w:rsidR="00305BBD">
            <w:rPr>
              <w:rFonts w:ascii="Calibri" w:hAnsi="Calibri"/>
              <w:sz w:val="22"/>
              <w:szCs w:val="22"/>
            </w:rPr>
            <w:t>2</w:t>
          </w:r>
          <w:r w:rsidR="007E5257">
            <w:rPr>
              <w:rFonts w:ascii="Calibri" w:hAnsi="Calibri"/>
              <w:sz w:val="22"/>
              <w:szCs w:val="22"/>
            </w:rPr>
            <w:t>2</w:t>
          </w:r>
          <w:r w:rsidR="008C37B9">
            <w:rPr>
              <w:rFonts w:ascii="Calibri" w:hAnsi="Calibri"/>
              <w:sz w:val="22"/>
              <w:szCs w:val="22"/>
            </w:rPr>
            <w:t>0</w:t>
          </w:r>
          <w:r w:rsidR="007E5257">
            <w:rPr>
              <w:rFonts w:ascii="Calibri" w:hAnsi="Calibri"/>
              <w:sz w:val="22"/>
              <w:szCs w:val="22"/>
            </w:rPr>
            <w:t>xxxx</w:t>
          </w:r>
        </w:sdtContent>
      </w:sdt>
    </w:p>
    <w:p w14:paraId="46CCE9F9" w14:textId="77777777" w:rsidR="008C37B9" w:rsidRDefault="008C37B9" w:rsidP="008C37B9">
      <w:pPr>
        <w:pStyle w:val="Rubrik4"/>
        <w:spacing w:before="0" w:after="0"/>
        <w:rPr>
          <w:b w:val="0"/>
          <w:bCs w:val="0"/>
        </w:rPr>
      </w:pPr>
    </w:p>
    <w:p w14:paraId="3E38D165" w14:textId="77777777" w:rsidR="008C37B9" w:rsidRDefault="008C37B9" w:rsidP="008C37B9">
      <w:pPr>
        <w:pStyle w:val="Rubrik4"/>
        <w:spacing w:before="0" w:after="0"/>
        <w:rPr>
          <w:b w:val="0"/>
          <w:bCs w:val="0"/>
        </w:rPr>
      </w:pPr>
    </w:p>
    <w:p w14:paraId="24C5E4A9" w14:textId="77777777" w:rsidR="008C37B9" w:rsidRDefault="008C37B9" w:rsidP="008C37B9"/>
    <w:p w14:paraId="56E2007C" w14:textId="77777777" w:rsidR="00C16AE3" w:rsidRDefault="00C16AE3" w:rsidP="008C37B9"/>
    <w:p w14:paraId="37396DC3" w14:textId="77777777" w:rsidR="00A413A8" w:rsidRPr="008C37B9" w:rsidRDefault="00A413A8" w:rsidP="008C37B9"/>
    <w:p w14:paraId="3134AE14" w14:textId="77777777" w:rsidR="001F259A" w:rsidRDefault="001F259A" w:rsidP="00C65ED9">
      <w:pPr>
        <w:pStyle w:val="Rubrik4"/>
        <w:numPr>
          <w:ilvl w:val="0"/>
          <w:numId w:val="1"/>
        </w:numPr>
        <w:ind w:left="426"/>
      </w:pPr>
      <w:r>
        <w:lastRenderedPageBreak/>
        <w:t>Beskrivning av eventuellt genomförda förändringar sedan föregående kurstillfälle baserat på tidigare studenters synpunkter</w:t>
      </w:r>
    </w:p>
    <w:p w14:paraId="4D06FFBE" w14:textId="69B62328" w:rsidR="00A413A8" w:rsidRPr="00A413A8" w:rsidRDefault="00022A18" w:rsidP="00A413A8">
      <w:r>
        <w:t xml:space="preserve">En omfattande omarbetning </w:t>
      </w:r>
      <w:r w:rsidR="00882297">
        <w:t>av</w:t>
      </w:r>
      <w:r w:rsidR="00ED0DE2">
        <w:t xml:space="preserve"> </w:t>
      </w:r>
      <w:r>
        <w:t>struktur</w:t>
      </w:r>
      <w:r w:rsidR="00ED0DE2">
        <w:t>en</w:t>
      </w:r>
      <w:r>
        <w:t xml:space="preserve"> på</w:t>
      </w:r>
      <w:r w:rsidR="00A413A8">
        <w:t xml:space="preserve"> CANVAS</w:t>
      </w:r>
      <w:r w:rsidR="00B44361">
        <w:t xml:space="preserve"> kurswebb</w:t>
      </w:r>
      <w:r w:rsidR="00A413A8">
        <w:t xml:space="preserve">. </w:t>
      </w:r>
      <w:r w:rsidR="00ED0DE2">
        <w:t xml:space="preserve">Nu fanns en </w:t>
      </w:r>
      <w:r w:rsidR="00C87240">
        <w:t xml:space="preserve">ett </w:t>
      </w:r>
      <w:r w:rsidR="00ED0DE2">
        <w:t>uppdaterad</w:t>
      </w:r>
      <w:r w:rsidR="00C87240">
        <w:t xml:space="preserve"> ISO-dokument</w:t>
      </w:r>
      <w:r w:rsidR="00FF2278">
        <w:t xml:space="preserve"> (Licens 6000 kr/år i 2 år på webben).</w:t>
      </w:r>
    </w:p>
    <w:p w14:paraId="208E0AFF" w14:textId="77777777" w:rsidR="001F259A" w:rsidRDefault="001F259A" w:rsidP="001F259A">
      <w:pPr>
        <w:pStyle w:val="Rubrik4"/>
      </w:pPr>
      <w:r>
        <w:t>2. Kortfattad sammanfattning av studenternas värderingar av kursen</w:t>
      </w:r>
    </w:p>
    <w:p w14:paraId="04488C7E" w14:textId="77777777" w:rsidR="00A413A8" w:rsidRDefault="001F259A" w:rsidP="00A413A8">
      <w:pPr>
        <w:rPr>
          <w:i/>
        </w:rPr>
      </w:pPr>
      <w:r>
        <w:rPr>
          <w:i/>
        </w:rPr>
        <w:t>(Baserad på studenternas kvantitativa svar på kursvärderingen och centrala synpunkter ur fritextsvar. Kvantitativ sammanställning och ev. grafer bifogas.)</w:t>
      </w:r>
    </w:p>
    <w:p w14:paraId="1043F05A" w14:textId="024ABFF1" w:rsidR="00860F2F" w:rsidRPr="00860F2F" w:rsidRDefault="005D7F2B" w:rsidP="00860F2F">
      <w:pPr>
        <w:autoSpaceDE w:val="0"/>
        <w:autoSpaceDN w:val="0"/>
        <w:adjustRightInd w:val="0"/>
        <w:rPr>
          <w:rFonts w:eastAsiaTheme="minorEastAsia"/>
          <w:lang w:eastAsia="ja-JP"/>
        </w:rPr>
      </w:pPr>
      <w:r w:rsidRPr="005D7F2B">
        <w:rPr>
          <w:rFonts w:eastAsiaTheme="minorEastAsia"/>
          <w:b/>
          <w:bCs/>
          <w:lang w:eastAsia="ja-JP"/>
        </w:rPr>
        <w:t>Styrkor:</w:t>
      </w:r>
      <w:r>
        <w:rPr>
          <w:rFonts w:eastAsiaTheme="minorEastAsia"/>
          <w:lang w:eastAsia="ja-JP"/>
        </w:rPr>
        <w:t xml:space="preserve"> </w:t>
      </w:r>
      <w:r w:rsidR="00860F2F" w:rsidRPr="00860F2F">
        <w:rPr>
          <w:rFonts w:eastAsiaTheme="minorEastAsia"/>
          <w:lang w:eastAsia="ja-JP"/>
        </w:rPr>
        <w:t>Innehöll viktig kunskap inför arbetslivet</w:t>
      </w:r>
      <w:r w:rsidR="00860F2F">
        <w:rPr>
          <w:rFonts w:eastAsiaTheme="minorEastAsia"/>
          <w:lang w:eastAsia="ja-JP"/>
        </w:rPr>
        <w:t>.</w:t>
      </w:r>
      <w:r w:rsidR="001E39FD">
        <w:rPr>
          <w:rFonts w:eastAsiaTheme="minorEastAsia"/>
          <w:lang w:eastAsia="ja-JP"/>
        </w:rPr>
        <w:t xml:space="preserve"> </w:t>
      </w:r>
      <w:r w:rsidR="00860F2F" w:rsidRPr="00860F2F">
        <w:rPr>
          <w:rFonts w:eastAsiaTheme="minorEastAsia"/>
          <w:lang w:eastAsia="ja-JP"/>
        </w:rPr>
        <w:t>Kul att få fördjupa sig lite i en metod</w:t>
      </w:r>
    </w:p>
    <w:p w14:paraId="043F0A1A" w14:textId="00D09A87" w:rsidR="00436E0B" w:rsidRDefault="001E39FD" w:rsidP="00E81690">
      <w:pPr>
        <w:autoSpaceDE w:val="0"/>
        <w:autoSpaceDN w:val="0"/>
        <w:adjustRightInd w:val="0"/>
        <w:rPr>
          <w:rFonts w:eastAsiaTheme="minorEastAsia"/>
          <w:lang w:eastAsia="ja-JP"/>
        </w:rPr>
      </w:pPr>
      <w:r w:rsidRPr="00860F2F">
        <w:rPr>
          <w:rFonts w:eastAsiaTheme="minorEastAsia"/>
          <w:lang w:eastAsia="ja-JP"/>
        </w:rPr>
        <w:t xml:space="preserve">Grupparbete och </w:t>
      </w:r>
      <w:r w:rsidR="00763BB5">
        <w:rPr>
          <w:rFonts w:eastAsiaTheme="minorEastAsia"/>
          <w:lang w:eastAsia="ja-JP"/>
        </w:rPr>
        <w:t xml:space="preserve">bra med regelbundna </w:t>
      </w:r>
      <w:r w:rsidRPr="00860F2F">
        <w:rPr>
          <w:rFonts w:eastAsiaTheme="minorEastAsia"/>
          <w:lang w:eastAsia="ja-JP"/>
        </w:rPr>
        <w:t>redovisningar</w:t>
      </w:r>
      <w:r w:rsidR="00E81690">
        <w:rPr>
          <w:rFonts w:eastAsiaTheme="minorEastAsia"/>
          <w:lang w:eastAsia="ja-JP"/>
        </w:rPr>
        <w:t>.</w:t>
      </w:r>
      <w:r w:rsidRPr="00860F2F">
        <w:rPr>
          <w:rFonts w:eastAsiaTheme="minorEastAsia"/>
          <w:lang w:eastAsia="ja-JP"/>
        </w:rPr>
        <w:t xml:space="preserve"> </w:t>
      </w:r>
      <w:r w:rsidR="00860F2F" w:rsidRPr="00860F2F">
        <w:rPr>
          <w:rFonts w:eastAsiaTheme="minorEastAsia"/>
          <w:lang w:eastAsia="ja-JP"/>
        </w:rPr>
        <w:t xml:space="preserve">Lärorika uppgifter till presentationerna. Bra att vi fick gå till klinik för internrevision. </w:t>
      </w:r>
      <w:r w:rsidR="00AC11D9">
        <w:rPr>
          <w:rFonts w:eastAsiaTheme="minorEastAsia"/>
          <w:lang w:eastAsia="ja-JP"/>
        </w:rPr>
        <w:t>Uppskattat att</w:t>
      </w:r>
      <w:r w:rsidR="00860F2F" w:rsidRPr="00860F2F">
        <w:rPr>
          <w:rFonts w:eastAsiaTheme="minorEastAsia"/>
          <w:lang w:eastAsia="ja-JP"/>
        </w:rPr>
        <w:t xml:space="preserve"> föreläsningar spelades in.</w:t>
      </w:r>
      <w:r w:rsidR="00763BB5">
        <w:rPr>
          <w:rFonts w:eastAsiaTheme="minorEastAsia"/>
          <w:lang w:eastAsia="ja-JP"/>
        </w:rPr>
        <w:t xml:space="preserve"> </w:t>
      </w:r>
      <w:r w:rsidR="00860F2F" w:rsidRPr="00860F2F">
        <w:rPr>
          <w:rFonts w:eastAsiaTheme="minorEastAsia"/>
          <w:lang w:eastAsia="ja-JP"/>
        </w:rPr>
        <w:t>Mycket bra med workshops</w:t>
      </w:r>
      <w:r w:rsidR="00AC11D9" w:rsidRPr="00AC11D9">
        <w:rPr>
          <w:rFonts w:eastAsiaTheme="minorEastAsia"/>
          <w:lang w:eastAsia="ja-JP"/>
        </w:rPr>
        <w:t xml:space="preserve"> </w:t>
      </w:r>
      <w:r w:rsidR="00AC11D9">
        <w:rPr>
          <w:rFonts w:eastAsiaTheme="minorEastAsia"/>
          <w:lang w:eastAsia="ja-JP"/>
        </w:rPr>
        <w:t>(i</w:t>
      </w:r>
      <w:r w:rsidR="00AC11D9" w:rsidRPr="00860F2F">
        <w:rPr>
          <w:rFonts w:eastAsiaTheme="minorEastAsia"/>
          <w:lang w:eastAsia="ja-JP"/>
        </w:rPr>
        <w:t>ntressanta uppgifter</w:t>
      </w:r>
      <w:r w:rsidR="00AC11D9">
        <w:rPr>
          <w:rFonts w:eastAsiaTheme="minorEastAsia"/>
          <w:lang w:eastAsia="ja-JP"/>
        </w:rPr>
        <w:t>)</w:t>
      </w:r>
      <w:r w:rsidR="00860F2F" w:rsidRPr="00860F2F">
        <w:rPr>
          <w:rFonts w:eastAsiaTheme="minorEastAsia"/>
          <w:lang w:eastAsia="ja-JP"/>
        </w:rPr>
        <w:t>, tråkigt bara att inte alla var med på dessa.</w:t>
      </w:r>
      <w:r w:rsidR="00E81690">
        <w:rPr>
          <w:rFonts w:eastAsiaTheme="minorEastAsia"/>
          <w:lang w:eastAsia="ja-JP"/>
        </w:rPr>
        <w:t xml:space="preserve"> </w:t>
      </w:r>
      <w:r w:rsidR="00860F2F" w:rsidRPr="00860F2F">
        <w:rPr>
          <w:rFonts w:eastAsiaTheme="minorEastAsia"/>
          <w:lang w:eastAsia="ja-JP"/>
        </w:rPr>
        <w:t>Väldigt bra att det fanns exempel på rapporter för respektive uppgift som vi fick</w:t>
      </w:r>
      <w:r w:rsidR="00763BB5">
        <w:rPr>
          <w:rFonts w:eastAsiaTheme="minorEastAsia"/>
          <w:lang w:eastAsia="ja-JP"/>
        </w:rPr>
        <w:t xml:space="preserve">. </w:t>
      </w:r>
    </w:p>
    <w:p w14:paraId="5223366F" w14:textId="6335D5DA" w:rsidR="005D7F2B" w:rsidRDefault="005D7F2B" w:rsidP="0031194E">
      <w:pPr>
        <w:autoSpaceDE w:val="0"/>
        <w:autoSpaceDN w:val="0"/>
        <w:adjustRightInd w:val="0"/>
        <w:rPr>
          <w:rFonts w:eastAsiaTheme="minorEastAsia"/>
          <w:lang w:eastAsia="ja-JP"/>
        </w:rPr>
      </w:pPr>
      <w:r w:rsidRPr="005D7F2B">
        <w:rPr>
          <w:rFonts w:eastAsiaTheme="minorEastAsia"/>
          <w:b/>
          <w:bCs/>
          <w:lang w:eastAsia="ja-JP"/>
        </w:rPr>
        <w:t>Förbättringsförslag:</w:t>
      </w:r>
      <w:r>
        <w:rPr>
          <w:rFonts w:eastAsiaTheme="minorEastAsia"/>
          <w:lang w:eastAsia="ja-JP"/>
        </w:rPr>
        <w:t xml:space="preserve"> </w:t>
      </w:r>
      <w:r w:rsidRPr="0054115A">
        <w:rPr>
          <w:rFonts w:eastAsiaTheme="minorEastAsia"/>
          <w:lang w:eastAsia="ja-JP"/>
        </w:rPr>
        <w:t>Fler obligatoriska moment eftersom</w:t>
      </w:r>
      <w:r>
        <w:rPr>
          <w:rFonts w:eastAsiaTheme="minorEastAsia"/>
          <w:lang w:eastAsia="ja-JP"/>
        </w:rPr>
        <w:t>,</w:t>
      </w:r>
      <w:r w:rsidRPr="0054115A">
        <w:rPr>
          <w:rFonts w:eastAsiaTheme="minorEastAsia"/>
          <w:lang w:eastAsia="ja-JP"/>
        </w:rPr>
        <w:t xml:space="preserve"> att många missade viktiga grejer som vi andra fick svara på. </w:t>
      </w:r>
    </w:p>
    <w:p w14:paraId="73E9FCD7" w14:textId="7295C7E7" w:rsidR="00C65ED9" w:rsidRDefault="00C65ED9" w:rsidP="00C65ED9">
      <w:pPr>
        <w:autoSpaceDE w:val="0"/>
        <w:autoSpaceDN w:val="0"/>
        <w:adjustRightInd w:val="0"/>
        <w:ind w:firstLine="720"/>
        <w:rPr>
          <w:rFonts w:eastAsiaTheme="minorEastAsia"/>
          <w:lang w:eastAsia="ja-JP"/>
        </w:rPr>
      </w:pPr>
      <w:r w:rsidRPr="0054115A">
        <w:rPr>
          <w:rFonts w:eastAsiaTheme="minorEastAsia"/>
          <w:lang w:eastAsia="ja-JP"/>
        </w:rPr>
        <w:t>Kursen ses som en valbarkurs där vi ska välja en metod, men det är typ bara hälften av uppgifterna är inriktade på det valet man gör. Tex så är en av de större uppgifterna (mätosäkerhet) bara tillgänglig och inriktad för spirometri. Hade önskat att alla uppgifter var mer riktade mot valet man gjorde, kursen känns i dagsläget som en vanlig kurs där man egentligen inte har så mycket val.</w:t>
      </w:r>
    </w:p>
    <w:p w14:paraId="42E9341F" w14:textId="545B6AF6" w:rsidR="00CD5018" w:rsidRDefault="0031194E" w:rsidP="00C65ED9">
      <w:pPr>
        <w:autoSpaceDE w:val="0"/>
        <w:autoSpaceDN w:val="0"/>
        <w:adjustRightInd w:val="0"/>
        <w:ind w:firstLine="720"/>
        <w:rPr>
          <w:rFonts w:eastAsiaTheme="minorEastAsia"/>
          <w:lang w:eastAsia="ja-JP"/>
        </w:rPr>
      </w:pPr>
      <w:r w:rsidRPr="000949C4">
        <w:rPr>
          <w:rFonts w:eastAsiaTheme="minorEastAsia"/>
          <w:lang w:eastAsia="ja-JP"/>
        </w:rPr>
        <w:t>Alla moment kanske inte hade behövt redovisas muntligt, blir tungt att lyssna på alla och ta till sig</w:t>
      </w:r>
      <w:r>
        <w:rPr>
          <w:rFonts w:eastAsiaTheme="minorEastAsia"/>
          <w:lang w:eastAsia="ja-JP"/>
        </w:rPr>
        <w:t xml:space="preserve">. </w:t>
      </w:r>
      <w:r w:rsidRPr="0054115A">
        <w:rPr>
          <w:rFonts w:eastAsiaTheme="minorEastAsia"/>
          <w:lang w:eastAsia="ja-JP"/>
        </w:rPr>
        <w:t>Otydliga instruktioner och upplägget samt frågorna för mätosäkerheten vart otroligt otydligt och vi förstod inte innebörden med uppgiften och lärde inte mig så mycket från den.</w:t>
      </w:r>
      <w:r>
        <w:rPr>
          <w:rFonts w:eastAsiaTheme="minorEastAsia"/>
          <w:lang w:eastAsia="ja-JP"/>
        </w:rPr>
        <w:t xml:space="preserve"> </w:t>
      </w:r>
      <w:r w:rsidRPr="0054115A">
        <w:rPr>
          <w:rFonts w:eastAsiaTheme="minorEastAsia"/>
          <w:lang w:eastAsia="ja-JP"/>
        </w:rPr>
        <w:t xml:space="preserve">Nästan alla uppgifter hade ganska bristfälliga instruktioner och man fick tolka mycket själv, lika villkor uppgiften hade mer eller mindre inga instruktioner. Skulle vara bra om uppgifterna blev tydligare. Otydliga instruktioner till uppgifter, mycket som kan betyda flera saker och inte alls är konkret. Blir väldigt förvirrande när alla tolkat det olika dessutom. </w:t>
      </w:r>
      <w:r w:rsidR="005D7F2B" w:rsidRPr="0054115A">
        <w:rPr>
          <w:rFonts w:eastAsiaTheme="minorEastAsia"/>
          <w:lang w:eastAsia="ja-JP"/>
        </w:rPr>
        <w:t>Svårt</w:t>
      </w:r>
      <w:r w:rsidR="005D7F2B">
        <w:rPr>
          <w:rFonts w:eastAsiaTheme="minorEastAsia"/>
          <w:lang w:eastAsia="ja-JP"/>
        </w:rPr>
        <w:t xml:space="preserve"> </w:t>
      </w:r>
      <w:r w:rsidR="005D7F2B" w:rsidRPr="0054115A">
        <w:rPr>
          <w:rFonts w:eastAsiaTheme="minorEastAsia"/>
          <w:lang w:eastAsia="ja-JP"/>
        </w:rPr>
        <w:t>att orientera sig på Canvas sidan och hitta nödvändig info.</w:t>
      </w:r>
      <w:r w:rsidR="005D7F2B">
        <w:rPr>
          <w:rFonts w:eastAsiaTheme="minorEastAsia"/>
          <w:lang w:eastAsia="ja-JP"/>
        </w:rPr>
        <w:t xml:space="preserve"> </w:t>
      </w:r>
      <w:r w:rsidR="005D7F2B" w:rsidRPr="0054115A">
        <w:rPr>
          <w:rFonts w:eastAsiaTheme="minorEastAsia"/>
          <w:lang w:eastAsia="ja-JP"/>
        </w:rPr>
        <w:t>En stor del av informationen som gavs till uppgifterna innehöll förvirrande/oförståeliga instruktioner, därför bör informationen ses över igen och</w:t>
      </w:r>
      <w:r w:rsidR="005D7F2B">
        <w:rPr>
          <w:rFonts w:eastAsiaTheme="minorEastAsia"/>
          <w:lang w:eastAsia="ja-JP"/>
        </w:rPr>
        <w:t xml:space="preserve"> </w:t>
      </w:r>
      <w:r w:rsidR="005D7F2B" w:rsidRPr="0054115A">
        <w:rPr>
          <w:rFonts w:eastAsiaTheme="minorEastAsia"/>
          <w:lang w:eastAsia="ja-JP"/>
        </w:rPr>
        <w:t>korrigeras.</w:t>
      </w:r>
      <w:r w:rsidR="005D7F2B">
        <w:rPr>
          <w:rFonts w:eastAsiaTheme="minorEastAsia"/>
          <w:lang w:eastAsia="ja-JP"/>
        </w:rPr>
        <w:t xml:space="preserve"> </w:t>
      </w:r>
      <w:r w:rsidR="005D7F2B" w:rsidRPr="0054115A">
        <w:rPr>
          <w:rFonts w:eastAsiaTheme="minorEastAsia"/>
          <w:lang w:eastAsia="ja-JP"/>
        </w:rPr>
        <w:t>Inom vissa uppgifter var det svårt att förstå ibland vad som förväntades av oss studenter, skulle vara bra att tydliggöra vissa instruktioner</w:t>
      </w:r>
      <w:r w:rsidR="005D7F2B">
        <w:rPr>
          <w:rFonts w:eastAsiaTheme="minorEastAsia"/>
          <w:lang w:eastAsia="ja-JP"/>
        </w:rPr>
        <w:t>.</w:t>
      </w:r>
    </w:p>
    <w:p w14:paraId="5B620EA0" w14:textId="77777777" w:rsidR="00D367BF" w:rsidRDefault="0031194E" w:rsidP="00C65ED9">
      <w:pPr>
        <w:autoSpaceDE w:val="0"/>
        <w:autoSpaceDN w:val="0"/>
        <w:adjustRightInd w:val="0"/>
        <w:ind w:firstLine="720"/>
        <w:rPr>
          <w:rFonts w:eastAsiaTheme="minorEastAsia"/>
          <w:lang w:eastAsia="ja-JP"/>
        </w:rPr>
      </w:pPr>
      <w:r w:rsidRPr="0054115A">
        <w:rPr>
          <w:rFonts w:eastAsiaTheme="minorEastAsia"/>
          <w:lang w:eastAsia="ja-JP"/>
        </w:rPr>
        <w:t xml:space="preserve">Internrevisions dagen var ej bra planerad. Vi hade ej tillgång till datorer när vi väl var på plats, och tvingades vara där alldeles för länge med tanke på att resurser inte fanns tillgängliga för alla. </w:t>
      </w:r>
      <w:r w:rsidR="00D367BF" w:rsidRPr="0054115A">
        <w:rPr>
          <w:rFonts w:eastAsiaTheme="minorEastAsia"/>
          <w:lang w:eastAsia="ja-JP"/>
        </w:rPr>
        <w:t>Internrevisions uppgiften och standard uppgiften skulle kunna sättas ihop då det kändes som man gick igenom liknande grejer på de båda momenten</w:t>
      </w:r>
    </w:p>
    <w:p w14:paraId="06FF7384" w14:textId="377D89C7" w:rsidR="0031194E" w:rsidRPr="00E81690" w:rsidRDefault="0031194E" w:rsidP="005400AE">
      <w:pPr>
        <w:autoSpaceDE w:val="0"/>
        <w:autoSpaceDN w:val="0"/>
        <w:adjustRightInd w:val="0"/>
        <w:ind w:firstLine="720"/>
        <w:rPr>
          <w:rFonts w:eastAsiaTheme="minorEastAsia"/>
          <w:lang w:eastAsia="ja-JP"/>
        </w:rPr>
      </w:pPr>
      <w:r w:rsidRPr="0054115A">
        <w:rPr>
          <w:rFonts w:eastAsiaTheme="minorEastAsia"/>
          <w:lang w:eastAsia="ja-JP"/>
        </w:rPr>
        <w:t>Slutexaminationen, återigen väldigt oklart till vad syftet var med uppgiften. Bättre fokus på upplägget då många var förvirrade över vad som skulle lämnas in och när osv. Även utveckla hur uppgifterna ska göras då det</w:t>
      </w:r>
      <w:r>
        <w:rPr>
          <w:rFonts w:eastAsiaTheme="minorEastAsia"/>
          <w:lang w:eastAsia="ja-JP"/>
        </w:rPr>
        <w:t xml:space="preserve"> </w:t>
      </w:r>
      <w:r w:rsidRPr="0054115A">
        <w:rPr>
          <w:rFonts w:eastAsiaTheme="minorEastAsia"/>
          <w:lang w:eastAsia="ja-JP"/>
        </w:rPr>
        <w:t>ofta var eleverna som fick säga till att det inte fungerade.</w:t>
      </w:r>
      <w:r w:rsidR="00D367BF">
        <w:rPr>
          <w:rFonts w:eastAsiaTheme="minorEastAsia"/>
          <w:lang w:eastAsia="ja-JP"/>
        </w:rPr>
        <w:t xml:space="preserve"> </w:t>
      </w:r>
      <w:r w:rsidRPr="0054115A">
        <w:rPr>
          <w:rFonts w:eastAsiaTheme="minorEastAsia"/>
          <w:lang w:eastAsia="ja-JP"/>
        </w:rPr>
        <w:t>Mer undervisning i kärldiagnostik</w:t>
      </w:r>
      <w:r w:rsidR="005400AE">
        <w:rPr>
          <w:rFonts w:eastAsiaTheme="minorEastAsia"/>
          <w:lang w:eastAsia="ja-JP"/>
        </w:rPr>
        <w:t>.</w:t>
      </w:r>
    </w:p>
    <w:p w14:paraId="01733156" w14:textId="77777777" w:rsidR="001F259A" w:rsidRDefault="001F259A" w:rsidP="001F259A">
      <w:pPr>
        <w:pStyle w:val="Rubrik4"/>
      </w:pPr>
      <w:r>
        <w:lastRenderedPageBreak/>
        <w:t>3. Kursansvarigs reflektioner kring kursens genomförande och resultat</w:t>
      </w:r>
    </w:p>
    <w:p w14:paraId="3B3851F6" w14:textId="7B826D28" w:rsidR="008A21DE" w:rsidRPr="00436E0B" w:rsidRDefault="001F259A" w:rsidP="00444E4E">
      <w:pPr>
        <w:pStyle w:val="Normalwebb"/>
        <w:spacing w:before="0" w:beforeAutospacing="0" w:after="0" w:afterAutospacing="0"/>
        <w:rPr>
          <w:b/>
        </w:rPr>
      </w:pPr>
      <w:r>
        <w:rPr>
          <w:b/>
          <w:i/>
        </w:rPr>
        <w:t>Kursens styrkor:</w:t>
      </w:r>
      <w:r w:rsidRPr="00794B45">
        <w:rPr>
          <w:rFonts w:ascii="Calibri" w:hAnsi="Calibri"/>
          <w:b/>
          <w:sz w:val="20"/>
          <w:szCs w:val="20"/>
        </w:rPr>
        <w:t xml:space="preserve"> </w:t>
      </w:r>
      <w:r w:rsidR="00650D33">
        <w:t>Kräver en hög självständighet av studenterna</w:t>
      </w:r>
      <w:r w:rsidR="00892390">
        <w:t xml:space="preserve">. Statistisk bearbetning kring kvalitetsarbete. Studenterna </w:t>
      </w:r>
      <w:r w:rsidR="00D53843">
        <w:t>får med sig högre kunskap om kvalitetsarbete</w:t>
      </w:r>
      <w:r w:rsidR="00892390">
        <w:t xml:space="preserve"> </w:t>
      </w:r>
      <w:r w:rsidR="00D53843">
        <w:t>jämfört med vad</w:t>
      </w:r>
      <w:r w:rsidR="00892390">
        <w:t xml:space="preserve"> </w:t>
      </w:r>
      <w:r w:rsidR="002C1952">
        <w:t>de kommer att möta</w:t>
      </w:r>
      <w:r w:rsidR="00892390">
        <w:t xml:space="preserve"> ute i verksamheten</w:t>
      </w:r>
      <w:r w:rsidR="002C1952">
        <w:t>.</w:t>
      </w:r>
    </w:p>
    <w:p w14:paraId="7AAD1A2A" w14:textId="46F8D190" w:rsidR="001F259A" w:rsidRPr="00CD1EAC" w:rsidRDefault="001F259A" w:rsidP="001F259A">
      <w:pPr>
        <w:rPr>
          <w:i/>
        </w:rPr>
      </w:pPr>
      <w:r>
        <w:rPr>
          <w:b/>
          <w:i/>
        </w:rPr>
        <w:t>Kursens svagheter:</w:t>
      </w:r>
      <w:r w:rsidRPr="00794B45">
        <w:rPr>
          <w:rFonts w:ascii="Calibri" w:hAnsi="Calibri"/>
          <w:b/>
          <w:sz w:val="20"/>
          <w:szCs w:val="20"/>
        </w:rPr>
        <w:t xml:space="preserve"> </w:t>
      </w:r>
      <w:r w:rsidR="00FE209F">
        <w:rPr>
          <w:bCs/>
        </w:rPr>
        <w:t>Fortfarande s</w:t>
      </w:r>
      <w:r w:rsidR="00FD09F1">
        <w:rPr>
          <w:bCs/>
        </w:rPr>
        <w:t>vårigheten för studenten att förstå varför detta bet</w:t>
      </w:r>
      <w:r w:rsidR="00545D6A">
        <w:rPr>
          <w:bCs/>
        </w:rPr>
        <w:t>e</w:t>
      </w:r>
      <w:r w:rsidR="00FD09F1">
        <w:rPr>
          <w:bCs/>
        </w:rPr>
        <w:t>cknas som valbar kurs</w:t>
      </w:r>
      <w:r w:rsidR="000949C4">
        <w:rPr>
          <w:bCs/>
        </w:rPr>
        <w:t xml:space="preserve"> då alla är likadana</w:t>
      </w:r>
      <w:r w:rsidR="00FD09F1">
        <w:rPr>
          <w:bCs/>
        </w:rPr>
        <w:t>.</w:t>
      </w:r>
    </w:p>
    <w:p w14:paraId="5DD1B3B8" w14:textId="03ED526F" w:rsidR="001F259A" w:rsidRDefault="001F259A" w:rsidP="001F259A">
      <w:pPr>
        <w:pStyle w:val="Rubrik4"/>
      </w:pPr>
      <w:r>
        <w:t>4. Övriga synpunkter</w:t>
      </w:r>
    </w:p>
    <w:p w14:paraId="0100C6D7" w14:textId="2D973193" w:rsidR="00954464" w:rsidRPr="00954464" w:rsidRDefault="00954464" w:rsidP="00954464">
      <w:pPr>
        <w:autoSpaceDE w:val="0"/>
        <w:autoSpaceDN w:val="0"/>
        <w:adjustRightInd w:val="0"/>
        <w:rPr>
          <w:rFonts w:eastAsiaTheme="minorEastAsia"/>
          <w:lang w:eastAsia="ja-JP"/>
        </w:rPr>
      </w:pPr>
      <w:r w:rsidRPr="00954464">
        <w:rPr>
          <w:rFonts w:eastAsiaTheme="minorEastAsia"/>
          <w:lang w:eastAsia="ja-JP"/>
        </w:rPr>
        <w:t>Vissa uppgifter kändes lite osammanhängande</w:t>
      </w:r>
      <w:r>
        <w:rPr>
          <w:rFonts w:eastAsiaTheme="minorEastAsia"/>
          <w:lang w:eastAsia="ja-JP"/>
        </w:rPr>
        <w:t xml:space="preserve">. </w:t>
      </w:r>
      <w:r w:rsidRPr="00954464">
        <w:rPr>
          <w:rFonts w:eastAsiaTheme="minorEastAsia"/>
          <w:lang w:eastAsia="ja-JP"/>
        </w:rPr>
        <w:t>Bra och intressanta uppgifter. Instruktionerna måste förbättras på nästan alla uppgifter, var mycket som var otydligt</w:t>
      </w:r>
      <w:r>
        <w:rPr>
          <w:rFonts w:eastAsiaTheme="minorEastAsia"/>
          <w:lang w:eastAsia="ja-JP"/>
        </w:rPr>
        <w:t>.</w:t>
      </w:r>
      <w:r w:rsidR="00D5063D">
        <w:rPr>
          <w:rFonts w:eastAsiaTheme="minorEastAsia"/>
          <w:lang w:eastAsia="ja-JP"/>
        </w:rPr>
        <w:t xml:space="preserve"> Min kommentar är att de flesta har klarat att</w:t>
      </w:r>
      <w:r w:rsidR="00111F25">
        <w:rPr>
          <w:rFonts w:eastAsiaTheme="minorEastAsia"/>
          <w:lang w:eastAsia="ja-JP"/>
        </w:rPr>
        <w:t xml:space="preserve"> förstå uppgifterna. Har man varit frånvarande för mycket kan</w:t>
      </w:r>
      <w:r w:rsidR="003E394A">
        <w:rPr>
          <w:rFonts w:eastAsiaTheme="minorEastAsia"/>
          <w:lang w:eastAsia="ja-JP"/>
        </w:rPr>
        <w:t xml:space="preserve"> det för</w:t>
      </w:r>
      <w:r w:rsidR="00932AF0">
        <w:rPr>
          <w:rFonts w:eastAsiaTheme="minorEastAsia"/>
          <w:lang w:eastAsia="ja-JP"/>
        </w:rPr>
        <w:t>s</w:t>
      </w:r>
      <w:r w:rsidR="003E394A">
        <w:rPr>
          <w:rFonts w:eastAsiaTheme="minorEastAsia"/>
          <w:lang w:eastAsia="ja-JP"/>
        </w:rPr>
        <w:t>tås bli knepigare.</w:t>
      </w:r>
      <w:r w:rsidR="00893216">
        <w:rPr>
          <w:rFonts w:eastAsiaTheme="minorEastAsia"/>
          <w:lang w:eastAsia="ja-JP"/>
        </w:rPr>
        <w:t xml:space="preserve"> </w:t>
      </w:r>
      <w:r w:rsidR="005D7EA8">
        <w:rPr>
          <w:rFonts w:eastAsiaTheme="minorEastAsia"/>
          <w:lang w:eastAsia="ja-JP"/>
        </w:rPr>
        <w:t>Stor variation</w:t>
      </w:r>
      <w:r w:rsidR="006C5140">
        <w:rPr>
          <w:rFonts w:eastAsiaTheme="minorEastAsia"/>
          <w:lang w:eastAsia="ja-JP"/>
        </w:rPr>
        <w:t xml:space="preserve"> kring</w:t>
      </w:r>
      <w:r w:rsidR="00893216">
        <w:rPr>
          <w:rFonts w:eastAsiaTheme="minorEastAsia"/>
          <w:lang w:eastAsia="ja-JP"/>
        </w:rPr>
        <w:t xml:space="preserve"> studenternas</w:t>
      </w:r>
      <w:r w:rsidR="00BA1804">
        <w:rPr>
          <w:rFonts w:eastAsiaTheme="minorEastAsia"/>
          <w:lang w:eastAsia="ja-JP"/>
        </w:rPr>
        <w:t xml:space="preserve"> </w:t>
      </w:r>
      <w:r w:rsidR="006C5140">
        <w:rPr>
          <w:rFonts w:eastAsiaTheme="minorEastAsia"/>
          <w:lang w:eastAsia="ja-JP"/>
        </w:rPr>
        <w:t>st</w:t>
      </w:r>
      <w:r w:rsidR="00714E6E">
        <w:rPr>
          <w:rFonts w:eastAsiaTheme="minorEastAsia"/>
          <w:lang w:eastAsia="ja-JP"/>
        </w:rPr>
        <w:t>a</w:t>
      </w:r>
      <w:r w:rsidR="006C5140">
        <w:rPr>
          <w:rFonts w:eastAsiaTheme="minorEastAsia"/>
          <w:lang w:eastAsia="ja-JP"/>
        </w:rPr>
        <w:t>ti</w:t>
      </w:r>
      <w:r w:rsidR="00714E6E">
        <w:rPr>
          <w:rFonts w:eastAsiaTheme="minorEastAsia"/>
          <w:lang w:eastAsia="ja-JP"/>
        </w:rPr>
        <w:t>sti</w:t>
      </w:r>
      <w:r w:rsidR="006C5140">
        <w:rPr>
          <w:rFonts w:eastAsiaTheme="minorEastAsia"/>
          <w:lang w:eastAsia="ja-JP"/>
        </w:rPr>
        <w:t>k</w:t>
      </w:r>
      <w:r w:rsidR="00BA1804">
        <w:rPr>
          <w:rFonts w:eastAsiaTheme="minorEastAsia"/>
          <w:lang w:eastAsia="ja-JP"/>
        </w:rPr>
        <w:t>kunskaper. Här behöver krafttag ske tidigare i utbildningen.</w:t>
      </w:r>
    </w:p>
    <w:p w14:paraId="50E87A6D" w14:textId="77777777" w:rsidR="001F259A" w:rsidRDefault="001F259A" w:rsidP="001F259A">
      <w:pPr>
        <w:pStyle w:val="Rubrik4"/>
      </w:pPr>
      <w:r>
        <w:t>5. Kursansvarigs slutsatser och eventuella förslag till förändringar</w:t>
      </w:r>
    </w:p>
    <w:p w14:paraId="786C13C2" w14:textId="621988E6" w:rsidR="00A362D4" w:rsidRPr="00DD139C" w:rsidRDefault="001F259A" w:rsidP="00D03689">
      <w:pPr>
        <w:autoSpaceDE w:val="0"/>
        <w:autoSpaceDN w:val="0"/>
        <w:adjustRightInd w:val="0"/>
        <w:rPr>
          <w:i/>
        </w:rPr>
      </w:pPr>
      <w:r>
        <w:rPr>
          <w:i/>
        </w:rPr>
        <w:t>(Om förändringar föreslås, ange vem som är ansvarig för att genomföra dessa och en tidsplan</w:t>
      </w:r>
      <w:r w:rsidRPr="000949C4">
        <w:rPr>
          <w:i/>
        </w:rPr>
        <w:t>)</w:t>
      </w:r>
      <w:r w:rsidR="00E97104" w:rsidRPr="000949C4">
        <w:rPr>
          <w:i/>
        </w:rPr>
        <w:t xml:space="preserve">. </w:t>
      </w:r>
      <w:r w:rsidR="00A362D4">
        <w:rPr>
          <w:iCs/>
        </w:rPr>
        <w:t>Svårt att tolka utfallet av enkäten eftersom</w:t>
      </w:r>
      <w:r w:rsidR="007D4B03">
        <w:rPr>
          <w:iCs/>
        </w:rPr>
        <w:t xml:space="preserve"> 13 studenter inte gett några synpunkter. Utgår från att de varit rätt nöjda med kursen.</w:t>
      </w:r>
      <w:r w:rsidR="00A578F6">
        <w:rPr>
          <w:iCs/>
        </w:rPr>
        <w:t xml:space="preserve"> Återigen se över upplägget på CANVAS och</w:t>
      </w:r>
      <w:r w:rsidR="009B5F10">
        <w:rPr>
          <w:iCs/>
        </w:rPr>
        <w:t xml:space="preserve"> förtydliga och förbättra instruktionerna</w:t>
      </w:r>
      <w:r w:rsidR="007F16B8">
        <w:rPr>
          <w:iCs/>
        </w:rPr>
        <w:t>. Behöv</w:t>
      </w:r>
      <w:r w:rsidR="00714E6E">
        <w:rPr>
          <w:iCs/>
        </w:rPr>
        <w:t>s</w:t>
      </w:r>
      <w:r w:rsidR="007F16B8">
        <w:rPr>
          <w:iCs/>
        </w:rPr>
        <w:t xml:space="preserve"> ett helhetsgrepp här vad gäller schemaläggning och obligatoriska moment.</w:t>
      </w:r>
    </w:p>
    <w:p w14:paraId="3B296845" w14:textId="77777777" w:rsidR="001F259A" w:rsidRDefault="001F259A"/>
    <w:p w14:paraId="00DE6FC5" w14:textId="77777777" w:rsidR="001F259A" w:rsidRPr="006119B7" w:rsidRDefault="001F259A" w:rsidP="001F259A">
      <w:pPr>
        <w:rPr>
          <w:rFonts w:ascii="Arial" w:hAnsi="Arial" w:cs="Arial"/>
          <w:b/>
          <w:sz w:val="20"/>
        </w:rPr>
      </w:pPr>
      <w:r>
        <w:rPr>
          <w:rFonts w:ascii="Arial" w:hAnsi="Arial" w:cs="Arial"/>
          <w:b/>
          <w:sz w:val="20"/>
        </w:rPr>
        <w:t>6</w:t>
      </w:r>
      <w:r w:rsidRPr="006119B7">
        <w:rPr>
          <w:rFonts w:ascii="Arial" w:hAnsi="Arial" w:cs="Arial"/>
          <w:b/>
          <w:sz w:val="20"/>
        </w:rPr>
        <w:t xml:space="preserve">. Ange medelvärde och svarsfrekvens för </w:t>
      </w:r>
      <w:proofErr w:type="spellStart"/>
      <w:r w:rsidRPr="006119B7">
        <w:rPr>
          <w:rFonts w:ascii="Arial" w:hAnsi="Arial" w:cs="Arial"/>
          <w:b/>
          <w:sz w:val="20"/>
        </w:rPr>
        <w:t>KI´s</w:t>
      </w:r>
      <w:proofErr w:type="spellEnd"/>
      <w:r w:rsidRPr="006119B7">
        <w:rPr>
          <w:rFonts w:ascii="Arial" w:hAnsi="Arial" w:cs="Arial"/>
          <w:b/>
          <w:sz w:val="20"/>
        </w:rPr>
        <w:t xml:space="preserve"> fem generella frågor</w:t>
      </w:r>
    </w:p>
    <w:p w14:paraId="7072788F" w14:textId="00390838" w:rsidR="001F259A" w:rsidRDefault="001F259A" w:rsidP="001A039D">
      <w:pPr>
        <w:rPr>
          <w:i/>
          <w:lang w:eastAsia="en-US"/>
        </w:rPr>
      </w:pPr>
      <w:r w:rsidRPr="007B0679">
        <w:rPr>
          <w:i/>
          <w:lang w:eastAsia="en-US"/>
        </w:rPr>
        <w:t>Fråga 1: Jag uppfattar att jag genom denna kurs utvecklat värdefulla kunskaper/färdigheter.</w:t>
      </w:r>
    </w:p>
    <w:p w14:paraId="7287F54B" w14:textId="0D170C60" w:rsidR="001F259A" w:rsidRPr="007B0679" w:rsidRDefault="001F259A" w:rsidP="001A039D">
      <w:pPr>
        <w:rPr>
          <w:lang w:eastAsia="en-US"/>
        </w:rPr>
      </w:pPr>
      <w:r w:rsidRPr="007B0679">
        <w:rPr>
          <w:b/>
          <w:lang w:eastAsia="en-US"/>
        </w:rPr>
        <w:t xml:space="preserve">Medelvärde: </w:t>
      </w:r>
      <w:sdt>
        <w:sdtPr>
          <w:id w:val="-1457556728"/>
          <w:placeholder>
            <w:docPart w:val="D26C51F40A95E7418A598F740E09D6A3"/>
          </w:placeholder>
        </w:sdtPr>
        <w:sdtEndPr>
          <w:rPr>
            <w:rFonts w:ascii="Calibri" w:hAnsi="Calibri"/>
            <w:b/>
            <w:szCs w:val="20"/>
          </w:rPr>
        </w:sdtEndPr>
        <w:sdtContent>
          <w:r w:rsidR="00AA2FC2">
            <w:rPr>
              <w:rFonts w:ascii="Calibri" w:hAnsi="Calibri"/>
              <w:b/>
              <w:szCs w:val="20"/>
            </w:rPr>
            <w:t>4,4</w:t>
          </w:r>
          <w:r w:rsidR="00ED04C3">
            <w:rPr>
              <w:rFonts w:ascii="Calibri" w:hAnsi="Calibri"/>
              <w:b/>
              <w:szCs w:val="20"/>
            </w:rPr>
            <w:t xml:space="preserve"> </w:t>
          </w:r>
          <w:r w:rsidR="00ED04C3" w:rsidRPr="00C96A04">
            <w:rPr>
              <w:rFonts w:ascii="Calibri" w:hAnsi="Calibri"/>
              <w:b/>
              <w:szCs w:val="20"/>
            </w:rPr>
            <w:t>3,5</w:t>
          </w:r>
          <w:r w:rsidR="00C96A04" w:rsidRPr="00C96A04">
            <w:rPr>
              <w:rFonts w:ascii="Calibri" w:hAnsi="Calibri"/>
              <w:b/>
              <w:szCs w:val="20"/>
            </w:rPr>
            <w:t xml:space="preserve"> </w:t>
          </w:r>
          <w:r w:rsidR="00C96A04">
            <w:rPr>
              <w:rFonts w:ascii="Calibri" w:hAnsi="Calibri"/>
              <w:b/>
              <w:szCs w:val="20"/>
              <w:highlight w:val="yellow"/>
            </w:rPr>
            <w:t>3,7</w:t>
          </w:r>
          <w:r w:rsidR="00AC31EA">
            <w:rPr>
              <w:rFonts w:ascii="Calibri" w:hAnsi="Calibri"/>
              <w:b/>
              <w:szCs w:val="20"/>
            </w:rPr>
            <w:t xml:space="preserve"> </w:t>
          </w:r>
          <w:r w:rsidR="00AC31EA" w:rsidRPr="00AC31EA">
            <w:rPr>
              <w:rFonts w:ascii="Calibri" w:hAnsi="Calibri"/>
              <w:b/>
              <w:szCs w:val="20"/>
              <w:highlight w:val="green"/>
            </w:rPr>
            <w:t>3,6</w:t>
          </w:r>
          <w:r w:rsidR="00305BBD">
            <w:rPr>
              <w:rFonts w:ascii="Calibri" w:hAnsi="Calibri"/>
              <w:b/>
              <w:szCs w:val="20"/>
            </w:rPr>
            <w:t xml:space="preserve"> </w:t>
          </w:r>
          <w:r w:rsidR="00305BBD" w:rsidRPr="00305BBD">
            <w:rPr>
              <w:rFonts w:ascii="Calibri" w:hAnsi="Calibri"/>
              <w:b/>
              <w:szCs w:val="20"/>
              <w:highlight w:val="magenta"/>
            </w:rPr>
            <w:t>2,7</w:t>
          </w:r>
          <w:r w:rsidR="00B45DE5">
            <w:rPr>
              <w:rFonts w:ascii="Calibri" w:hAnsi="Calibri"/>
              <w:b/>
              <w:szCs w:val="20"/>
            </w:rPr>
            <w:t xml:space="preserve">, </w:t>
          </w:r>
          <w:r w:rsidR="00B45DE5" w:rsidRPr="00B45DE5">
            <w:rPr>
              <w:rFonts w:ascii="Calibri" w:hAnsi="Calibri"/>
              <w:b/>
              <w:szCs w:val="20"/>
              <w:highlight w:val="cyan"/>
            </w:rPr>
            <w:t>3,3</w:t>
          </w:r>
          <w:r w:rsidRPr="006119B7">
            <w:rPr>
              <w:rFonts w:ascii="Calibri" w:hAnsi="Calibri"/>
              <w:b/>
              <w:szCs w:val="20"/>
            </w:rPr>
            <w:tab/>
          </w:r>
          <w:r w:rsidR="00683723">
            <w:rPr>
              <w:rFonts w:ascii="Calibri" w:hAnsi="Calibri"/>
              <w:b/>
              <w:szCs w:val="20"/>
            </w:rPr>
            <w:tab/>
          </w:r>
          <w:r w:rsidRPr="006119B7">
            <w:rPr>
              <w:b/>
              <w:szCs w:val="20"/>
            </w:rPr>
            <w:t>Svarsfrekvens (%):</w:t>
          </w:r>
          <w:sdt>
            <w:sdtPr>
              <w:id w:val="-1853257565"/>
              <w:placeholder>
                <w:docPart w:val="C3A79ED6E170D44F9BD5241A7EEA64CF"/>
              </w:placeholder>
            </w:sdtPr>
            <w:sdtEndPr>
              <w:rPr>
                <w:rFonts w:ascii="Calibri" w:hAnsi="Calibri"/>
                <w:b/>
                <w:szCs w:val="20"/>
              </w:rPr>
            </w:sdtEndPr>
            <w:sdtContent>
              <w:r>
                <w:t xml:space="preserve"> </w:t>
              </w:r>
              <w:r w:rsidR="00AA2FC2">
                <w:rPr>
                  <w:rFonts w:ascii="Calibri" w:hAnsi="Calibri"/>
                  <w:b/>
                  <w:szCs w:val="20"/>
                </w:rPr>
                <w:t>65</w:t>
              </w:r>
              <w:r w:rsidR="00ED04C3">
                <w:rPr>
                  <w:rFonts w:ascii="Calibri" w:hAnsi="Calibri"/>
                  <w:b/>
                  <w:szCs w:val="20"/>
                </w:rPr>
                <w:t xml:space="preserve"> </w:t>
              </w:r>
              <w:r w:rsidR="00ED04C3" w:rsidRPr="00C96A04">
                <w:rPr>
                  <w:rFonts w:ascii="Calibri" w:hAnsi="Calibri"/>
                  <w:b/>
                  <w:szCs w:val="20"/>
                </w:rPr>
                <w:t>77</w:t>
              </w:r>
              <w:r w:rsidR="00C96A04">
                <w:rPr>
                  <w:rFonts w:ascii="Calibri" w:hAnsi="Calibri"/>
                  <w:b/>
                  <w:szCs w:val="20"/>
                  <w:highlight w:val="yellow"/>
                </w:rPr>
                <w:t xml:space="preserve"> 47</w:t>
              </w:r>
              <w:r w:rsidR="00AC31EA">
                <w:rPr>
                  <w:rFonts w:ascii="Calibri" w:hAnsi="Calibri"/>
                  <w:b/>
                  <w:szCs w:val="20"/>
                </w:rPr>
                <w:t xml:space="preserve"> </w:t>
              </w:r>
              <w:r w:rsidR="00AC31EA" w:rsidRPr="00AC31EA">
                <w:rPr>
                  <w:rFonts w:ascii="Calibri" w:hAnsi="Calibri"/>
                  <w:b/>
                  <w:szCs w:val="20"/>
                  <w:highlight w:val="green"/>
                </w:rPr>
                <w:t>42</w:t>
              </w:r>
              <w:r w:rsidR="00305BBD">
                <w:rPr>
                  <w:rFonts w:ascii="Calibri" w:hAnsi="Calibri"/>
                  <w:b/>
                  <w:szCs w:val="20"/>
                </w:rPr>
                <w:t xml:space="preserve">, </w:t>
              </w:r>
              <w:r w:rsidR="00305BBD" w:rsidRPr="00305BBD">
                <w:rPr>
                  <w:rFonts w:ascii="Calibri" w:hAnsi="Calibri"/>
                  <w:b/>
                  <w:szCs w:val="20"/>
                  <w:highlight w:val="magenta"/>
                </w:rPr>
                <w:t>55</w:t>
              </w:r>
              <w:r w:rsidR="00B45DE5">
                <w:rPr>
                  <w:rFonts w:ascii="Calibri" w:hAnsi="Calibri"/>
                  <w:b/>
                  <w:szCs w:val="20"/>
                </w:rPr>
                <w:t xml:space="preserve">, </w:t>
              </w:r>
              <w:r w:rsidR="00B45DE5" w:rsidRPr="00B45DE5">
                <w:rPr>
                  <w:rFonts w:ascii="Calibri" w:hAnsi="Calibri"/>
                  <w:b/>
                  <w:szCs w:val="20"/>
                  <w:highlight w:val="cyan"/>
                </w:rPr>
                <w:t>43</w:t>
              </w:r>
            </w:sdtContent>
          </w:sdt>
        </w:sdtContent>
      </w:sdt>
    </w:p>
    <w:p w14:paraId="3F659C92" w14:textId="77777777" w:rsidR="001A039D" w:rsidRDefault="001A039D" w:rsidP="001A039D">
      <w:pPr>
        <w:rPr>
          <w:i/>
          <w:lang w:eastAsia="en-US"/>
        </w:rPr>
      </w:pPr>
    </w:p>
    <w:p w14:paraId="64DA207A" w14:textId="103AEB68" w:rsidR="001F259A" w:rsidRPr="007B0679" w:rsidRDefault="001F259A" w:rsidP="001A039D">
      <w:pPr>
        <w:rPr>
          <w:i/>
          <w:lang w:eastAsia="en-US"/>
        </w:rPr>
      </w:pPr>
      <w:r w:rsidRPr="007B0679">
        <w:rPr>
          <w:i/>
          <w:lang w:eastAsia="en-US"/>
        </w:rPr>
        <w:t>Fråga 2: Jag bedömer att jag har uppnått kursens alla lärandemål.</w:t>
      </w:r>
    </w:p>
    <w:p w14:paraId="1F1CC742" w14:textId="48426E4E" w:rsidR="001F259A" w:rsidRPr="007B0679" w:rsidRDefault="001F259A" w:rsidP="001A039D">
      <w:pPr>
        <w:rPr>
          <w:lang w:eastAsia="en-US"/>
        </w:rPr>
      </w:pPr>
      <w:r w:rsidRPr="007B0679">
        <w:rPr>
          <w:b/>
          <w:lang w:eastAsia="en-US"/>
        </w:rPr>
        <w:t xml:space="preserve">Medelvärde: </w:t>
      </w:r>
      <w:r w:rsidR="00AA2FC2">
        <w:rPr>
          <w:rFonts w:ascii="Calibri" w:hAnsi="Calibri"/>
          <w:b/>
          <w:szCs w:val="20"/>
        </w:rPr>
        <w:t>4,0</w:t>
      </w:r>
      <w:r w:rsidR="00ED04C3">
        <w:rPr>
          <w:rFonts w:ascii="Calibri" w:hAnsi="Calibri"/>
          <w:b/>
          <w:szCs w:val="20"/>
        </w:rPr>
        <w:t xml:space="preserve"> </w:t>
      </w:r>
      <w:r w:rsidR="00ED04C3" w:rsidRPr="00C96A04">
        <w:rPr>
          <w:rFonts w:ascii="Calibri" w:hAnsi="Calibri"/>
          <w:b/>
          <w:szCs w:val="20"/>
        </w:rPr>
        <w:t>4,2</w:t>
      </w:r>
      <w:r w:rsidR="00C96A04" w:rsidRPr="00C96A04">
        <w:rPr>
          <w:rFonts w:ascii="Calibri" w:hAnsi="Calibri"/>
          <w:b/>
          <w:szCs w:val="20"/>
        </w:rPr>
        <w:t xml:space="preserve"> </w:t>
      </w:r>
      <w:r w:rsidR="00C96A04">
        <w:rPr>
          <w:rFonts w:ascii="Calibri" w:hAnsi="Calibri"/>
          <w:b/>
          <w:szCs w:val="20"/>
          <w:highlight w:val="yellow"/>
        </w:rPr>
        <w:t>4,2</w:t>
      </w:r>
      <w:r w:rsidR="00AC31EA">
        <w:rPr>
          <w:rFonts w:ascii="Calibri" w:hAnsi="Calibri"/>
          <w:b/>
          <w:szCs w:val="20"/>
        </w:rPr>
        <w:t xml:space="preserve"> </w:t>
      </w:r>
      <w:r w:rsidR="00AC31EA" w:rsidRPr="00AC31EA">
        <w:rPr>
          <w:rFonts w:ascii="Calibri" w:hAnsi="Calibri"/>
          <w:b/>
          <w:szCs w:val="20"/>
          <w:highlight w:val="green"/>
        </w:rPr>
        <w:t>4,0</w:t>
      </w:r>
      <w:r w:rsidR="00305BBD">
        <w:rPr>
          <w:rFonts w:ascii="Calibri" w:hAnsi="Calibri"/>
          <w:b/>
          <w:szCs w:val="20"/>
        </w:rPr>
        <w:t xml:space="preserve">, </w:t>
      </w:r>
      <w:r w:rsidR="00305BBD" w:rsidRPr="00305BBD">
        <w:rPr>
          <w:rFonts w:ascii="Calibri" w:hAnsi="Calibri"/>
          <w:b/>
          <w:szCs w:val="20"/>
          <w:highlight w:val="magenta"/>
        </w:rPr>
        <w:t>4,1</w:t>
      </w:r>
      <w:r w:rsidR="00B45DE5">
        <w:rPr>
          <w:rFonts w:ascii="Calibri" w:hAnsi="Calibri"/>
          <w:b/>
          <w:szCs w:val="20"/>
        </w:rPr>
        <w:t xml:space="preserve">, </w:t>
      </w:r>
      <w:r w:rsidR="00B45DE5" w:rsidRPr="00B45DE5">
        <w:rPr>
          <w:rFonts w:ascii="Calibri" w:hAnsi="Calibri"/>
          <w:b/>
          <w:szCs w:val="20"/>
          <w:highlight w:val="cyan"/>
        </w:rPr>
        <w:t>3,8</w:t>
      </w:r>
      <w:r w:rsidRPr="006119B7">
        <w:rPr>
          <w:rFonts w:ascii="Calibri" w:hAnsi="Calibri"/>
          <w:b/>
          <w:szCs w:val="20"/>
        </w:rPr>
        <w:tab/>
      </w:r>
      <w:r w:rsidR="00B45DE5">
        <w:rPr>
          <w:rFonts w:ascii="Calibri" w:hAnsi="Calibri"/>
          <w:b/>
          <w:szCs w:val="20"/>
        </w:rPr>
        <w:t xml:space="preserve"> </w:t>
      </w:r>
      <w:r w:rsidR="00683723">
        <w:rPr>
          <w:rFonts w:ascii="Calibri" w:hAnsi="Calibri"/>
          <w:b/>
          <w:szCs w:val="20"/>
        </w:rPr>
        <w:tab/>
      </w:r>
      <w:r w:rsidRPr="006119B7">
        <w:rPr>
          <w:b/>
          <w:szCs w:val="20"/>
        </w:rPr>
        <w:t>Svarsfrekvens (%):</w:t>
      </w:r>
      <w:sdt>
        <w:sdtPr>
          <w:id w:val="-753209703"/>
          <w:placeholder>
            <w:docPart w:val="8014EDBC38DEE04EB8228314671F8F42"/>
          </w:placeholder>
        </w:sdtPr>
        <w:sdtEndPr>
          <w:rPr>
            <w:rFonts w:ascii="Calibri" w:hAnsi="Calibri"/>
            <w:b/>
            <w:szCs w:val="20"/>
          </w:rPr>
        </w:sdtEndPr>
        <w:sdtContent>
          <w:r>
            <w:t xml:space="preserve"> </w:t>
          </w:r>
          <w:r w:rsidR="00AA2FC2">
            <w:rPr>
              <w:rFonts w:ascii="Calibri" w:hAnsi="Calibri"/>
              <w:b/>
              <w:szCs w:val="20"/>
            </w:rPr>
            <w:t>65</w:t>
          </w:r>
          <w:r w:rsidR="00ED04C3">
            <w:rPr>
              <w:rFonts w:ascii="Calibri" w:hAnsi="Calibri"/>
              <w:b/>
              <w:szCs w:val="20"/>
            </w:rPr>
            <w:t xml:space="preserve"> </w:t>
          </w:r>
          <w:r w:rsidR="00ED04C3" w:rsidRPr="00C96A04">
            <w:rPr>
              <w:rFonts w:ascii="Calibri" w:hAnsi="Calibri"/>
              <w:b/>
              <w:szCs w:val="20"/>
            </w:rPr>
            <w:t>77</w:t>
          </w:r>
          <w:r w:rsidR="00C96A04">
            <w:rPr>
              <w:rFonts w:ascii="Calibri" w:hAnsi="Calibri"/>
              <w:b/>
              <w:szCs w:val="20"/>
              <w:highlight w:val="yellow"/>
            </w:rPr>
            <w:t xml:space="preserve"> 47</w:t>
          </w:r>
          <w:r w:rsidR="00AC31EA">
            <w:rPr>
              <w:rFonts w:ascii="Calibri" w:hAnsi="Calibri"/>
              <w:b/>
              <w:szCs w:val="20"/>
            </w:rPr>
            <w:t xml:space="preserve"> </w:t>
          </w:r>
          <w:r w:rsidR="00AC31EA" w:rsidRPr="00AC31EA">
            <w:rPr>
              <w:rFonts w:ascii="Calibri" w:hAnsi="Calibri"/>
              <w:b/>
              <w:szCs w:val="20"/>
              <w:highlight w:val="green"/>
            </w:rPr>
            <w:t>42</w:t>
          </w:r>
          <w:r w:rsidR="00305BBD">
            <w:rPr>
              <w:rFonts w:ascii="Calibri" w:hAnsi="Calibri"/>
              <w:b/>
              <w:szCs w:val="20"/>
            </w:rPr>
            <w:t xml:space="preserve">, </w:t>
          </w:r>
          <w:r w:rsidR="00305BBD" w:rsidRPr="00305BBD">
            <w:rPr>
              <w:rFonts w:ascii="Calibri" w:hAnsi="Calibri"/>
              <w:b/>
              <w:szCs w:val="20"/>
              <w:highlight w:val="magenta"/>
            </w:rPr>
            <w:t>55</w:t>
          </w:r>
          <w:r w:rsidR="00B45DE5">
            <w:rPr>
              <w:rFonts w:ascii="Calibri" w:hAnsi="Calibri"/>
              <w:b/>
              <w:szCs w:val="20"/>
            </w:rPr>
            <w:t xml:space="preserve">, </w:t>
          </w:r>
          <w:r w:rsidR="00B45DE5" w:rsidRPr="00B45DE5">
            <w:rPr>
              <w:rFonts w:ascii="Calibri" w:hAnsi="Calibri"/>
              <w:b/>
              <w:szCs w:val="20"/>
              <w:highlight w:val="cyan"/>
            </w:rPr>
            <w:t>43</w:t>
          </w:r>
        </w:sdtContent>
      </w:sdt>
    </w:p>
    <w:p w14:paraId="7ADCD98F" w14:textId="77777777" w:rsidR="001A039D" w:rsidRDefault="001A039D" w:rsidP="001A039D">
      <w:pPr>
        <w:rPr>
          <w:i/>
          <w:lang w:eastAsia="en-US"/>
        </w:rPr>
      </w:pPr>
    </w:p>
    <w:p w14:paraId="2E14E7C6" w14:textId="71C3AD50" w:rsidR="001F259A" w:rsidRPr="007B0679" w:rsidRDefault="001F259A" w:rsidP="001A039D">
      <w:pPr>
        <w:rPr>
          <w:i/>
          <w:lang w:eastAsia="en-US"/>
        </w:rPr>
      </w:pPr>
      <w:r w:rsidRPr="007B0679">
        <w:rPr>
          <w:i/>
          <w:lang w:eastAsia="en-US"/>
        </w:rPr>
        <w:t>Fråga 3: Jag uppfattar att det fanns en röd tråd genom kursen– från lärandemål till examination.</w:t>
      </w:r>
    </w:p>
    <w:p w14:paraId="730C64A1" w14:textId="4AF21911" w:rsidR="001F259A" w:rsidRPr="006119B7" w:rsidRDefault="001F259A" w:rsidP="001A039D">
      <w:pPr>
        <w:rPr>
          <w:rFonts w:ascii="Calibri" w:hAnsi="Calibri"/>
          <w:b/>
          <w:szCs w:val="20"/>
        </w:rPr>
      </w:pPr>
      <w:r w:rsidRPr="007B0679">
        <w:rPr>
          <w:b/>
          <w:lang w:eastAsia="en-US"/>
        </w:rPr>
        <w:t xml:space="preserve">Medelvärde: </w:t>
      </w:r>
      <w:r w:rsidR="00AA2FC2">
        <w:rPr>
          <w:rFonts w:ascii="Calibri" w:hAnsi="Calibri"/>
          <w:b/>
          <w:szCs w:val="20"/>
        </w:rPr>
        <w:t>3,9</w:t>
      </w:r>
      <w:r w:rsidR="00ED04C3">
        <w:rPr>
          <w:rFonts w:ascii="Calibri" w:hAnsi="Calibri"/>
          <w:b/>
          <w:szCs w:val="20"/>
        </w:rPr>
        <w:t xml:space="preserve"> </w:t>
      </w:r>
      <w:r w:rsidR="00ED04C3" w:rsidRPr="00C96A04">
        <w:rPr>
          <w:rFonts w:ascii="Calibri" w:hAnsi="Calibri"/>
          <w:b/>
          <w:szCs w:val="20"/>
        </w:rPr>
        <w:t>3,0</w:t>
      </w:r>
      <w:r w:rsidR="00C96A04" w:rsidRPr="00C96A04">
        <w:rPr>
          <w:rFonts w:ascii="Calibri" w:hAnsi="Calibri"/>
          <w:b/>
          <w:szCs w:val="20"/>
        </w:rPr>
        <w:t xml:space="preserve"> </w:t>
      </w:r>
      <w:r w:rsidR="00C96A04">
        <w:rPr>
          <w:rFonts w:ascii="Calibri" w:hAnsi="Calibri"/>
          <w:b/>
          <w:szCs w:val="20"/>
          <w:highlight w:val="yellow"/>
        </w:rPr>
        <w:t>3,2</w:t>
      </w:r>
      <w:r w:rsidR="00AC31EA">
        <w:rPr>
          <w:rFonts w:ascii="Calibri" w:hAnsi="Calibri"/>
          <w:b/>
          <w:szCs w:val="20"/>
        </w:rPr>
        <w:t xml:space="preserve"> </w:t>
      </w:r>
      <w:r w:rsidR="00AC31EA" w:rsidRPr="00AC31EA">
        <w:rPr>
          <w:rFonts w:ascii="Calibri" w:hAnsi="Calibri"/>
          <w:b/>
          <w:szCs w:val="20"/>
          <w:highlight w:val="green"/>
        </w:rPr>
        <w:t>3,6</w:t>
      </w:r>
      <w:r w:rsidR="00305BBD">
        <w:rPr>
          <w:rFonts w:ascii="Calibri" w:hAnsi="Calibri"/>
          <w:b/>
          <w:szCs w:val="20"/>
        </w:rPr>
        <w:t xml:space="preserve">, </w:t>
      </w:r>
      <w:r w:rsidR="00305BBD" w:rsidRPr="00305BBD">
        <w:rPr>
          <w:rFonts w:ascii="Calibri" w:hAnsi="Calibri"/>
          <w:b/>
          <w:szCs w:val="20"/>
          <w:highlight w:val="magenta"/>
        </w:rPr>
        <w:t>2,6</w:t>
      </w:r>
      <w:r w:rsidR="00B45DE5">
        <w:rPr>
          <w:rFonts w:ascii="Calibri" w:hAnsi="Calibri"/>
          <w:b/>
          <w:szCs w:val="20"/>
        </w:rPr>
        <w:t xml:space="preserve">, </w:t>
      </w:r>
      <w:r w:rsidR="00B45DE5" w:rsidRPr="00B45DE5">
        <w:rPr>
          <w:rFonts w:ascii="Calibri" w:hAnsi="Calibri"/>
          <w:b/>
          <w:szCs w:val="20"/>
          <w:highlight w:val="cyan"/>
        </w:rPr>
        <w:t>3.0</w:t>
      </w:r>
      <w:r w:rsidR="00B45DE5">
        <w:rPr>
          <w:rFonts w:ascii="Calibri" w:hAnsi="Calibri"/>
          <w:b/>
          <w:szCs w:val="20"/>
        </w:rPr>
        <w:t xml:space="preserve"> </w:t>
      </w:r>
      <w:r w:rsidR="00683723">
        <w:rPr>
          <w:rFonts w:ascii="Calibri" w:hAnsi="Calibri"/>
          <w:b/>
          <w:szCs w:val="20"/>
        </w:rPr>
        <w:tab/>
      </w:r>
      <w:r w:rsidRPr="006119B7">
        <w:rPr>
          <w:b/>
          <w:szCs w:val="20"/>
        </w:rPr>
        <w:t>Svarsfrekvens (%):</w:t>
      </w:r>
      <w:sdt>
        <w:sdtPr>
          <w:id w:val="1891684723"/>
          <w:placeholder>
            <w:docPart w:val="EEA298777563BC4BB9B80DC1DD03B5DC"/>
          </w:placeholder>
        </w:sdtPr>
        <w:sdtEndPr>
          <w:rPr>
            <w:rFonts w:ascii="Calibri" w:hAnsi="Calibri"/>
            <w:b/>
            <w:szCs w:val="20"/>
          </w:rPr>
        </w:sdtEndPr>
        <w:sdtContent>
          <w:r>
            <w:t xml:space="preserve"> </w:t>
          </w:r>
          <w:r w:rsidR="00AA2FC2">
            <w:rPr>
              <w:rFonts w:ascii="Calibri" w:hAnsi="Calibri"/>
              <w:b/>
              <w:szCs w:val="20"/>
            </w:rPr>
            <w:t>65</w:t>
          </w:r>
          <w:r w:rsidR="00ED04C3">
            <w:rPr>
              <w:rFonts w:ascii="Calibri" w:hAnsi="Calibri"/>
              <w:b/>
              <w:szCs w:val="20"/>
            </w:rPr>
            <w:t xml:space="preserve"> </w:t>
          </w:r>
          <w:r w:rsidR="00ED04C3" w:rsidRPr="00C96A04">
            <w:rPr>
              <w:rFonts w:ascii="Calibri" w:hAnsi="Calibri"/>
              <w:b/>
              <w:szCs w:val="20"/>
            </w:rPr>
            <w:t>77</w:t>
          </w:r>
          <w:r w:rsidR="00C96A04">
            <w:rPr>
              <w:rFonts w:ascii="Calibri" w:hAnsi="Calibri"/>
              <w:b/>
              <w:szCs w:val="20"/>
              <w:highlight w:val="yellow"/>
            </w:rPr>
            <w:t xml:space="preserve"> 47</w:t>
          </w:r>
          <w:r w:rsidR="00AC31EA">
            <w:rPr>
              <w:rFonts w:ascii="Calibri" w:hAnsi="Calibri"/>
              <w:b/>
              <w:szCs w:val="20"/>
            </w:rPr>
            <w:t xml:space="preserve"> </w:t>
          </w:r>
          <w:r w:rsidR="00AC31EA" w:rsidRPr="00AC31EA">
            <w:rPr>
              <w:rFonts w:ascii="Calibri" w:hAnsi="Calibri"/>
              <w:b/>
              <w:szCs w:val="20"/>
              <w:highlight w:val="green"/>
            </w:rPr>
            <w:t>42</w:t>
          </w:r>
          <w:r w:rsidR="00305BBD">
            <w:rPr>
              <w:rFonts w:ascii="Calibri" w:hAnsi="Calibri"/>
              <w:b/>
              <w:szCs w:val="20"/>
            </w:rPr>
            <w:t xml:space="preserve">, </w:t>
          </w:r>
          <w:r w:rsidR="00305BBD" w:rsidRPr="00305BBD">
            <w:rPr>
              <w:rFonts w:ascii="Calibri" w:hAnsi="Calibri"/>
              <w:b/>
              <w:szCs w:val="20"/>
              <w:highlight w:val="magenta"/>
            </w:rPr>
            <w:t>55</w:t>
          </w:r>
          <w:r w:rsidR="00B45DE5">
            <w:rPr>
              <w:rFonts w:ascii="Calibri" w:hAnsi="Calibri"/>
              <w:b/>
              <w:szCs w:val="20"/>
            </w:rPr>
            <w:t xml:space="preserve">, </w:t>
          </w:r>
          <w:r w:rsidR="00B45DE5" w:rsidRPr="00B45DE5">
            <w:rPr>
              <w:rFonts w:ascii="Calibri" w:hAnsi="Calibri"/>
              <w:b/>
              <w:szCs w:val="20"/>
              <w:highlight w:val="cyan"/>
            </w:rPr>
            <w:t>43</w:t>
          </w:r>
        </w:sdtContent>
      </w:sdt>
    </w:p>
    <w:p w14:paraId="79AB6DEC" w14:textId="77777777" w:rsidR="001A039D" w:rsidRDefault="001A039D" w:rsidP="001A039D">
      <w:pPr>
        <w:rPr>
          <w:i/>
          <w:lang w:eastAsia="en-US"/>
        </w:rPr>
      </w:pPr>
    </w:p>
    <w:p w14:paraId="3D7D5C31" w14:textId="4274108B" w:rsidR="001F259A" w:rsidRPr="007B0679" w:rsidRDefault="001F259A" w:rsidP="001A039D">
      <w:pPr>
        <w:rPr>
          <w:i/>
          <w:lang w:eastAsia="en-US"/>
        </w:rPr>
      </w:pPr>
      <w:r w:rsidRPr="007B0679">
        <w:rPr>
          <w:i/>
          <w:lang w:eastAsia="en-US"/>
        </w:rPr>
        <w:t>Fråga 4: Jag uppfattar att kursen har stimulerat mig till ett vetenskapligt förhållningssätt (</w:t>
      </w:r>
      <w:proofErr w:type="gramStart"/>
      <w:r w:rsidRPr="007B0679">
        <w:rPr>
          <w:i/>
          <w:lang w:eastAsia="en-US"/>
        </w:rPr>
        <w:t>t ex</w:t>
      </w:r>
      <w:proofErr w:type="gramEnd"/>
      <w:r w:rsidRPr="007B0679">
        <w:rPr>
          <w:i/>
          <w:lang w:eastAsia="en-US"/>
        </w:rPr>
        <w:t xml:space="preserve"> analytiskt och kritiskt tänkande, eget sökande och värdering av information)</w:t>
      </w:r>
    </w:p>
    <w:p w14:paraId="0D468644" w14:textId="58352FB6" w:rsidR="001F259A" w:rsidRPr="006119B7" w:rsidRDefault="001F259A" w:rsidP="001A039D">
      <w:pPr>
        <w:rPr>
          <w:rFonts w:ascii="Calibri" w:hAnsi="Calibri"/>
          <w:b/>
          <w:szCs w:val="20"/>
        </w:rPr>
      </w:pPr>
      <w:r w:rsidRPr="007B0679">
        <w:rPr>
          <w:b/>
          <w:lang w:eastAsia="en-US"/>
        </w:rPr>
        <w:t xml:space="preserve">Medelvärde: </w:t>
      </w:r>
      <w:r w:rsidR="00AA2FC2">
        <w:rPr>
          <w:rFonts w:ascii="Calibri" w:hAnsi="Calibri"/>
          <w:b/>
          <w:szCs w:val="20"/>
        </w:rPr>
        <w:t>4,5</w:t>
      </w:r>
      <w:r w:rsidR="0018534A">
        <w:rPr>
          <w:rFonts w:ascii="Calibri" w:hAnsi="Calibri"/>
          <w:b/>
          <w:szCs w:val="20"/>
        </w:rPr>
        <w:t xml:space="preserve"> </w:t>
      </w:r>
      <w:r w:rsidR="0018534A" w:rsidRPr="00C96A04">
        <w:rPr>
          <w:rFonts w:ascii="Calibri" w:hAnsi="Calibri"/>
          <w:b/>
          <w:szCs w:val="20"/>
        </w:rPr>
        <w:t>4,1</w:t>
      </w:r>
      <w:r w:rsidR="00C96A04" w:rsidRPr="00C96A04">
        <w:rPr>
          <w:rFonts w:ascii="Calibri" w:hAnsi="Calibri"/>
          <w:b/>
          <w:szCs w:val="20"/>
        </w:rPr>
        <w:t xml:space="preserve"> </w:t>
      </w:r>
      <w:r w:rsidR="00C96A04">
        <w:rPr>
          <w:rFonts w:ascii="Calibri" w:hAnsi="Calibri"/>
          <w:b/>
          <w:szCs w:val="20"/>
          <w:highlight w:val="yellow"/>
        </w:rPr>
        <w:t>3,8</w:t>
      </w:r>
      <w:r w:rsidR="00AC31EA">
        <w:rPr>
          <w:rFonts w:ascii="Calibri" w:hAnsi="Calibri"/>
          <w:b/>
          <w:szCs w:val="20"/>
        </w:rPr>
        <w:t xml:space="preserve"> </w:t>
      </w:r>
      <w:r w:rsidR="00AC31EA" w:rsidRPr="00AC31EA">
        <w:rPr>
          <w:rFonts w:ascii="Calibri" w:hAnsi="Calibri"/>
          <w:b/>
          <w:szCs w:val="20"/>
          <w:highlight w:val="green"/>
        </w:rPr>
        <w:t>4,0</w:t>
      </w:r>
      <w:r w:rsidR="00305BBD">
        <w:rPr>
          <w:rFonts w:ascii="Calibri" w:hAnsi="Calibri"/>
          <w:b/>
          <w:szCs w:val="20"/>
        </w:rPr>
        <w:t xml:space="preserve">, </w:t>
      </w:r>
      <w:r w:rsidR="00305BBD" w:rsidRPr="00305BBD">
        <w:rPr>
          <w:rFonts w:ascii="Calibri" w:hAnsi="Calibri"/>
          <w:b/>
          <w:szCs w:val="20"/>
          <w:highlight w:val="magenta"/>
        </w:rPr>
        <w:t>3,3</w:t>
      </w:r>
      <w:r w:rsidR="00B45DE5">
        <w:rPr>
          <w:rFonts w:ascii="Calibri" w:hAnsi="Calibri"/>
          <w:b/>
          <w:szCs w:val="20"/>
        </w:rPr>
        <w:t xml:space="preserve">, </w:t>
      </w:r>
      <w:r w:rsidR="00B45DE5" w:rsidRPr="00B45DE5">
        <w:rPr>
          <w:rFonts w:ascii="Calibri" w:hAnsi="Calibri"/>
          <w:b/>
          <w:szCs w:val="20"/>
          <w:highlight w:val="cyan"/>
        </w:rPr>
        <w:t>3,4</w:t>
      </w:r>
      <w:r w:rsidR="00B45DE5">
        <w:rPr>
          <w:rFonts w:ascii="Calibri" w:hAnsi="Calibri"/>
          <w:b/>
          <w:szCs w:val="20"/>
        </w:rPr>
        <w:t xml:space="preserve"> </w:t>
      </w:r>
      <w:r w:rsidRPr="006119B7">
        <w:rPr>
          <w:rFonts w:ascii="Calibri" w:hAnsi="Calibri"/>
          <w:b/>
          <w:szCs w:val="20"/>
        </w:rPr>
        <w:tab/>
      </w:r>
      <w:r w:rsidRPr="006119B7">
        <w:rPr>
          <w:b/>
          <w:szCs w:val="20"/>
        </w:rPr>
        <w:t>Svarsfrekvens (%):</w:t>
      </w:r>
      <w:sdt>
        <w:sdtPr>
          <w:id w:val="16665544"/>
          <w:placeholder>
            <w:docPart w:val="93F06F7CA2DD6B4B859BDEE179EA04A0"/>
          </w:placeholder>
        </w:sdtPr>
        <w:sdtEndPr>
          <w:rPr>
            <w:rFonts w:ascii="Calibri" w:hAnsi="Calibri"/>
            <w:b/>
            <w:szCs w:val="20"/>
          </w:rPr>
        </w:sdtEndPr>
        <w:sdtContent>
          <w:r>
            <w:t xml:space="preserve"> </w:t>
          </w:r>
          <w:r w:rsidR="00AA2FC2">
            <w:rPr>
              <w:rFonts w:ascii="Calibri" w:hAnsi="Calibri"/>
              <w:b/>
              <w:szCs w:val="20"/>
            </w:rPr>
            <w:t>65</w:t>
          </w:r>
          <w:r w:rsidR="0018534A">
            <w:rPr>
              <w:rFonts w:ascii="Calibri" w:hAnsi="Calibri"/>
              <w:b/>
              <w:szCs w:val="20"/>
            </w:rPr>
            <w:t xml:space="preserve"> </w:t>
          </w:r>
          <w:r w:rsidR="0018534A" w:rsidRPr="00C96A04">
            <w:rPr>
              <w:rFonts w:ascii="Calibri" w:hAnsi="Calibri"/>
              <w:b/>
              <w:szCs w:val="20"/>
            </w:rPr>
            <w:t>77</w:t>
          </w:r>
          <w:r w:rsidR="00C96A04">
            <w:rPr>
              <w:rFonts w:ascii="Calibri" w:hAnsi="Calibri"/>
              <w:b/>
              <w:szCs w:val="20"/>
              <w:highlight w:val="yellow"/>
            </w:rPr>
            <w:t xml:space="preserve"> 47</w:t>
          </w:r>
          <w:r w:rsidR="00AC31EA">
            <w:rPr>
              <w:rFonts w:ascii="Calibri" w:hAnsi="Calibri"/>
              <w:b/>
              <w:szCs w:val="20"/>
            </w:rPr>
            <w:t xml:space="preserve"> </w:t>
          </w:r>
          <w:r w:rsidR="00AC31EA" w:rsidRPr="00AC31EA">
            <w:rPr>
              <w:rFonts w:ascii="Calibri" w:hAnsi="Calibri"/>
              <w:b/>
              <w:szCs w:val="20"/>
              <w:highlight w:val="green"/>
            </w:rPr>
            <w:t>42</w:t>
          </w:r>
          <w:r w:rsidR="00305BBD">
            <w:rPr>
              <w:rFonts w:ascii="Calibri" w:hAnsi="Calibri"/>
              <w:b/>
              <w:szCs w:val="20"/>
            </w:rPr>
            <w:t xml:space="preserve">, </w:t>
          </w:r>
          <w:r w:rsidR="00305BBD" w:rsidRPr="00305BBD">
            <w:rPr>
              <w:rFonts w:ascii="Calibri" w:hAnsi="Calibri"/>
              <w:b/>
              <w:szCs w:val="20"/>
              <w:highlight w:val="magenta"/>
            </w:rPr>
            <w:t>55</w:t>
          </w:r>
          <w:r w:rsidR="00B45DE5">
            <w:rPr>
              <w:rFonts w:ascii="Calibri" w:hAnsi="Calibri"/>
              <w:b/>
              <w:szCs w:val="20"/>
            </w:rPr>
            <w:t xml:space="preserve">, </w:t>
          </w:r>
          <w:r w:rsidR="00B45DE5" w:rsidRPr="00B45DE5">
            <w:rPr>
              <w:rFonts w:ascii="Calibri" w:hAnsi="Calibri"/>
              <w:b/>
              <w:szCs w:val="20"/>
              <w:highlight w:val="cyan"/>
            </w:rPr>
            <w:t>43</w:t>
          </w:r>
        </w:sdtContent>
      </w:sdt>
    </w:p>
    <w:p w14:paraId="6FD3DAD2" w14:textId="77777777" w:rsidR="00C92203" w:rsidRDefault="00C92203" w:rsidP="001A039D">
      <w:pPr>
        <w:rPr>
          <w:i/>
          <w:lang w:eastAsia="en-US"/>
        </w:rPr>
      </w:pPr>
    </w:p>
    <w:p w14:paraId="65999699" w14:textId="3F104FD8" w:rsidR="001F259A" w:rsidRPr="007B0679" w:rsidRDefault="001F259A" w:rsidP="001A039D">
      <w:pPr>
        <w:rPr>
          <w:i/>
          <w:lang w:eastAsia="en-US"/>
        </w:rPr>
      </w:pPr>
      <w:r w:rsidRPr="007B0679">
        <w:rPr>
          <w:i/>
          <w:lang w:eastAsia="en-US"/>
        </w:rPr>
        <w:t>Fråga 5: Jag uppfattar att lärarna varit tillmötesgående under kursens gång för idéer och synpunkter på kursens utformning och innehåll.</w:t>
      </w:r>
    </w:p>
    <w:p w14:paraId="503358C0" w14:textId="28E9A189" w:rsidR="001F259A" w:rsidRPr="007516BA" w:rsidRDefault="001F259A" w:rsidP="001A039D">
      <w:proofErr w:type="spellStart"/>
      <w:r w:rsidRPr="006119B7">
        <w:rPr>
          <w:b/>
          <w:lang w:val="en-US" w:eastAsia="en-US"/>
        </w:rPr>
        <w:t>Medelvärde</w:t>
      </w:r>
      <w:proofErr w:type="spellEnd"/>
      <w:r w:rsidRPr="006119B7">
        <w:rPr>
          <w:b/>
          <w:lang w:val="en-US" w:eastAsia="en-US"/>
        </w:rPr>
        <w:t>:</w:t>
      </w:r>
      <w:r>
        <w:rPr>
          <w:b/>
          <w:lang w:val="en-US" w:eastAsia="en-US"/>
        </w:rPr>
        <w:t xml:space="preserve"> </w:t>
      </w:r>
      <w:r w:rsidR="00AA2FC2">
        <w:rPr>
          <w:rFonts w:ascii="Calibri" w:hAnsi="Calibri"/>
          <w:b/>
          <w:szCs w:val="20"/>
        </w:rPr>
        <w:t>3,9</w:t>
      </w:r>
      <w:r w:rsidR="0018534A">
        <w:rPr>
          <w:rFonts w:ascii="Calibri" w:hAnsi="Calibri"/>
          <w:b/>
          <w:szCs w:val="20"/>
        </w:rPr>
        <w:t xml:space="preserve"> </w:t>
      </w:r>
      <w:r w:rsidR="0018534A" w:rsidRPr="00C96A04">
        <w:rPr>
          <w:rFonts w:ascii="Calibri" w:hAnsi="Calibri"/>
          <w:b/>
          <w:szCs w:val="20"/>
        </w:rPr>
        <w:t>3,7</w:t>
      </w:r>
      <w:r w:rsidR="00C96A04" w:rsidRPr="00C96A04">
        <w:rPr>
          <w:rFonts w:ascii="Calibri" w:hAnsi="Calibri"/>
          <w:b/>
          <w:szCs w:val="20"/>
        </w:rPr>
        <w:t xml:space="preserve"> </w:t>
      </w:r>
      <w:r w:rsidR="00C96A04">
        <w:rPr>
          <w:rFonts w:ascii="Calibri" w:hAnsi="Calibri"/>
          <w:b/>
          <w:szCs w:val="20"/>
          <w:highlight w:val="yellow"/>
        </w:rPr>
        <w:t>3,8</w:t>
      </w:r>
      <w:r w:rsidR="00AC31EA">
        <w:rPr>
          <w:rFonts w:ascii="Calibri" w:hAnsi="Calibri"/>
          <w:b/>
          <w:szCs w:val="20"/>
        </w:rPr>
        <w:t xml:space="preserve"> </w:t>
      </w:r>
      <w:r w:rsidR="00AC31EA" w:rsidRPr="00AC31EA">
        <w:rPr>
          <w:rFonts w:ascii="Calibri" w:hAnsi="Calibri"/>
          <w:b/>
          <w:szCs w:val="20"/>
          <w:highlight w:val="green"/>
        </w:rPr>
        <w:t>4,2</w:t>
      </w:r>
      <w:r w:rsidR="00305BBD">
        <w:rPr>
          <w:rFonts w:ascii="Calibri" w:hAnsi="Calibri"/>
          <w:b/>
          <w:szCs w:val="20"/>
        </w:rPr>
        <w:t xml:space="preserve">, </w:t>
      </w:r>
      <w:r w:rsidR="00305BBD" w:rsidRPr="00305BBD">
        <w:rPr>
          <w:rFonts w:ascii="Calibri" w:hAnsi="Calibri"/>
          <w:b/>
          <w:szCs w:val="20"/>
          <w:highlight w:val="magenta"/>
        </w:rPr>
        <w:t>3,0</w:t>
      </w:r>
      <w:r w:rsidR="00B45DE5">
        <w:rPr>
          <w:rFonts w:ascii="Calibri" w:hAnsi="Calibri"/>
          <w:b/>
          <w:szCs w:val="20"/>
        </w:rPr>
        <w:t xml:space="preserve">, </w:t>
      </w:r>
      <w:r w:rsidR="00B45DE5" w:rsidRPr="00B45DE5">
        <w:rPr>
          <w:rFonts w:ascii="Calibri" w:hAnsi="Calibri"/>
          <w:b/>
          <w:szCs w:val="20"/>
          <w:highlight w:val="cyan"/>
        </w:rPr>
        <w:t>3,9</w:t>
      </w:r>
      <w:r w:rsidR="00B45DE5">
        <w:rPr>
          <w:rFonts w:ascii="Calibri" w:hAnsi="Calibri"/>
          <w:b/>
          <w:szCs w:val="20"/>
        </w:rPr>
        <w:t xml:space="preserve"> </w:t>
      </w:r>
      <w:r w:rsidRPr="006119B7">
        <w:rPr>
          <w:rFonts w:ascii="Calibri" w:hAnsi="Calibri"/>
          <w:b/>
          <w:szCs w:val="20"/>
        </w:rPr>
        <w:tab/>
      </w:r>
      <w:r w:rsidRPr="006119B7">
        <w:rPr>
          <w:b/>
          <w:szCs w:val="20"/>
        </w:rPr>
        <w:t>Svarsfrekvens (%):</w:t>
      </w:r>
      <w:sdt>
        <w:sdtPr>
          <w:id w:val="2112076803"/>
          <w:placeholder>
            <w:docPart w:val="A0EAFC1EFCAF9340ADB635E38725D5C4"/>
          </w:placeholder>
        </w:sdtPr>
        <w:sdtEndPr>
          <w:rPr>
            <w:rFonts w:ascii="Calibri" w:hAnsi="Calibri"/>
            <w:b/>
            <w:szCs w:val="20"/>
          </w:rPr>
        </w:sdtEndPr>
        <w:sdtContent>
          <w:r>
            <w:t xml:space="preserve"> </w:t>
          </w:r>
          <w:r w:rsidR="008C37B9">
            <w:rPr>
              <w:rFonts w:ascii="Calibri" w:hAnsi="Calibri"/>
              <w:b/>
              <w:szCs w:val="20"/>
            </w:rPr>
            <w:t xml:space="preserve">65 </w:t>
          </w:r>
          <w:r w:rsidR="0018534A" w:rsidRPr="00C96A04">
            <w:rPr>
              <w:rFonts w:ascii="Calibri" w:hAnsi="Calibri"/>
              <w:b/>
              <w:szCs w:val="20"/>
            </w:rPr>
            <w:t>77</w:t>
          </w:r>
          <w:r w:rsidR="00C96A04">
            <w:rPr>
              <w:rFonts w:ascii="Calibri" w:hAnsi="Calibri"/>
              <w:b/>
              <w:szCs w:val="20"/>
              <w:highlight w:val="yellow"/>
            </w:rPr>
            <w:t xml:space="preserve"> 47</w:t>
          </w:r>
          <w:r w:rsidR="00AC31EA">
            <w:rPr>
              <w:rFonts w:ascii="Calibri" w:hAnsi="Calibri"/>
              <w:b/>
              <w:szCs w:val="20"/>
            </w:rPr>
            <w:t xml:space="preserve"> </w:t>
          </w:r>
          <w:r w:rsidR="00AC31EA" w:rsidRPr="00AC31EA">
            <w:rPr>
              <w:rFonts w:ascii="Calibri" w:hAnsi="Calibri"/>
              <w:b/>
              <w:szCs w:val="20"/>
              <w:highlight w:val="green"/>
            </w:rPr>
            <w:t>42</w:t>
          </w:r>
          <w:r w:rsidR="00305BBD">
            <w:rPr>
              <w:rFonts w:ascii="Calibri" w:hAnsi="Calibri"/>
              <w:b/>
              <w:szCs w:val="20"/>
            </w:rPr>
            <w:t xml:space="preserve">, </w:t>
          </w:r>
          <w:r w:rsidR="00305BBD" w:rsidRPr="00305BBD">
            <w:rPr>
              <w:rFonts w:ascii="Calibri" w:hAnsi="Calibri"/>
              <w:b/>
              <w:szCs w:val="20"/>
              <w:highlight w:val="magenta"/>
            </w:rPr>
            <w:t>55</w:t>
          </w:r>
          <w:r w:rsidR="00B45DE5">
            <w:rPr>
              <w:rFonts w:ascii="Calibri" w:hAnsi="Calibri"/>
              <w:b/>
              <w:szCs w:val="20"/>
            </w:rPr>
            <w:t xml:space="preserve">, </w:t>
          </w:r>
          <w:r w:rsidR="00B45DE5" w:rsidRPr="00B45DE5">
            <w:rPr>
              <w:rFonts w:ascii="Calibri" w:hAnsi="Calibri"/>
              <w:b/>
              <w:szCs w:val="20"/>
              <w:highlight w:val="cyan"/>
            </w:rPr>
            <w:t>43</w:t>
          </w:r>
        </w:sdtContent>
      </w:sdt>
    </w:p>
    <w:p w14:paraId="5CE0B08A" w14:textId="77777777" w:rsidR="001F259A" w:rsidRDefault="001F259A"/>
    <w:p w14:paraId="32E18277" w14:textId="77777777" w:rsidR="001F259A" w:rsidRDefault="001F259A"/>
    <w:sectPr w:rsidR="001F259A" w:rsidSect="002A5B2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796C" w14:textId="77777777" w:rsidR="007E5257" w:rsidRDefault="007E5257" w:rsidP="001F259A">
      <w:r>
        <w:separator/>
      </w:r>
    </w:p>
  </w:endnote>
  <w:endnote w:type="continuationSeparator" w:id="0">
    <w:p w14:paraId="04876D12" w14:textId="77777777" w:rsidR="007E5257" w:rsidRDefault="007E5257" w:rsidP="001F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1C0C" w14:textId="77777777" w:rsidR="00062EC1" w:rsidRPr="001F259A" w:rsidRDefault="00062EC1" w:rsidP="001F259A">
    <w:pPr>
      <w:pBdr>
        <w:bottom w:val="single" w:sz="2" w:space="1" w:color="auto"/>
      </w:pBdr>
      <w:ind w:left="-180" w:right="-1064"/>
      <w:rPr>
        <w:rFonts w:ascii="Arial" w:hAnsi="Arial"/>
        <w:sz w:val="14"/>
        <w:szCs w:val="14"/>
      </w:rPr>
    </w:pPr>
  </w:p>
  <w:p w14:paraId="33B0CBE8" w14:textId="77777777" w:rsidR="00062EC1" w:rsidRPr="001F259A" w:rsidRDefault="00062EC1" w:rsidP="001F259A">
    <w:pPr>
      <w:rPr>
        <w:rFonts w:ascii="Arial" w:hAnsi="Arial"/>
        <w:sz w:val="14"/>
        <w:szCs w:val="14"/>
      </w:rPr>
    </w:pPr>
  </w:p>
  <w:tbl>
    <w:tblPr>
      <w:tblW w:w="9348" w:type="dxa"/>
      <w:tblLayout w:type="fixed"/>
      <w:tblLook w:val="01E0" w:firstRow="1" w:lastRow="1" w:firstColumn="1" w:lastColumn="1" w:noHBand="0" w:noVBand="0"/>
    </w:tblPr>
    <w:tblGrid>
      <w:gridCol w:w="2418"/>
      <w:gridCol w:w="2200"/>
      <w:gridCol w:w="2310"/>
      <w:gridCol w:w="2420"/>
    </w:tblGrid>
    <w:tr w:rsidR="00062EC1" w:rsidRPr="001F259A" w14:paraId="22880E15" w14:textId="77777777" w:rsidTr="002A5B24">
      <w:tc>
        <w:tcPr>
          <w:tcW w:w="2418" w:type="dxa"/>
          <w:shd w:val="clear" w:color="auto" w:fill="auto"/>
        </w:tcPr>
        <w:p w14:paraId="208B4B11" w14:textId="77777777" w:rsidR="00062EC1" w:rsidRPr="001F259A" w:rsidRDefault="00062EC1" w:rsidP="002A5B24">
          <w:pPr>
            <w:pStyle w:val="Sidfot"/>
            <w:rPr>
              <w:rFonts w:ascii="Arial" w:hAnsi="Arial" w:cs="Arial"/>
              <w:b/>
              <w:sz w:val="14"/>
              <w:szCs w:val="14"/>
              <w:highlight w:val="red"/>
            </w:rPr>
          </w:pPr>
          <w:r w:rsidRPr="001F259A">
            <w:rPr>
              <w:rFonts w:ascii="Arial" w:hAnsi="Arial" w:cs="Arial"/>
              <w:b/>
              <w:sz w:val="14"/>
              <w:szCs w:val="14"/>
            </w:rPr>
            <w:t>Postadress</w:t>
          </w:r>
        </w:p>
      </w:tc>
      <w:tc>
        <w:tcPr>
          <w:tcW w:w="2200" w:type="dxa"/>
          <w:shd w:val="clear" w:color="auto" w:fill="auto"/>
        </w:tcPr>
        <w:p w14:paraId="1ACB7F1B" w14:textId="77777777" w:rsidR="00062EC1" w:rsidRPr="001F259A" w:rsidRDefault="00062EC1" w:rsidP="002A5B24">
          <w:pPr>
            <w:pStyle w:val="Sidfot"/>
            <w:rPr>
              <w:rFonts w:ascii="Arial" w:hAnsi="Arial" w:cs="Arial"/>
              <w:b/>
              <w:sz w:val="14"/>
              <w:szCs w:val="14"/>
              <w:highlight w:val="red"/>
            </w:rPr>
          </w:pPr>
          <w:r w:rsidRPr="001F259A">
            <w:rPr>
              <w:rFonts w:ascii="Arial" w:hAnsi="Arial" w:cs="Arial"/>
              <w:b/>
              <w:sz w:val="14"/>
              <w:szCs w:val="14"/>
            </w:rPr>
            <w:t>Besöksadress</w:t>
          </w:r>
        </w:p>
      </w:tc>
      <w:tc>
        <w:tcPr>
          <w:tcW w:w="2310" w:type="dxa"/>
          <w:shd w:val="clear" w:color="auto" w:fill="auto"/>
        </w:tcPr>
        <w:p w14:paraId="0BD7DD91" w14:textId="77777777" w:rsidR="00062EC1" w:rsidRPr="001F259A" w:rsidRDefault="00062EC1" w:rsidP="002A5B24">
          <w:pPr>
            <w:pStyle w:val="Sidfot"/>
            <w:rPr>
              <w:rFonts w:ascii="Arial" w:hAnsi="Arial" w:cs="Arial"/>
              <w:b/>
              <w:sz w:val="14"/>
              <w:szCs w:val="14"/>
              <w:highlight w:val="red"/>
            </w:rPr>
          </w:pPr>
          <w:r w:rsidRPr="001F259A">
            <w:rPr>
              <w:rFonts w:ascii="Arial" w:hAnsi="Arial" w:cs="Arial"/>
              <w:b/>
              <w:sz w:val="14"/>
              <w:szCs w:val="14"/>
            </w:rPr>
            <w:t>Telefon</w:t>
          </w:r>
        </w:p>
      </w:tc>
      <w:tc>
        <w:tcPr>
          <w:tcW w:w="2420" w:type="dxa"/>
          <w:shd w:val="clear" w:color="auto" w:fill="auto"/>
        </w:tcPr>
        <w:p w14:paraId="735BC456" w14:textId="77777777" w:rsidR="00062EC1" w:rsidRPr="001F259A" w:rsidRDefault="00062EC1" w:rsidP="002A5B24">
          <w:pPr>
            <w:pStyle w:val="Sidfot"/>
            <w:rPr>
              <w:rFonts w:ascii="Arial" w:hAnsi="Arial" w:cs="Arial"/>
              <w:b/>
              <w:sz w:val="14"/>
              <w:szCs w:val="14"/>
              <w:highlight w:val="red"/>
            </w:rPr>
          </w:pPr>
          <w:proofErr w:type="spellStart"/>
          <w:r w:rsidRPr="001F259A">
            <w:rPr>
              <w:rFonts w:ascii="Arial" w:hAnsi="Arial" w:cs="Arial"/>
              <w:b/>
              <w:sz w:val="14"/>
              <w:szCs w:val="14"/>
            </w:rPr>
            <w:t>E-Post</w:t>
          </w:r>
          <w:proofErr w:type="spellEnd"/>
        </w:p>
      </w:tc>
    </w:tr>
    <w:tr w:rsidR="00062EC1" w:rsidRPr="001F259A" w14:paraId="1ECED83D" w14:textId="77777777" w:rsidTr="002A5B24">
      <w:tc>
        <w:tcPr>
          <w:tcW w:w="2418" w:type="dxa"/>
          <w:vMerge w:val="restart"/>
          <w:shd w:val="clear" w:color="auto" w:fill="auto"/>
        </w:tcPr>
        <w:p w14:paraId="5890F266" w14:textId="77777777" w:rsidR="00062EC1" w:rsidRPr="001F259A" w:rsidRDefault="00062EC1" w:rsidP="002A5B24">
          <w:pPr>
            <w:pStyle w:val="Sidfot"/>
            <w:rPr>
              <w:rFonts w:ascii="Arial" w:hAnsi="Arial" w:cs="Arial"/>
              <w:sz w:val="14"/>
              <w:szCs w:val="14"/>
            </w:rPr>
          </w:pPr>
          <w:r w:rsidRPr="001F259A">
            <w:rPr>
              <w:rFonts w:ascii="Arial" w:hAnsi="Arial" w:cs="Arial"/>
              <w:sz w:val="14"/>
              <w:szCs w:val="14"/>
            </w:rPr>
            <w:t>Karolinska Institutet</w:t>
          </w:r>
        </w:p>
        <w:p w14:paraId="4BB02ACA" w14:textId="77777777" w:rsidR="00062EC1" w:rsidRPr="001F259A" w:rsidRDefault="00062EC1" w:rsidP="002A5B24">
          <w:pPr>
            <w:pStyle w:val="Sidfot"/>
            <w:rPr>
              <w:rFonts w:ascii="Arial" w:hAnsi="Arial" w:cs="Arial"/>
              <w:sz w:val="14"/>
              <w:szCs w:val="14"/>
            </w:rPr>
          </w:pPr>
          <w:r w:rsidRPr="001F259A">
            <w:rPr>
              <w:rFonts w:ascii="Arial" w:hAnsi="Arial"/>
              <w:sz w:val="14"/>
              <w:szCs w:val="14"/>
            </w:rPr>
            <w:t>Biomedicinska analytikerprogrammet</w:t>
          </w:r>
        </w:p>
        <w:p w14:paraId="40666B43" w14:textId="77777777" w:rsidR="00062EC1" w:rsidRPr="001F259A" w:rsidRDefault="00062EC1" w:rsidP="002A5B24">
          <w:pPr>
            <w:pStyle w:val="Sidfot"/>
            <w:rPr>
              <w:rFonts w:ascii="Arial" w:hAnsi="Arial" w:cs="Arial"/>
              <w:sz w:val="14"/>
              <w:szCs w:val="14"/>
              <w:highlight w:val="yellow"/>
            </w:rPr>
          </w:pPr>
          <w:r w:rsidRPr="001F259A">
            <w:rPr>
              <w:rFonts w:ascii="Arial" w:hAnsi="Arial"/>
              <w:sz w:val="14"/>
              <w:szCs w:val="14"/>
            </w:rPr>
            <w:t>141 83 Huddinge</w:t>
          </w:r>
        </w:p>
      </w:tc>
      <w:tc>
        <w:tcPr>
          <w:tcW w:w="2200" w:type="dxa"/>
          <w:vMerge w:val="restart"/>
          <w:shd w:val="clear" w:color="auto" w:fill="auto"/>
        </w:tcPr>
        <w:p w14:paraId="342DC80D" w14:textId="77777777" w:rsidR="00062EC1" w:rsidRPr="001F259A" w:rsidRDefault="00062EC1" w:rsidP="002A5B24">
          <w:pPr>
            <w:pStyle w:val="Sidfot"/>
            <w:rPr>
              <w:rFonts w:ascii="Arial" w:hAnsi="Arial" w:cs="Arial"/>
              <w:sz w:val="14"/>
              <w:szCs w:val="14"/>
            </w:rPr>
          </w:pPr>
          <w:r w:rsidRPr="001F259A">
            <w:rPr>
              <w:rFonts w:ascii="Arial" w:hAnsi="Arial" w:cs="Arial"/>
              <w:sz w:val="14"/>
              <w:szCs w:val="14"/>
            </w:rPr>
            <w:t>Alfred Nobels Allé 8, plan 8</w:t>
          </w:r>
        </w:p>
        <w:p w14:paraId="5B6064FA" w14:textId="77777777" w:rsidR="00062EC1" w:rsidRPr="001F259A" w:rsidRDefault="00062EC1" w:rsidP="002A5B24">
          <w:pPr>
            <w:pStyle w:val="Sidfot"/>
            <w:rPr>
              <w:rFonts w:ascii="Arial" w:hAnsi="Arial" w:cs="Arial"/>
              <w:sz w:val="14"/>
              <w:szCs w:val="14"/>
              <w:highlight w:val="yellow"/>
            </w:rPr>
          </w:pPr>
          <w:r w:rsidRPr="001F259A">
            <w:rPr>
              <w:rFonts w:ascii="Arial" w:hAnsi="Arial" w:cs="Arial"/>
              <w:sz w:val="14"/>
              <w:szCs w:val="14"/>
            </w:rPr>
            <w:t>Campus Flemingsberg</w:t>
          </w:r>
        </w:p>
      </w:tc>
      <w:tc>
        <w:tcPr>
          <w:tcW w:w="2310" w:type="dxa"/>
          <w:shd w:val="clear" w:color="auto" w:fill="auto"/>
        </w:tcPr>
        <w:p w14:paraId="1C0EA4E3" w14:textId="77777777" w:rsidR="00062EC1" w:rsidRPr="001F259A" w:rsidRDefault="00062EC1" w:rsidP="002A5B24">
          <w:pPr>
            <w:pStyle w:val="Sidfot"/>
            <w:rPr>
              <w:rFonts w:ascii="Arial" w:hAnsi="Arial" w:cs="Arial"/>
              <w:sz w:val="14"/>
              <w:szCs w:val="14"/>
            </w:rPr>
          </w:pPr>
          <w:r w:rsidRPr="001F259A">
            <w:rPr>
              <w:rFonts w:ascii="Arial" w:hAnsi="Arial" w:cs="Arial"/>
              <w:sz w:val="14"/>
              <w:szCs w:val="14"/>
            </w:rPr>
            <w:t xml:space="preserve">08-524 836 32 </w:t>
          </w:r>
          <w:r w:rsidRPr="001F259A">
            <w:rPr>
              <w:rFonts w:ascii="Arial" w:hAnsi="Arial" w:cs="Arial"/>
              <w:sz w:val="14"/>
              <w:szCs w:val="14"/>
            </w:rPr>
            <w:br/>
          </w:r>
        </w:p>
      </w:tc>
      <w:tc>
        <w:tcPr>
          <w:tcW w:w="2420" w:type="dxa"/>
          <w:shd w:val="clear" w:color="auto" w:fill="auto"/>
        </w:tcPr>
        <w:p w14:paraId="78D858AD" w14:textId="77777777" w:rsidR="00062EC1" w:rsidRPr="001F259A" w:rsidRDefault="00062EC1" w:rsidP="002A5B24">
          <w:pPr>
            <w:pStyle w:val="Sidfot"/>
            <w:rPr>
              <w:rFonts w:ascii="Arial" w:hAnsi="Arial" w:cs="Arial"/>
              <w:sz w:val="14"/>
              <w:szCs w:val="14"/>
            </w:rPr>
          </w:pPr>
          <w:r w:rsidRPr="001F259A">
            <w:rPr>
              <w:rFonts w:ascii="Arial" w:hAnsi="Arial" w:cs="Arial"/>
              <w:sz w:val="14"/>
              <w:szCs w:val="14"/>
            </w:rPr>
            <w:t>Lars.Frelin@ki.se</w:t>
          </w:r>
          <w:r w:rsidRPr="001F259A">
            <w:rPr>
              <w:rFonts w:ascii="Arial" w:hAnsi="Arial" w:cs="Arial"/>
              <w:sz w:val="14"/>
              <w:szCs w:val="14"/>
            </w:rPr>
            <w:br/>
          </w:r>
          <w:r w:rsidRPr="001F259A">
            <w:rPr>
              <w:rFonts w:ascii="Arial" w:hAnsi="Arial" w:cs="Arial"/>
              <w:b/>
              <w:sz w:val="14"/>
              <w:szCs w:val="14"/>
            </w:rPr>
            <w:t>Webb</w:t>
          </w:r>
        </w:p>
      </w:tc>
    </w:tr>
    <w:tr w:rsidR="00062EC1" w:rsidRPr="001F259A" w14:paraId="74CAC434" w14:textId="77777777" w:rsidTr="002A5B24">
      <w:tc>
        <w:tcPr>
          <w:tcW w:w="2418" w:type="dxa"/>
          <w:vMerge/>
          <w:shd w:val="clear" w:color="auto" w:fill="auto"/>
        </w:tcPr>
        <w:p w14:paraId="004A6B83" w14:textId="77777777" w:rsidR="00062EC1" w:rsidRPr="001F259A" w:rsidRDefault="00062EC1" w:rsidP="002A5B24">
          <w:pPr>
            <w:pStyle w:val="Sidfot"/>
            <w:rPr>
              <w:rFonts w:ascii="Arial" w:hAnsi="Arial" w:cs="Arial"/>
              <w:sz w:val="14"/>
              <w:szCs w:val="14"/>
            </w:rPr>
          </w:pPr>
        </w:p>
      </w:tc>
      <w:tc>
        <w:tcPr>
          <w:tcW w:w="2200" w:type="dxa"/>
          <w:vMerge/>
          <w:shd w:val="clear" w:color="auto" w:fill="auto"/>
        </w:tcPr>
        <w:p w14:paraId="420B41C7" w14:textId="77777777" w:rsidR="00062EC1" w:rsidRPr="001F259A" w:rsidRDefault="00062EC1" w:rsidP="002A5B24">
          <w:pPr>
            <w:pStyle w:val="Sidfot"/>
            <w:rPr>
              <w:rFonts w:ascii="Arial" w:hAnsi="Arial" w:cs="Arial"/>
              <w:sz w:val="14"/>
              <w:szCs w:val="14"/>
            </w:rPr>
          </w:pPr>
        </w:p>
      </w:tc>
      <w:tc>
        <w:tcPr>
          <w:tcW w:w="2310" w:type="dxa"/>
          <w:shd w:val="clear" w:color="auto" w:fill="auto"/>
        </w:tcPr>
        <w:p w14:paraId="44E74A2F" w14:textId="77777777" w:rsidR="00062EC1" w:rsidRPr="001F259A" w:rsidRDefault="00062EC1" w:rsidP="002A5B24">
          <w:pPr>
            <w:pStyle w:val="Sidfot"/>
            <w:rPr>
              <w:rFonts w:ascii="Arial" w:hAnsi="Arial" w:cs="Arial"/>
              <w:sz w:val="14"/>
              <w:szCs w:val="14"/>
              <w:highlight w:val="red"/>
            </w:rPr>
          </w:pPr>
        </w:p>
      </w:tc>
      <w:tc>
        <w:tcPr>
          <w:tcW w:w="2420" w:type="dxa"/>
          <w:shd w:val="clear" w:color="auto" w:fill="auto"/>
        </w:tcPr>
        <w:p w14:paraId="7815BB99" w14:textId="77777777" w:rsidR="00062EC1" w:rsidRPr="001F259A" w:rsidRDefault="00062EC1" w:rsidP="002A5B24">
          <w:pPr>
            <w:pStyle w:val="Sidfot"/>
            <w:rPr>
              <w:rFonts w:ascii="Arial" w:hAnsi="Arial" w:cs="Arial"/>
              <w:sz w:val="14"/>
              <w:szCs w:val="14"/>
            </w:rPr>
          </w:pPr>
          <w:r w:rsidRPr="001F259A">
            <w:rPr>
              <w:rFonts w:ascii="Arial" w:hAnsi="Arial" w:cs="Arial"/>
              <w:sz w:val="14"/>
              <w:szCs w:val="14"/>
            </w:rPr>
            <w:t>ki.se</w:t>
          </w:r>
        </w:p>
      </w:tc>
    </w:tr>
    <w:tr w:rsidR="00062EC1" w:rsidRPr="001F259A" w14:paraId="57D36558" w14:textId="77777777" w:rsidTr="002A5B24">
      <w:tc>
        <w:tcPr>
          <w:tcW w:w="2418" w:type="dxa"/>
          <w:shd w:val="clear" w:color="auto" w:fill="auto"/>
        </w:tcPr>
        <w:p w14:paraId="21D60730" w14:textId="77777777" w:rsidR="00062EC1" w:rsidRPr="001F259A" w:rsidRDefault="00062EC1" w:rsidP="002A5B24">
          <w:pPr>
            <w:pStyle w:val="Sidfot"/>
            <w:rPr>
              <w:rFonts w:ascii="Arial" w:hAnsi="Arial" w:cs="Arial"/>
              <w:sz w:val="14"/>
              <w:szCs w:val="14"/>
            </w:rPr>
          </w:pPr>
          <w:r w:rsidRPr="001F259A">
            <w:rPr>
              <w:rFonts w:ascii="Arial" w:hAnsi="Arial" w:cs="Arial"/>
              <w:sz w:val="14"/>
              <w:szCs w:val="14"/>
            </w:rPr>
            <w:t>Org. nummer 202100 2973</w:t>
          </w:r>
        </w:p>
      </w:tc>
      <w:tc>
        <w:tcPr>
          <w:tcW w:w="2200" w:type="dxa"/>
          <w:shd w:val="clear" w:color="auto" w:fill="auto"/>
        </w:tcPr>
        <w:p w14:paraId="2ADE7F80" w14:textId="77777777" w:rsidR="00062EC1" w:rsidRPr="001F259A" w:rsidRDefault="00062EC1" w:rsidP="002A5B24">
          <w:pPr>
            <w:pStyle w:val="Sidfot"/>
            <w:rPr>
              <w:rFonts w:ascii="Arial" w:hAnsi="Arial" w:cs="Arial"/>
              <w:sz w:val="14"/>
              <w:szCs w:val="14"/>
            </w:rPr>
          </w:pPr>
        </w:p>
      </w:tc>
      <w:tc>
        <w:tcPr>
          <w:tcW w:w="2310" w:type="dxa"/>
          <w:shd w:val="clear" w:color="auto" w:fill="auto"/>
        </w:tcPr>
        <w:p w14:paraId="34CE1AC8" w14:textId="77777777" w:rsidR="00062EC1" w:rsidRPr="001F259A" w:rsidRDefault="00062EC1" w:rsidP="002A5B24">
          <w:pPr>
            <w:pStyle w:val="Sidfot"/>
            <w:rPr>
              <w:rFonts w:ascii="Arial" w:hAnsi="Arial" w:cs="Arial"/>
              <w:sz w:val="14"/>
              <w:szCs w:val="14"/>
            </w:rPr>
          </w:pPr>
        </w:p>
      </w:tc>
      <w:tc>
        <w:tcPr>
          <w:tcW w:w="2420" w:type="dxa"/>
          <w:shd w:val="clear" w:color="auto" w:fill="auto"/>
        </w:tcPr>
        <w:p w14:paraId="61E636DB" w14:textId="77777777" w:rsidR="00062EC1" w:rsidRPr="001F259A" w:rsidRDefault="00062EC1" w:rsidP="002A5B24">
          <w:pPr>
            <w:pStyle w:val="Sidfot"/>
            <w:rPr>
              <w:rFonts w:ascii="Arial" w:hAnsi="Arial" w:cs="Arial"/>
              <w:sz w:val="14"/>
              <w:szCs w:val="14"/>
            </w:rPr>
          </w:pPr>
        </w:p>
      </w:tc>
    </w:tr>
  </w:tbl>
  <w:p w14:paraId="63E3CF7C" w14:textId="77777777" w:rsidR="00062EC1" w:rsidRPr="001F259A" w:rsidRDefault="00062EC1" w:rsidP="001F259A">
    <w:pPr>
      <w:pStyle w:val="Sidfot"/>
      <w:rPr>
        <w:rFonts w:ascii="Arial" w:hAnsi="Arial"/>
        <w:sz w:val="14"/>
        <w:szCs w:val="14"/>
      </w:rPr>
    </w:pPr>
  </w:p>
  <w:p w14:paraId="359BC52E" w14:textId="77777777" w:rsidR="00062EC1" w:rsidRPr="001F259A" w:rsidRDefault="00062EC1">
    <w:pPr>
      <w:pStyle w:val="Sidfot"/>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CB07" w14:textId="77777777" w:rsidR="007E5257" w:rsidRDefault="007E5257" w:rsidP="001F259A">
      <w:r>
        <w:separator/>
      </w:r>
    </w:p>
  </w:footnote>
  <w:footnote w:type="continuationSeparator" w:id="0">
    <w:p w14:paraId="5645F7DA" w14:textId="77777777" w:rsidR="007E5257" w:rsidRDefault="007E5257" w:rsidP="001F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9" w:type="dxa"/>
      <w:tblInd w:w="-1322" w:type="dxa"/>
      <w:tblLayout w:type="fixed"/>
      <w:tblCellMar>
        <w:left w:w="0" w:type="dxa"/>
      </w:tblCellMar>
      <w:tblLook w:val="01E0" w:firstRow="1" w:lastRow="1" w:firstColumn="1" w:lastColumn="1" w:noHBand="0" w:noVBand="0"/>
    </w:tblPr>
    <w:tblGrid>
      <w:gridCol w:w="3395"/>
      <w:gridCol w:w="5052"/>
      <w:gridCol w:w="541"/>
      <w:gridCol w:w="1351"/>
    </w:tblGrid>
    <w:tr w:rsidR="00062EC1" w:rsidRPr="001F259A" w14:paraId="3D767BD3" w14:textId="77777777" w:rsidTr="002A5B24">
      <w:trPr>
        <w:trHeight w:hRule="exact" w:val="233"/>
      </w:trPr>
      <w:tc>
        <w:tcPr>
          <w:tcW w:w="3395" w:type="dxa"/>
          <w:vMerge w:val="restart"/>
          <w:shd w:val="clear" w:color="auto" w:fill="auto"/>
        </w:tcPr>
        <w:p w14:paraId="151893D1" w14:textId="77777777" w:rsidR="00062EC1" w:rsidRPr="001F259A" w:rsidRDefault="00062EC1" w:rsidP="002A5B24">
          <w:pPr>
            <w:pStyle w:val="Sidhuvud"/>
            <w:rPr>
              <w:rFonts w:ascii="Arial" w:hAnsi="Arial"/>
            </w:rPr>
          </w:pPr>
          <w:r w:rsidRPr="001F259A">
            <w:rPr>
              <w:rFonts w:ascii="Arial" w:hAnsi="Arial"/>
              <w:noProof/>
            </w:rPr>
            <w:drawing>
              <wp:inline distT="0" distB="0" distL="0" distR="0" wp14:anchorId="1C314C8A" wp14:editId="2A520CE5">
                <wp:extent cx="1800225" cy="742950"/>
                <wp:effectExtent l="0" t="0" r="9525"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5052" w:type="dxa"/>
          <w:shd w:val="clear" w:color="auto" w:fill="auto"/>
        </w:tcPr>
        <w:p w14:paraId="6AEB87D3" w14:textId="77777777" w:rsidR="00062EC1" w:rsidRPr="001F259A" w:rsidRDefault="00062EC1" w:rsidP="002A5B24">
          <w:pPr>
            <w:pStyle w:val="Sidhuvud"/>
            <w:rPr>
              <w:rFonts w:ascii="Arial" w:hAnsi="Arial" w:cs="Arial"/>
            </w:rPr>
          </w:pPr>
        </w:p>
      </w:tc>
      <w:tc>
        <w:tcPr>
          <w:tcW w:w="541" w:type="dxa"/>
          <w:shd w:val="clear" w:color="auto" w:fill="auto"/>
        </w:tcPr>
        <w:p w14:paraId="68C68DC1" w14:textId="77777777" w:rsidR="00062EC1" w:rsidRPr="001F259A" w:rsidRDefault="00062EC1" w:rsidP="002A5B24">
          <w:pPr>
            <w:pStyle w:val="Sidhuvud"/>
            <w:rPr>
              <w:rFonts w:ascii="Arial" w:hAnsi="Arial" w:cs="Arial"/>
            </w:rPr>
          </w:pPr>
        </w:p>
      </w:tc>
      <w:tc>
        <w:tcPr>
          <w:tcW w:w="1351" w:type="dxa"/>
          <w:shd w:val="clear" w:color="auto" w:fill="auto"/>
        </w:tcPr>
        <w:p w14:paraId="243918BB" w14:textId="77777777" w:rsidR="00062EC1" w:rsidRPr="001F259A" w:rsidRDefault="00062EC1" w:rsidP="002A5B24">
          <w:pPr>
            <w:pStyle w:val="Sidhuvud"/>
            <w:rPr>
              <w:rFonts w:ascii="Arial" w:hAnsi="Arial" w:cs="Arial"/>
            </w:rPr>
          </w:pPr>
        </w:p>
      </w:tc>
    </w:tr>
    <w:tr w:rsidR="00062EC1" w:rsidRPr="001F259A" w14:paraId="4D306335" w14:textId="77777777" w:rsidTr="002A5B24">
      <w:trPr>
        <w:trHeight w:val="148"/>
      </w:trPr>
      <w:tc>
        <w:tcPr>
          <w:tcW w:w="3395" w:type="dxa"/>
          <w:vMerge/>
          <w:shd w:val="clear" w:color="auto" w:fill="auto"/>
        </w:tcPr>
        <w:p w14:paraId="057928D8" w14:textId="77777777" w:rsidR="00062EC1" w:rsidRPr="001F259A" w:rsidRDefault="00062EC1" w:rsidP="002A5B24">
          <w:pPr>
            <w:pStyle w:val="Sidhuvud"/>
            <w:rPr>
              <w:rFonts w:ascii="Arial" w:hAnsi="Arial"/>
            </w:rPr>
          </w:pPr>
        </w:p>
      </w:tc>
      <w:tc>
        <w:tcPr>
          <w:tcW w:w="5052" w:type="dxa"/>
          <w:shd w:val="clear" w:color="auto" w:fill="auto"/>
        </w:tcPr>
        <w:p w14:paraId="14209C1F" w14:textId="77777777" w:rsidR="00062EC1" w:rsidRPr="001F259A" w:rsidRDefault="00062EC1" w:rsidP="002A5B24">
          <w:pPr>
            <w:pStyle w:val="Sidhuvud"/>
            <w:ind w:left="43"/>
            <w:rPr>
              <w:rFonts w:ascii="Arial" w:hAnsi="Arial" w:cs="Arial"/>
              <w:b/>
              <w:szCs w:val="20"/>
              <w:highlight w:val="darkMagenta"/>
            </w:rPr>
          </w:pPr>
          <w:r w:rsidRPr="001F259A">
            <w:rPr>
              <w:rFonts w:ascii="Arial" w:hAnsi="Arial" w:cs="Arial"/>
              <w:b/>
              <w:szCs w:val="20"/>
            </w:rPr>
            <w:t>Kursanalys för Biomedicinska analytikerprogrammet</w:t>
          </w:r>
        </w:p>
      </w:tc>
      <w:tc>
        <w:tcPr>
          <w:tcW w:w="541" w:type="dxa"/>
          <w:shd w:val="clear" w:color="auto" w:fill="auto"/>
        </w:tcPr>
        <w:p w14:paraId="421206D6" w14:textId="77777777" w:rsidR="00062EC1" w:rsidRPr="001F259A" w:rsidRDefault="00062EC1" w:rsidP="002A5B24">
          <w:pPr>
            <w:pStyle w:val="Sidhuvud"/>
            <w:rPr>
              <w:rFonts w:ascii="Arial" w:hAnsi="Arial" w:cs="Arial"/>
              <w:b/>
              <w:sz w:val="20"/>
              <w:szCs w:val="20"/>
            </w:rPr>
          </w:pPr>
        </w:p>
      </w:tc>
      <w:tc>
        <w:tcPr>
          <w:tcW w:w="1351" w:type="dxa"/>
          <w:shd w:val="clear" w:color="auto" w:fill="auto"/>
        </w:tcPr>
        <w:p w14:paraId="489D14B6" w14:textId="77777777" w:rsidR="00062EC1" w:rsidRPr="001F259A" w:rsidRDefault="00062EC1" w:rsidP="002A5B24">
          <w:pPr>
            <w:pStyle w:val="Sidhuvud"/>
            <w:rPr>
              <w:rFonts w:ascii="Arial" w:hAnsi="Arial" w:cs="Arial"/>
              <w:sz w:val="20"/>
              <w:szCs w:val="20"/>
              <w:highlight w:val="darkMagenta"/>
            </w:rPr>
          </w:pPr>
        </w:p>
      </w:tc>
    </w:tr>
    <w:tr w:rsidR="00062EC1" w:rsidRPr="001F259A" w14:paraId="2E17CDC2" w14:textId="77777777" w:rsidTr="002A5B24">
      <w:trPr>
        <w:trHeight w:val="148"/>
      </w:trPr>
      <w:tc>
        <w:tcPr>
          <w:tcW w:w="3395" w:type="dxa"/>
          <w:vMerge/>
          <w:shd w:val="clear" w:color="auto" w:fill="auto"/>
        </w:tcPr>
        <w:p w14:paraId="545AC0F8" w14:textId="77777777" w:rsidR="00062EC1" w:rsidRPr="001F259A" w:rsidRDefault="00062EC1" w:rsidP="002A5B24">
          <w:pPr>
            <w:pStyle w:val="Sidhuvud"/>
            <w:rPr>
              <w:rFonts w:ascii="Arial" w:hAnsi="Arial"/>
            </w:rPr>
          </w:pPr>
        </w:p>
      </w:tc>
      <w:tc>
        <w:tcPr>
          <w:tcW w:w="5052" w:type="dxa"/>
          <w:shd w:val="clear" w:color="auto" w:fill="auto"/>
        </w:tcPr>
        <w:p w14:paraId="38A9C655" w14:textId="77777777" w:rsidR="00062EC1" w:rsidRPr="001F259A" w:rsidRDefault="00062EC1" w:rsidP="002A5B24">
          <w:pPr>
            <w:pStyle w:val="Sidhuvud"/>
            <w:tabs>
              <w:tab w:val="right" w:pos="3277"/>
            </w:tabs>
            <w:rPr>
              <w:rFonts w:ascii="Arial" w:hAnsi="Arial" w:cs="Arial"/>
              <w:sz w:val="20"/>
              <w:szCs w:val="20"/>
              <w:highlight w:val="red"/>
            </w:rPr>
          </w:pPr>
        </w:p>
      </w:tc>
      <w:tc>
        <w:tcPr>
          <w:tcW w:w="541" w:type="dxa"/>
          <w:shd w:val="clear" w:color="auto" w:fill="auto"/>
        </w:tcPr>
        <w:p w14:paraId="642A755B" w14:textId="77777777" w:rsidR="00062EC1" w:rsidRPr="001F259A" w:rsidRDefault="00062EC1" w:rsidP="002A5B24">
          <w:pPr>
            <w:pStyle w:val="Sidhuvud"/>
            <w:rPr>
              <w:rFonts w:ascii="Arial" w:hAnsi="Arial" w:cs="Arial"/>
              <w:sz w:val="20"/>
              <w:szCs w:val="20"/>
            </w:rPr>
          </w:pPr>
          <w:r w:rsidRPr="001F259A">
            <w:rPr>
              <w:rFonts w:ascii="Arial" w:hAnsi="Arial" w:cs="Arial"/>
              <w:b/>
              <w:sz w:val="20"/>
              <w:szCs w:val="20"/>
            </w:rPr>
            <w:t>Sid:</w:t>
          </w:r>
        </w:p>
      </w:tc>
      <w:tc>
        <w:tcPr>
          <w:tcW w:w="1351" w:type="dxa"/>
          <w:shd w:val="clear" w:color="auto" w:fill="auto"/>
        </w:tcPr>
        <w:p w14:paraId="4BE51307" w14:textId="77777777" w:rsidR="00062EC1" w:rsidRPr="001F259A" w:rsidRDefault="00062EC1" w:rsidP="002A5B24">
          <w:pPr>
            <w:pStyle w:val="Sidhuvud"/>
            <w:rPr>
              <w:rFonts w:ascii="Arial" w:hAnsi="Arial" w:cs="Arial"/>
              <w:sz w:val="20"/>
              <w:szCs w:val="20"/>
            </w:rPr>
          </w:pPr>
          <w:r w:rsidRPr="001F259A">
            <w:rPr>
              <w:rStyle w:val="Sidnummer"/>
              <w:rFonts w:ascii="Arial" w:hAnsi="Arial" w:cs="Arial"/>
              <w:sz w:val="20"/>
              <w:szCs w:val="20"/>
            </w:rPr>
            <w:fldChar w:fldCharType="begin"/>
          </w:r>
          <w:r w:rsidRPr="001F259A">
            <w:rPr>
              <w:rStyle w:val="Sidnummer"/>
              <w:rFonts w:ascii="Arial" w:hAnsi="Arial" w:cs="Arial"/>
              <w:sz w:val="20"/>
              <w:szCs w:val="20"/>
            </w:rPr>
            <w:instrText xml:space="preserve"> PAGE </w:instrText>
          </w:r>
          <w:r w:rsidRPr="001F259A">
            <w:rPr>
              <w:rStyle w:val="Sidnummer"/>
              <w:rFonts w:ascii="Arial" w:hAnsi="Arial" w:cs="Arial"/>
              <w:sz w:val="20"/>
              <w:szCs w:val="20"/>
            </w:rPr>
            <w:fldChar w:fldCharType="separate"/>
          </w:r>
          <w:r w:rsidR="00411EDF">
            <w:rPr>
              <w:rStyle w:val="Sidnummer"/>
              <w:rFonts w:ascii="Arial" w:hAnsi="Arial" w:cs="Arial"/>
              <w:noProof/>
              <w:sz w:val="20"/>
              <w:szCs w:val="20"/>
            </w:rPr>
            <w:t>1</w:t>
          </w:r>
          <w:r w:rsidRPr="001F259A">
            <w:rPr>
              <w:rStyle w:val="Sidnummer"/>
              <w:rFonts w:ascii="Arial" w:hAnsi="Arial" w:cs="Arial"/>
              <w:sz w:val="20"/>
              <w:szCs w:val="20"/>
            </w:rPr>
            <w:fldChar w:fldCharType="end"/>
          </w:r>
          <w:r w:rsidRPr="001F259A">
            <w:rPr>
              <w:rStyle w:val="Sidnummer"/>
              <w:rFonts w:ascii="Arial" w:hAnsi="Arial" w:cs="Arial"/>
              <w:sz w:val="20"/>
              <w:szCs w:val="20"/>
            </w:rPr>
            <w:t xml:space="preserve"> / </w:t>
          </w:r>
          <w:r w:rsidRPr="001F259A">
            <w:rPr>
              <w:rStyle w:val="Sidnummer"/>
              <w:rFonts w:ascii="Arial" w:hAnsi="Arial" w:cs="Arial"/>
              <w:sz w:val="20"/>
              <w:szCs w:val="20"/>
            </w:rPr>
            <w:fldChar w:fldCharType="begin"/>
          </w:r>
          <w:r w:rsidRPr="001F259A">
            <w:rPr>
              <w:rStyle w:val="Sidnummer"/>
              <w:rFonts w:ascii="Arial" w:hAnsi="Arial" w:cs="Arial"/>
              <w:sz w:val="20"/>
              <w:szCs w:val="20"/>
            </w:rPr>
            <w:instrText xml:space="preserve"> NUMPAGES </w:instrText>
          </w:r>
          <w:r w:rsidRPr="001F259A">
            <w:rPr>
              <w:rStyle w:val="Sidnummer"/>
              <w:rFonts w:ascii="Arial" w:hAnsi="Arial" w:cs="Arial"/>
              <w:sz w:val="20"/>
              <w:szCs w:val="20"/>
            </w:rPr>
            <w:fldChar w:fldCharType="separate"/>
          </w:r>
          <w:r w:rsidR="00411EDF">
            <w:rPr>
              <w:rStyle w:val="Sidnummer"/>
              <w:rFonts w:ascii="Arial" w:hAnsi="Arial" w:cs="Arial"/>
              <w:noProof/>
              <w:sz w:val="20"/>
              <w:szCs w:val="20"/>
            </w:rPr>
            <w:t>2</w:t>
          </w:r>
          <w:r w:rsidRPr="001F259A">
            <w:rPr>
              <w:rStyle w:val="Sidnummer"/>
              <w:rFonts w:ascii="Arial" w:hAnsi="Arial" w:cs="Arial"/>
              <w:sz w:val="20"/>
              <w:szCs w:val="20"/>
            </w:rPr>
            <w:fldChar w:fldCharType="end"/>
          </w:r>
        </w:p>
      </w:tc>
    </w:tr>
    <w:tr w:rsidR="00062EC1" w:rsidRPr="001F259A" w14:paraId="68D45F43" w14:textId="77777777" w:rsidTr="002A5B24">
      <w:trPr>
        <w:trHeight w:val="148"/>
      </w:trPr>
      <w:tc>
        <w:tcPr>
          <w:tcW w:w="3395" w:type="dxa"/>
          <w:vMerge/>
          <w:shd w:val="clear" w:color="auto" w:fill="auto"/>
        </w:tcPr>
        <w:p w14:paraId="623D59A0" w14:textId="77777777" w:rsidR="00062EC1" w:rsidRPr="001F259A" w:rsidRDefault="00062EC1" w:rsidP="002A5B24">
          <w:pPr>
            <w:pStyle w:val="Sidhuvud"/>
            <w:rPr>
              <w:rFonts w:ascii="Arial" w:hAnsi="Arial"/>
            </w:rPr>
          </w:pPr>
        </w:p>
      </w:tc>
      <w:tc>
        <w:tcPr>
          <w:tcW w:w="5052" w:type="dxa"/>
          <w:shd w:val="clear" w:color="auto" w:fill="auto"/>
        </w:tcPr>
        <w:p w14:paraId="66A43A45" w14:textId="77777777" w:rsidR="00062EC1" w:rsidRPr="001F259A" w:rsidRDefault="00062EC1" w:rsidP="002A5B24">
          <w:pPr>
            <w:pStyle w:val="Sidhuvud"/>
            <w:rPr>
              <w:rFonts w:ascii="Arial" w:hAnsi="Arial" w:cs="Arial"/>
              <w:b/>
              <w:sz w:val="20"/>
              <w:szCs w:val="20"/>
            </w:rPr>
          </w:pPr>
        </w:p>
      </w:tc>
      <w:tc>
        <w:tcPr>
          <w:tcW w:w="541" w:type="dxa"/>
          <w:shd w:val="clear" w:color="auto" w:fill="auto"/>
        </w:tcPr>
        <w:p w14:paraId="455C5F87" w14:textId="77777777" w:rsidR="00062EC1" w:rsidRPr="001F259A" w:rsidRDefault="00062EC1" w:rsidP="002A5B24">
          <w:pPr>
            <w:pStyle w:val="Sidhuvud"/>
            <w:rPr>
              <w:rFonts w:ascii="Arial" w:hAnsi="Arial" w:cs="Arial"/>
              <w:b/>
              <w:sz w:val="20"/>
              <w:szCs w:val="20"/>
            </w:rPr>
          </w:pPr>
        </w:p>
      </w:tc>
      <w:tc>
        <w:tcPr>
          <w:tcW w:w="1351" w:type="dxa"/>
          <w:shd w:val="clear" w:color="auto" w:fill="auto"/>
        </w:tcPr>
        <w:p w14:paraId="03C99E8E" w14:textId="77777777" w:rsidR="00062EC1" w:rsidRPr="001F259A" w:rsidRDefault="00062EC1" w:rsidP="002A5B24">
          <w:pPr>
            <w:pStyle w:val="Sidhuvud"/>
            <w:rPr>
              <w:rFonts w:ascii="Arial" w:hAnsi="Arial" w:cs="Arial"/>
              <w:b/>
              <w:sz w:val="20"/>
              <w:szCs w:val="20"/>
            </w:rPr>
          </w:pPr>
        </w:p>
      </w:tc>
    </w:tr>
  </w:tbl>
  <w:p w14:paraId="36577797" w14:textId="77777777" w:rsidR="00062EC1" w:rsidRPr="001F259A" w:rsidRDefault="00062EC1" w:rsidP="001F259A">
    <w:pPr>
      <w:pStyle w:val="Sidhuvud"/>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DC4"/>
    <w:multiLevelType w:val="hybridMultilevel"/>
    <w:tmpl w:val="4468B16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24035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57"/>
    <w:rsid w:val="00022A18"/>
    <w:rsid w:val="00062EC1"/>
    <w:rsid w:val="00067487"/>
    <w:rsid w:val="000949C4"/>
    <w:rsid w:val="000A3CC9"/>
    <w:rsid w:val="000B0851"/>
    <w:rsid w:val="000D7206"/>
    <w:rsid w:val="000E5337"/>
    <w:rsid w:val="00111F25"/>
    <w:rsid w:val="0012043B"/>
    <w:rsid w:val="00122083"/>
    <w:rsid w:val="00143ED0"/>
    <w:rsid w:val="0018534A"/>
    <w:rsid w:val="00196B3D"/>
    <w:rsid w:val="001A039D"/>
    <w:rsid w:val="001D23F0"/>
    <w:rsid w:val="001E39FD"/>
    <w:rsid w:val="001F259A"/>
    <w:rsid w:val="001F50C0"/>
    <w:rsid w:val="00202C41"/>
    <w:rsid w:val="002772FE"/>
    <w:rsid w:val="00282584"/>
    <w:rsid w:val="00296072"/>
    <w:rsid w:val="002A5B24"/>
    <w:rsid w:val="002C1952"/>
    <w:rsid w:val="002D103C"/>
    <w:rsid w:val="002D1B0B"/>
    <w:rsid w:val="002F2E1F"/>
    <w:rsid w:val="003020FF"/>
    <w:rsid w:val="00305BBD"/>
    <w:rsid w:val="0031194E"/>
    <w:rsid w:val="00370F58"/>
    <w:rsid w:val="003B4C3C"/>
    <w:rsid w:val="003B5279"/>
    <w:rsid w:val="003E394A"/>
    <w:rsid w:val="00405915"/>
    <w:rsid w:val="00411EDF"/>
    <w:rsid w:val="00436E0B"/>
    <w:rsid w:val="00444E4E"/>
    <w:rsid w:val="004A0FE1"/>
    <w:rsid w:val="004D680C"/>
    <w:rsid w:val="00500CDD"/>
    <w:rsid w:val="00526452"/>
    <w:rsid w:val="005400AE"/>
    <w:rsid w:val="0054115A"/>
    <w:rsid w:val="00545D6A"/>
    <w:rsid w:val="00597525"/>
    <w:rsid w:val="005B14E1"/>
    <w:rsid w:val="005D7EA8"/>
    <w:rsid w:val="005D7F2B"/>
    <w:rsid w:val="0062403E"/>
    <w:rsid w:val="00631B1F"/>
    <w:rsid w:val="0063736C"/>
    <w:rsid w:val="00640286"/>
    <w:rsid w:val="00650D33"/>
    <w:rsid w:val="0065649F"/>
    <w:rsid w:val="00683723"/>
    <w:rsid w:val="006C4088"/>
    <w:rsid w:val="006C5140"/>
    <w:rsid w:val="00714E6E"/>
    <w:rsid w:val="007201AE"/>
    <w:rsid w:val="00732D03"/>
    <w:rsid w:val="00763BB5"/>
    <w:rsid w:val="00770D89"/>
    <w:rsid w:val="007948F1"/>
    <w:rsid w:val="007B0679"/>
    <w:rsid w:val="007C349A"/>
    <w:rsid w:val="007D4B03"/>
    <w:rsid w:val="007E5257"/>
    <w:rsid w:val="007F16B8"/>
    <w:rsid w:val="00860F2F"/>
    <w:rsid w:val="008709EC"/>
    <w:rsid w:val="00882297"/>
    <w:rsid w:val="00892390"/>
    <w:rsid w:val="00893216"/>
    <w:rsid w:val="008A2084"/>
    <w:rsid w:val="008A21DE"/>
    <w:rsid w:val="008C37B9"/>
    <w:rsid w:val="008E428B"/>
    <w:rsid w:val="00901EA0"/>
    <w:rsid w:val="009041FB"/>
    <w:rsid w:val="00932AF0"/>
    <w:rsid w:val="00954464"/>
    <w:rsid w:val="00967724"/>
    <w:rsid w:val="009815EE"/>
    <w:rsid w:val="009833B1"/>
    <w:rsid w:val="00992279"/>
    <w:rsid w:val="009B5F10"/>
    <w:rsid w:val="00A35DB3"/>
    <w:rsid w:val="00A362D4"/>
    <w:rsid w:val="00A413A8"/>
    <w:rsid w:val="00A578F6"/>
    <w:rsid w:val="00A81820"/>
    <w:rsid w:val="00AA2FC2"/>
    <w:rsid w:val="00AA7A11"/>
    <w:rsid w:val="00AB5283"/>
    <w:rsid w:val="00AB6CF0"/>
    <w:rsid w:val="00AC11D9"/>
    <w:rsid w:val="00AC1556"/>
    <w:rsid w:val="00AC31EA"/>
    <w:rsid w:val="00AC55C4"/>
    <w:rsid w:val="00B005AA"/>
    <w:rsid w:val="00B226B0"/>
    <w:rsid w:val="00B33EB2"/>
    <w:rsid w:val="00B40A95"/>
    <w:rsid w:val="00B42C7F"/>
    <w:rsid w:val="00B44361"/>
    <w:rsid w:val="00B45DE5"/>
    <w:rsid w:val="00B5172B"/>
    <w:rsid w:val="00B662AD"/>
    <w:rsid w:val="00BA140E"/>
    <w:rsid w:val="00BA1804"/>
    <w:rsid w:val="00BC6A61"/>
    <w:rsid w:val="00BD7257"/>
    <w:rsid w:val="00BE4288"/>
    <w:rsid w:val="00BE4E36"/>
    <w:rsid w:val="00C16AE3"/>
    <w:rsid w:val="00C255F6"/>
    <w:rsid w:val="00C65ED9"/>
    <w:rsid w:val="00C87240"/>
    <w:rsid w:val="00C92203"/>
    <w:rsid w:val="00C96A04"/>
    <w:rsid w:val="00CD1EAC"/>
    <w:rsid w:val="00CD5018"/>
    <w:rsid w:val="00CF7557"/>
    <w:rsid w:val="00D03689"/>
    <w:rsid w:val="00D367BF"/>
    <w:rsid w:val="00D5063D"/>
    <w:rsid w:val="00D53843"/>
    <w:rsid w:val="00DB48D3"/>
    <w:rsid w:val="00DD139C"/>
    <w:rsid w:val="00DE1416"/>
    <w:rsid w:val="00E121E1"/>
    <w:rsid w:val="00E72BE2"/>
    <w:rsid w:val="00E81690"/>
    <w:rsid w:val="00E85BFF"/>
    <w:rsid w:val="00E87FE6"/>
    <w:rsid w:val="00E97104"/>
    <w:rsid w:val="00EB6FC2"/>
    <w:rsid w:val="00ED04C3"/>
    <w:rsid w:val="00ED0DE2"/>
    <w:rsid w:val="00EF638E"/>
    <w:rsid w:val="00F3135C"/>
    <w:rsid w:val="00F83789"/>
    <w:rsid w:val="00FB0DFD"/>
    <w:rsid w:val="00FD09F1"/>
    <w:rsid w:val="00FE209F"/>
    <w:rsid w:val="00FE42A4"/>
    <w:rsid w:val="00FF2278"/>
    <w:rsid w:val="00FF50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F13A0E"/>
  <w15:docId w15:val="{640E5BF9-4FA6-944D-BEA5-AEC36076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15A"/>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uiPriority w:val="9"/>
    <w:qFormat/>
    <w:rsid w:val="004A0F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1"/>
    <w:qFormat/>
    <w:rsid w:val="001F259A"/>
    <w:pPr>
      <w:keepNext/>
      <w:spacing w:before="240" w:after="60"/>
      <w:outlineLvl w:val="1"/>
    </w:pPr>
    <w:rPr>
      <w:rFonts w:ascii="Arial" w:hAnsi="Arial" w:cs="Arial"/>
      <w:b/>
      <w:bCs/>
      <w:iCs/>
      <w:sz w:val="20"/>
      <w:szCs w:val="28"/>
    </w:rPr>
  </w:style>
  <w:style w:type="paragraph" w:styleId="Rubrik4">
    <w:name w:val="heading 4"/>
    <w:basedOn w:val="Normal"/>
    <w:next w:val="Normal"/>
    <w:link w:val="Rubrik4Char"/>
    <w:uiPriority w:val="1"/>
    <w:qFormat/>
    <w:rsid w:val="001F259A"/>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1F259A"/>
    <w:rPr>
      <w:rFonts w:ascii="Arial" w:eastAsia="Times New Roman" w:hAnsi="Arial" w:cs="Arial"/>
      <w:b/>
      <w:bCs/>
      <w:iCs/>
      <w:szCs w:val="28"/>
      <w:lang w:val="sv-SE" w:eastAsia="sv-SE"/>
    </w:rPr>
  </w:style>
  <w:style w:type="character" w:customStyle="1" w:styleId="Rubrik4Char">
    <w:name w:val="Rubrik 4 Char"/>
    <w:basedOn w:val="Standardstycketeckensnitt"/>
    <w:link w:val="Rubrik4"/>
    <w:uiPriority w:val="1"/>
    <w:rsid w:val="001F259A"/>
    <w:rPr>
      <w:rFonts w:ascii="Arial" w:eastAsia="Times New Roman" w:hAnsi="Arial" w:cs="Times New Roman"/>
      <w:b/>
      <w:bCs/>
      <w:szCs w:val="28"/>
      <w:lang w:val="sv-SE" w:eastAsia="sv-SE"/>
    </w:rPr>
  </w:style>
  <w:style w:type="paragraph" w:styleId="Sidhuvud">
    <w:name w:val="header"/>
    <w:basedOn w:val="Normal"/>
    <w:link w:val="SidhuvudChar"/>
    <w:unhideWhenUsed/>
    <w:rsid w:val="001F259A"/>
    <w:pPr>
      <w:tabs>
        <w:tab w:val="center" w:pos="4320"/>
        <w:tab w:val="right" w:pos="8640"/>
      </w:tabs>
    </w:pPr>
  </w:style>
  <w:style w:type="character" w:customStyle="1" w:styleId="SidhuvudChar">
    <w:name w:val="Sidhuvud Char"/>
    <w:basedOn w:val="Standardstycketeckensnitt"/>
    <w:link w:val="Sidhuvud"/>
    <w:uiPriority w:val="99"/>
    <w:rsid w:val="001F259A"/>
    <w:rPr>
      <w:rFonts w:ascii="Times New Roman" w:eastAsia="Times New Roman" w:hAnsi="Times New Roman" w:cs="Times New Roman"/>
      <w:sz w:val="24"/>
      <w:szCs w:val="24"/>
      <w:lang w:val="sv-SE" w:eastAsia="sv-SE"/>
    </w:rPr>
  </w:style>
  <w:style w:type="paragraph" w:styleId="Sidfot">
    <w:name w:val="footer"/>
    <w:basedOn w:val="Normal"/>
    <w:link w:val="SidfotChar"/>
    <w:unhideWhenUsed/>
    <w:rsid w:val="001F259A"/>
    <w:pPr>
      <w:tabs>
        <w:tab w:val="center" w:pos="4320"/>
        <w:tab w:val="right" w:pos="8640"/>
      </w:tabs>
    </w:pPr>
  </w:style>
  <w:style w:type="character" w:customStyle="1" w:styleId="SidfotChar">
    <w:name w:val="Sidfot Char"/>
    <w:basedOn w:val="Standardstycketeckensnitt"/>
    <w:link w:val="Sidfot"/>
    <w:uiPriority w:val="99"/>
    <w:rsid w:val="001F259A"/>
    <w:rPr>
      <w:rFonts w:ascii="Times New Roman" w:eastAsia="Times New Roman" w:hAnsi="Times New Roman" w:cs="Times New Roman"/>
      <w:sz w:val="24"/>
      <w:szCs w:val="24"/>
      <w:lang w:val="sv-SE" w:eastAsia="sv-SE"/>
    </w:rPr>
  </w:style>
  <w:style w:type="character" w:styleId="Sidnummer">
    <w:name w:val="page number"/>
    <w:basedOn w:val="Standardstycketeckensnitt"/>
    <w:rsid w:val="001F259A"/>
  </w:style>
  <w:style w:type="paragraph" w:styleId="Ballongtext">
    <w:name w:val="Balloon Text"/>
    <w:basedOn w:val="Normal"/>
    <w:link w:val="BallongtextChar"/>
    <w:uiPriority w:val="99"/>
    <w:semiHidden/>
    <w:unhideWhenUsed/>
    <w:rsid w:val="001F259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F259A"/>
    <w:rPr>
      <w:rFonts w:ascii="Lucida Grande" w:eastAsia="Times New Roman" w:hAnsi="Lucida Grande" w:cs="Lucida Grande"/>
      <w:sz w:val="18"/>
      <w:szCs w:val="18"/>
      <w:lang w:val="sv-SE" w:eastAsia="sv-SE"/>
    </w:rPr>
  </w:style>
  <w:style w:type="character" w:customStyle="1" w:styleId="Rubrik1Char">
    <w:name w:val="Rubrik 1 Char"/>
    <w:basedOn w:val="Standardstycketeckensnitt"/>
    <w:link w:val="Rubrik1"/>
    <w:uiPriority w:val="9"/>
    <w:rsid w:val="004A0FE1"/>
    <w:rPr>
      <w:rFonts w:asciiTheme="majorHAnsi" w:eastAsiaTheme="majorEastAsia" w:hAnsiTheme="majorHAnsi" w:cstheme="majorBidi"/>
      <w:b/>
      <w:bCs/>
      <w:color w:val="345A8A" w:themeColor="accent1" w:themeShade="B5"/>
      <w:sz w:val="32"/>
      <w:szCs w:val="32"/>
      <w:lang w:val="sv-SE" w:eastAsia="sv-SE"/>
    </w:rPr>
  </w:style>
  <w:style w:type="paragraph" w:styleId="Normalwebb">
    <w:name w:val="Normal (Web)"/>
    <w:basedOn w:val="Normal"/>
    <w:uiPriority w:val="99"/>
    <w:semiHidden/>
    <w:unhideWhenUsed/>
    <w:rsid w:val="008A21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1424">
      <w:bodyDiv w:val="1"/>
      <w:marLeft w:val="0"/>
      <w:marRight w:val="0"/>
      <w:marTop w:val="0"/>
      <w:marBottom w:val="0"/>
      <w:divBdr>
        <w:top w:val="none" w:sz="0" w:space="0" w:color="auto"/>
        <w:left w:val="none" w:sz="0" w:space="0" w:color="auto"/>
        <w:bottom w:val="none" w:sz="0" w:space="0" w:color="auto"/>
        <w:right w:val="none" w:sz="0" w:space="0" w:color="auto"/>
      </w:divBdr>
      <w:divsChild>
        <w:div w:id="1210611617">
          <w:marLeft w:val="0"/>
          <w:marRight w:val="0"/>
          <w:marTop w:val="0"/>
          <w:marBottom w:val="0"/>
          <w:divBdr>
            <w:top w:val="none" w:sz="0" w:space="0" w:color="auto"/>
            <w:left w:val="none" w:sz="0" w:space="0" w:color="auto"/>
            <w:bottom w:val="none" w:sz="0" w:space="0" w:color="auto"/>
            <w:right w:val="none" w:sz="0" w:space="0" w:color="auto"/>
          </w:divBdr>
          <w:divsChild>
            <w:div w:id="1067264035">
              <w:marLeft w:val="0"/>
              <w:marRight w:val="0"/>
              <w:marTop w:val="0"/>
              <w:marBottom w:val="0"/>
              <w:divBdr>
                <w:top w:val="none" w:sz="0" w:space="0" w:color="auto"/>
                <w:left w:val="none" w:sz="0" w:space="0" w:color="auto"/>
                <w:bottom w:val="none" w:sz="0" w:space="0" w:color="auto"/>
                <w:right w:val="none" w:sz="0" w:space="0" w:color="auto"/>
              </w:divBdr>
              <w:divsChild>
                <w:div w:id="17038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064">
      <w:bodyDiv w:val="1"/>
      <w:marLeft w:val="0"/>
      <w:marRight w:val="0"/>
      <w:marTop w:val="0"/>
      <w:marBottom w:val="0"/>
      <w:divBdr>
        <w:top w:val="none" w:sz="0" w:space="0" w:color="auto"/>
        <w:left w:val="none" w:sz="0" w:space="0" w:color="auto"/>
        <w:bottom w:val="none" w:sz="0" w:space="0" w:color="auto"/>
        <w:right w:val="none" w:sz="0" w:space="0" w:color="auto"/>
      </w:divBdr>
      <w:divsChild>
        <w:div w:id="1132676178">
          <w:marLeft w:val="0"/>
          <w:marRight w:val="0"/>
          <w:marTop w:val="0"/>
          <w:marBottom w:val="0"/>
          <w:divBdr>
            <w:top w:val="none" w:sz="0" w:space="0" w:color="auto"/>
            <w:left w:val="none" w:sz="0" w:space="0" w:color="auto"/>
            <w:bottom w:val="none" w:sz="0" w:space="0" w:color="auto"/>
            <w:right w:val="none" w:sz="0" w:space="0" w:color="auto"/>
          </w:divBdr>
          <w:divsChild>
            <w:div w:id="1651863808">
              <w:marLeft w:val="0"/>
              <w:marRight w:val="0"/>
              <w:marTop w:val="0"/>
              <w:marBottom w:val="0"/>
              <w:divBdr>
                <w:top w:val="none" w:sz="0" w:space="0" w:color="auto"/>
                <w:left w:val="none" w:sz="0" w:space="0" w:color="auto"/>
                <w:bottom w:val="none" w:sz="0" w:space="0" w:color="auto"/>
                <w:right w:val="none" w:sz="0" w:space="0" w:color="auto"/>
              </w:divBdr>
              <w:divsChild>
                <w:div w:id="9871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6450">
      <w:bodyDiv w:val="1"/>
      <w:marLeft w:val="0"/>
      <w:marRight w:val="0"/>
      <w:marTop w:val="0"/>
      <w:marBottom w:val="0"/>
      <w:divBdr>
        <w:top w:val="none" w:sz="0" w:space="0" w:color="auto"/>
        <w:left w:val="none" w:sz="0" w:space="0" w:color="auto"/>
        <w:bottom w:val="none" w:sz="0" w:space="0" w:color="auto"/>
        <w:right w:val="none" w:sz="0" w:space="0" w:color="auto"/>
      </w:divBdr>
    </w:div>
    <w:div w:id="1115979580">
      <w:bodyDiv w:val="1"/>
      <w:marLeft w:val="0"/>
      <w:marRight w:val="0"/>
      <w:marTop w:val="0"/>
      <w:marBottom w:val="0"/>
      <w:divBdr>
        <w:top w:val="none" w:sz="0" w:space="0" w:color="auto"/>
        <w:left w:val="none" w:sz="0" w:space="0" w:color="auto"/>
        <w:bottom w:val="none" w:sz="0" w:space="0" w:color="auto"/>
        <w:right w:val="none" w:sz="0" w:space="0" w:color="auto"/>
      </w:divBdr>
      <w:divsChild>
        <w:div w:id="2011592314">
          <w:marLeft w:val="0"/>
          <w:marRight w:val="0"/>
          <w:marTop w:val="0"/>
          <w:marBottom w:val="0"/>
          <w:divBdr>
            <w:top w:val="none" w:sz="0" w:space="0" w:color="auto"/>
            <w:left w:val="none" w:sz="0" w:space="0" w:color="auto"/>
            <w:bottom w:val="none" w:sz="0" w:space="0" w:color="auto"/>
            <w:right w:val="none" w:sz="0" w:space="0" w:color="auto"/>
          </w:divBdr>
          <w:divsChild>
            <w:div w:id="648872102">
              <w:marLeft w:val="0"/>
              <w:marRight w:val="0"/>
              <w:marTop w:val="0"/>
              <w:marBottom w:val="0"/>
              <w:divBdr>
                <w:top w:val="none" w:sz="0" w:space="0" w:color="auto"/>
                <w:left w:val="none" w:sz="0" w:space="0" w:color="auto"/>
                <w:bottom w:val="none" w:sz="0" w:space="0" w:color="auto"/>
                <w:right w:val="none" w:sz="0" w:space="0" w:color="auto"/>
              </w:divBdr>
              <w:divsChild>
                <w:div w:id="2297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8294">
      <w:bodyDiv w:val="1"/>
      <w:marLeft w:val="0"/>
      <w:marRight w:val="0"/>
      <w:marTop w:val="0"/>
      <w:marBottom w:val="0"/>
      <w:divBdr>
        <w:top w:val="none" w:sz="0" w:space="0" w:color="auto"/>
        <w:left w:val="none" w:sz="0" w:space="0" w:color="auto"/>
        <w:bottom w:val="none" w:sz="0" w:space="0" w:color="auto"/>
        <w:right w:val="none" w:sz="0" w:space="0" w:color="auto"/>
      </w:divBdr>
    </w:div>
    <w:div w:id="1926304314">
      <w:bodyDiv w:val="1"/>
      <w:marLeft w:val="0"/>
      <w:marRight w:val="0"/>
      <w:marTop w:val="0"/>
      <w:marBottom w:val="0"/>
      <w:divBdr>
        <w:top w:val="none" w:sz="0" w:space="0" w:color="auto"/>
        <w:left w:val="none" w:sz="0" w:space="0" w:color="auto"/>
        <w:bottom w:val="none" w:sz="0" w:space="0" w:color="auto"/>
        <w:right w:val="none" w:sz="0" w:space="0" w:color="auto"/>
      </w:divBdr>
      <w:divsChild>
        <w:div w:id="2089501630">
          <w:marLeft w:val="0"/>
          <w:marRight w:val="0"/>
          <w:marTop w:val="0"/>
          <w:marBottom w:val="0"/>
          <w:divBdr>
            <w:top w:val="none" w:sz="0" w:space="0" w:color="auto"/>
            <w:left w:val="none" w:sz="0" w:space="0" w:color="auto"/>
            <w:bottom w:val="none" w:sz="0" w:space="0" w:color="auto"/>
            <w:right w:val="none" w:sz="0" w:space="0" w:color="auto"/>
          </w:divBdr>
          <w:divsChild>
            <w:div w:id="2089232734">
              <w:marLeft w:val="0"/>
              <w:marRight w:val="0"/>
              <w:marTop w:val="0"/>
              <w:marBottom w:val="0"/>
              <w:divBdr>
                <w:top w:val="none" w:sz="0" w:space="0" w:color="auto"/>
                <w:left w:val="none" w:sz="0" w:space="0" w:color="auto"/>
                <w:bottom w:val="none" w:sz="0" w:space="0" w:color="auto"/>
                <w:right w:val="none" w:sz="0" w:space="0" w:color="auto"/>
              </w:divBdr>
              <w:divsChild>
                <w:div w:id="3639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a.esbjornsson/OneDrive%20-%20Karolinska%20Institutet/Mac/Desktop/Valbar%20kurs%20period%201%20kursanalys%20VT-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4DCAC23E004A4185415737025BB651"/>
        <w:category>
          <w:name w:val="Allmänt"/>
          <w:gallery w:val="placeholder"/>
        </w:category>
        <w:types>
          <w:type w:val="bbPlcHdr"/>
        </w:types>
        <w:behaviors>
          <w:behavior w:val="content"/>
        </w:behaviors>
        <w:guid w:val="{88C4E2B4-6900-4B47-A0D5-B083E69FD1D3}"/>
      </w:docPartPr>
      <w:docPartBody>
        <w:p w:rsidR="00F25B80" w:rsidRDefault="00F25B80">
          <w:pPr>
            <w:pStyle w:val="B94DCAC23E004A4185415737025BB651"/>
          </w:pPr>
          <w:r w:rsidRPr="003A7120">
            <w:rPr>
              <w:rStyle w:val="Platshllartext"/>
            </w:rPr>
            <w:t>Klicka här för att ange text.</w:t>
          </w:r>
        </w:p>
      </w:docPartBody>
    </w:docPart>
    <w:docPart>
      <w:docPartPr>
        <w:name w:val="D26C51F40A95E7418A598F740E09D6A3"/>
        <w:category>
          <w:name w:val="Allmänt"/>
          <w:gallery w:val="placeholder"/>
        </w:category>
        <w:types>
          <w:type w:val="bbPlcHdr"/>
        </w:types>
        <w:behaviors>
          <w:behavior w:val="content"/>
        </w:behaviors>
        <w:guid w:val="{C39BFC31-778A-2A4C-95C8-99751B35D84F}"/>
      </w:docPartPr>
      <w:docPartBody>
        <w:p w:rsidR="00F25B80" w:rsidRDefault="00F25B80">
          <w:pPr>
            <w:pStyle w:val="D26C51F40A95E7418A598F740E09D6A3"/>
          </w:pPr>
          <w:r w:rsidRPr="003A7120">
            <w:rPr>
              <w:rStyle w:val="Platshllartext"/>
            </w:rPr>
            <w:t>Klicka här för att ange text.</w:t>
          </w:r>
        </w:p>
      </w:docPartBody>
    </w:docPart>
    <w:docPart>
      <w:docPartPr>
        <w:name w:val="C3A79ED6E170D44F9BD5241A7EEA64CF"/>
        <w:category>
          <w:name w:val="Allmänt"/>
          <w:gallery w:val="placeholder"/>
        </w:category>
        <w:types>
          <w:type w:val="bbPlcHdr"/>
        </w:types>
        <w:behaviors>
          <w:behavior w:val="content"/>
        </w:behaviors>
        <w:guid w:val="{E8F8BD31-5726-A942-B7E0-446318C8EC7B}"/>
      </w:docPartPr>
      <w:docPartBody>
        <w:p w:rsidR="00F25B80" w:rsidRDefault="00F25B80">
          <w:pPr>
            <w:pStyle w:val="C3A79ED6E170D44F9BD5241A7EEA64CF"/>
          </w:pPr>
          <w:r w:rsidRPr="003A7120">
            <w:rPr>
              <w:rStyle w:val="Platshllartext"/>
            </w:rPr>
            <w:t>Klicka här för att ange text.</w:t>
          </w:r>
        </w:p>
      </w:docPartBody>
    </w:docPart>
    <w:docPart>
      <w:docPartPr>
        <w:name w:val="8014EDBC38DEE04EB8228314671F8F42"/>
        <w:category>
          <w:name w:val="Allmänt"/>
          <w:gallery w:val="placeholder"/>
        </w:category>
        <w:types>
          <w:type w:val="bbPlcHdr"/>
        </w:types>
        <w:behaviors>
          <w:behavior w:val="content"/>
        </w:behaviors>
        <w:guid w:val="{943F98F5-E169-D24B-9E58-12E339A60540}"/>
      </w:docPartPr>
      <w:docPartBody>
        <w:p w:rsidR="00F25B80" w:rsidRDefault="00F25B80">
          <w:pPr>
            <w:pStyle w:val="8014EDBC38DEE04EB8228314671F8F42"/>
          </w:pPr>
          <w:r w:rsidRPr="003A7120">
            <w:rPr>
              <w:rStyle w:val="Platshllartext"/>
            </w:rPr>
            <w:t>Klicka här för att ange text.</w:t>
          </w:r>
        </w:p>
      </w:docPartBody>
    </w:docPart>
    <w:docPart>
      <w:docPartPr>
        <w:name w:val="EEA298777563BC4BB9B80DC1DD03B5DC"/>
        <w:category>
          <w:name w:val="Allmänt"/>
          <w:gallery w:val="placeholder"/>
        </w:category>
        <w:types>
          <w:type w:val="bbPlcHdr"/>
        </w:types>
        <w:behaviors>
          <w:behavior w:val="content"/>
        </w:behaviors>
        <w:guid w:val="{2AE5F589-D1C3-F94F-8B29-5B93542BAD30}"/>
      </w:docPartPr>
      <w:docPartBody>
        <w:p w:rsidR="00F25B80" w:rsidRDefault="00F25B80">
          <w:pPr>
            <w:pStyle w:val="EEA298777563BC4BB9B80DC1DD03B5DC"/>
          </w:pPr>
          <w:r w:rsidRPr="003A7120">
            <w:rPr>
              <w:rStyle w:val="Platshllartext"/>
            </w:rPr>
            <w:t>Klicka här för att ange text.</w:t>
          </w:r>
        </w:p>
      </w:docPartBody>
    </w:docPart>
    <w:docPart>
      <w:docPartPr>
        <w:name w:val="93F06F7CA2DD6B4B859BDEE179EA04A0"/>
        <w:category>
          <w:name w:val="Allmänt"/>
          <w:gallery w:val="placeholder"/>
        </w:category>
        <w:types>
          <w:type w:val="bbPlcHdr"/>
        </w:types>
        <w:behaviors>
          <w:behavior w:val="content"/>
        </w:behaviors>
        <w:guid w:val="{D03739AB-0CA7-D345-93A9-E228BCEF5601}"/>
      </w:docPartPr>
      <w:docPartBody>
        <w:p w:rsidR="00F25B80" w:rsidRDefault="00F25B80">
          <w:pPr>
            <w:pStyle w:val="93F06F7CA2DD6B4B859BDEE179EA04A0"/>
          </w:pPr>
          <w:r w:rsidRPr="003A7120">
            <w:rPr>
              <w:rStyle w:val="Platshllartext"/>
            </w:rPr>
            <w:t>Klicka här för att ange text.</w:t>
          </w:r>
        </w:p>
      </w:docPartBody>
    </w:docPart>
    <w:docPart>
      <w:docPartPr>
        <w:name w:val="A0EAFC1EFCAF9340ADB635E38725D5C4"/>
        <w:category>
          <w:name w:val="Allmänt"/>
          <w:gallery w:val="placeholder"/>
        </w:category>
        <w:types>
          <w:type w:val="bbPlcHdr"/>
        </w:types>
        <w:behaviors>
          <w:behavior w:val="content"/>
        </w:behaviors>
        <w:guid w:val="{745FAF46-F55A-DB47-AC7C-C2EA584756AE}"/>
      </w:docPartPr>
      <w:docPartBody>
        <w:p w:rsidR="00F25B80" w:rsidRDefault="00F25B80">
          <w:pPr>
            <w:pStyle w:val="A0EAFC1EFCAF9340ADB635E38725D5C4"/>
          </w:pPr>
          <w:r w:rsidRPr="003A712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80"/>
    <w:rsid w:val="00F25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94DCAC23E004A4185415737025BB651">
    <w:name w:val="B94DCAC23E004A4185415737025BB651"/>
  </w:style>
  <w:style w:type="paragraph" w:customStyle="1" w:styleId="72B9B0E3E647C64497F7A8E17ADBCF56">
    <w:name w:val="72B9B0E3E647C64497F7A8E17ADBCF56"/>
  </w:style>
  <w:style w:type="paragraph" w:customStyle="1" w:styleId="D26C51F40A95E7418A598F740E09D6A3">
    <w:name w:val="D26C51F40A95E7418A598F740E09D6A3"/>
  </w:style>
  <w:style w:type="paragraph" w:customStyle="1" w:styleId="C3A79ED6E170D44F9BD5241A7EEA64CF">
    <w:name w:val="C3A79ED6E170D44F9BD5241A7EEA64CF"/>
  </w:style>
  <w:style w:type="paragraph" w:customStyle="1" w:styleId="8014EDBC38DEE04EB8228314671F8F42">
    <w:name w:val="8014EDBC38DEE04EB8228314671F8F42"/>
  </w:style>
  <w:style w:type="paragraph" w:customStyle="1" w:styleId="EEA298777563BC4BB9B80DC1DD03B5DC">
    <w:name w:val="EEA298777563BC4BB9B80DC1DD03B5DC"/>
  </w:style>
  <w:style w:type="paragraph" w:customStyle="1" w:styleId="93F06F7CA2DD6B4B859BDEE179EA04A0">
    <w:name w:val="93F06F7CA2DD6B4B859BDEE179EA04A0"/>
  </w:style>
  <w:style w:type="paragraph" w:customStyle="1" w:styleId="A0EAFC1EFCAF9340ADB635E38725D5C4">
    <w:name w:val="A0EAFC1EFCAF9340ADB635E38725D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Valbar kurs period 1 kursanalys VT-22.dotx</Template>
  <TotalTime>56</TotalTime>
  <Pages>4</Pages>
  <Words>1070</Words>
  <Characters>5676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Mona Esbjörnsson</cp:lastModifiedBy>
  <cp:revision>59</cp:revision>
  <cp:lastPrinted>2018-03-20T11:39:00Z</cp:lastPrinted>
  <dcterms:created xsi:type="dcterms:W3CDTF">2022-04-21T10:57:00Z</dcterms:created>
  <dcterms:modified xsi:type="dcterms:W3CDTF">2022-04-21T12:42:00Z</dcterms:modified>
</cp:coreProperties>
</file>