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5479" w14:textId="77777777" w:rsidR="00E94EA7" w:rsidRDefault="00E94EA7" w:rsidP="009D56B4">
      <w:pPr>
        <w:rPr>
          <w:b/>
        </w:rPr>
      </w:pPr>
    </w:p>
    <w:tbl>
      <w:tblPr>
        <w:tblStyle w:val="Tabellrutnt"/>
        <w:tblW w:w="9180" w:type="dxa"/>
        <w:tblLayout w:type="fixed"/>
        <w:tblLook w:val="04A0" w:firstRow="1" w:lastRow="0" w:firstColumn="1" w:lastColumn="0" w:noHBand="0" w:noVBand="1"/>
      </w:tblPr>
      <w:tblGrid>
        <w:gridCol w:w="6"/>
        <w:gridCol w:w="1945"/>
        <w:gridCol w:w="5670"/>
        <w:gridCol w:w="1559"/>
      </w:tblGrid>
      <w:tr w:rsidR="005B5FC1" w14:paraId="3AFB5943" w14:textId="77777777" w:rsidTr="00121457">
        <w:tc>
          <w:tcPr>
            <w:tcW w:w="1951" w:type="dxa"/>
            <w:gridSpan w:val="2"/>
          </w:tcPr>
          <w:p w14:paraId="781350D0"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Kurskod</w:t>
            </w:r>
          </w:p>
          <w:sdt>
            <w:sdtPr>
              <w:rPr>
                <w:rFonts w:asciiTheme="minorHAnsi" w:hAnsiTheme="minorHAnsi"/>
                <w:b/>
                <w:sz w:val="20"/>
                <w:szCs w:val="20"/>
              </w:rPr>
              <w:id w:val="1789157881"/>
              <w:placeholder>
                <w:docPart w:val="DefaultPlaceholder_1082065158"/>
              </w:placeholder>
            </w:sdtPr>
            <w:sdtEndPr/>
            <w:sdtContent>
              <w:p w14:paraId="181037DF" w14:textId="1A5DECA9" w:rsidR="00E3255B" w:rsidRPr="005B5FC1" w:rsidRDefault="00E3275E" w:rsidP="009D56B4">
                <w:pPr>
                  <w:rPr>
                    <w:rFonts w:asciiTheme="minorHAnsi" w:hAnsiTheme="minorHAnsi"/>
                    <w:b/>
                    <w:sz w:val="20"/>
                    <w:szCs w:val="20"/>
                  </w:rPr>
                </w:pPr>
                <w:r>
                  <w:rPr>
                    <w:rFonts w:asciiTheme="minorHAnsi" w:hAnsiTheme="minorHAnsi"/>
                    <w:b/>
                    <w:sz w:val="20"/>
                    <w:szCs w:val="20"/>
                  </w:rPr>
                  <w:t>2in01</w:t>
                </w:r>
                <w:r w:rsidR="00CA3A55">
                  <w:rPr>
                    <w:rFonts w:asciiTheme="minorHAnsi" w:hAnsiTheme="minorHAnsi"/>
                    <w:b/>
                    <w:sz w:val="20"/>
                    <w:szCs w:val="20"/>
                  </w:rPr>
                  <w:t>1</w:t>
                </w:r>
              </w:p>
            </w:sdtContent>
          </w:sdt>
        </w:tc>
        <w:tc>
          <w:tcPr>
            <w:tcW w:w="5670" w:type="dxa"/>
          </w:tcPr>
          <w:p w14:paraId="413C26AD"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Kurstitel</w:t>
            </w:r>
          </w:p>
          <w:sdt>
            <w:sdtPr>
              <w:rPr>
                <w:rFonts w:asciiTheme="minorHAnsi" w:hAnsiTheme="minorHAnsi"/>
                <w:b/>
                <w:sz w:val="20"/>
                <w:szCs w:val="20"/>
              </w:rPr>
              <w:id w:val="2091814019"/>
              <w:placeholder>
                <w:docPart w:val="DefaultPlaceholder_1082065158"/>
              </w:placeholder>
            </w:sdtPr>
            <w:sdtEndPr/>
            <w:sdtContent>
              <w:p w14:paraId="3BA48B52" w14:textId="3CA8CD80" w:rsidR="00E3255B" w:rsidRDefault="00E3275E" w:rsidP="009D56B4">
                <w:pPr>
                  <w:rPr>
                    <w:rFonts w:asciiTheme="minorHAnsi" w:hAnsiTheme="minorHAnsi"/>
                    <w:b/>
                    <w:sz w:val="20"/>
                    <w:szCs w:val="20"/>
                  </w:rPr>
                </w:pPr>
                <w:r>
                  <w:rPr>
                    <w:rFonts w:asciiTheme="minorHAnsi" w:hAnsiTheme="minorHAnsi"/>
                    <w:b/>
                    <w:sz w:val="20"/>
                    <w:szCs w:val="20"/>
                  </w:rPr>
                  <w:t xml:space="preserve">Omvårdnad inom intensivvård </w:t>
                </w:r>
                <w:r w:rsidR="00CA3A55">
                  <w:rPr>
                    <w:rFonts w:asciiTheme="minorHAnsi" w:hAnsiTheme="minorHAnsi"/>
                    <w:b/>
                    <w:sz w:val="20"/>
                    <w:szCs w:val="20"/>
                  </w:rPr>
                  <w:t>3</w:t>
                </w:r>
              </w:p>
            </w:sdtContent>
          </w:sdt>
          <w:p w14:paraId="3281A5C7" w14:textId="77777777" w:rsidR="00E3255B" w:rsidRPr="005B5FC1" w:rsidRDefault="00E3255B" w:rsidP="009D56B4">
            <w:pPr>
              <w:rPr>
                <w:rFonts w:asciiTheme="minorHAnsi" w:hAnsiTheme="minorHAnsi"/>
                <w:b/>
                <w:sz w:val="20"/>
                <w:szCs w:val="20"/>
              </w:rPr>
            </w:pPr>
          </w:p>
        </w:tc>
        <w:tc>
          <w:tcPr>
            <w:tcW w:w="1559" w:type="dxa"/>
          </w:tcPr>
          <w:p w14:paraId="32C186BB" w14:textId="77777777" w:rsidR="005B5FC1" w:rsidRDefault="005B5FC1" w:rsidP="009D56B4">
            <w:pPr>
              <w:rPr>
                <w:rFonts w:asciiTheme="minorHAnsi" w:hAnsiTheme="minorHAnsi"/>
                <w:b/>
                <w:sz w:val="20"/>
                <w:szCs w:val="20"/>
              </w:rPr>
            </w:pPr>
            <w:r>
              <w:rPr>
                <w:rFonts w:asciiTheme="minorHAnsi" w:hAnsiTheme="minorHAnsi"/>
                <w:b/>
                <w:sz w:val="20"/>
                <w:szCs w:val="20"/>
              </w:rPr>
              <w:t>Högs</w:t>
            </w:r>
            <w:r w:rsidRPr="005B5FC1">
              <w:rPr>
                <w:rFonts w:asciiTheme="minorHAnsi" w:hAnsiTheme="minorHAnsi"/>
                <w:b/>
                <w:sz w:val="20"/>
                <w:szCs w:val="20"/>
              </w:rPr>
              <w:t>kolepoäng</w:t>
            </w:r>
          </w:p>
          <w:sdt>
            <w:sdtPr>
              <w:rPr>
                <w:rFonts w:asciiTheme="minorHAnsi" w:hAnsiTheme="minorHAnsi"/>
                <w:b/>
                <w:sz w:val="20"/>
                <w:szCs w:val="20"/>
              </w:rPr>
              <w:id w:val="-971058267"/>
              <w:placeholder>
                <w:docPart w:val="DefaultPlaceholder_1082065158"/>
              </w:placeholder>
            </w:sdtPr>
            <w:sdtEndPr/>
            <w:sdtContent>
              <w:p w14:paraId="455A79B1" w14:textId="2E87D636" w:rsidR="00E3255B" w:rsidRPr="005B5FC1" w:rsidRDefault="00E3275E" w:rsidP="009D56B4">
                <w:pPr>
                  <w:rPr>
                    <w:rFonts w:asciiTheme="minorHAnsi" w:hAnsiTheme="minorHAnsi"/>
                    <w:b/>
                    <w:sz w:val="20"/>
                    <w:szCs w:val="20"/>
                  </w:rPr>
                </w:pPr>
                <w:r>
                  <w:rPr>
                    <w:rFonts w:asciiTheme="minorHAnsi" w:hAnsiTheme="minorHAnsi"/>
                    <w:b/>
                    <w:sz w:val="20"/>
                    <w:szCs w:val="20"/>
                  </w:rPr>
                  <w:t>7,5</w:t>
                </w:r>
              </w:p>
            </w:sdtContent>
          </w:sdt>
        </w:tc>
      </w:tr>
      <w:tr w:rsidR="005B5FC1" w14:paraId="00B4E143" w14:textId="77777777" w:rsidTr="00121457">
        <w:trPr>
          <w:gridBefore w:val="1"/>
          <w:wBefore w:w="6" w:type="dxa"/>
        </w:trPr>
        <w:tc>
          <w:tcPr>
            <w:tcW w:w="1945" w:type="dxa"/>
          </w:tcPr>
          <w:p w14:paraId="579C30A3"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Termin</w:t>
            </w:r>
          </w:p>
          <w:sdt>
            <w:sdtPr>
              <w:rPr>
                <w:rFonts w:asciiTheme="minorHAnsi" w:hAnsiTheme="minorHAnsi"/>
                <w:b/>
                <w:sz w:val="20"/>
                <w:szCs w:val="20"/>
              </w:rPr>
              <w:id w:val="190570376"/>
              <w:placeholder>
                <w:docPart w:val="DefaultPlaceholder_1082065158"/>
              </w:placeholder>
            </w:sdtPr>
            <w:sdtEndPr/>
            <w:sdtContent>
              <w:p w14:paraId="1E02BA21" w14:textId="045F4425" w:rsidR="00E3255B" w:rsidRPr="005B5FC1" w:rsidRDefault="00E3275E" w:rsidP="009D56B4">
                <w:pPr>
                  <w:rPr>
                    <w:rFonts w:asciiTheme="minorHAnsi" w:hAnsiTheme="minorHAnsi"/>
                    <w:b/>
                    <w:sz w:val="20"/>
                    <w:szCs w:val="20"/>
                  </w:rPr>
                </w:pPr>
                <w:r>
                  <w:rPr>
                    <w:rFonts w:asciiTheme="minorHAnsi" w:hAnsiTheme="minorHAnsi"/>
                    <w:b/>
                    <w:sz w:val="20"/>
                    <w:szCs w:val="20"/>
                  </w:rPr>
                  <w:t>2</w:t>
                </w:r>
              </w:p>
            </w:sdtContent>
          </w:sdt>
        </w:tc>
        <w:tc>
          <w:tcPr>
            <w:tcW w:w="7229" w:type="dxa"/>
            <w:gridSpan w:val="2"/>
          </w:tcPr>
          <w:p w14:paraId="69AB4074" w14:textId="77777777" w:rsidR="005B5FC1" w:rsidRPr="005B5FC1" w:rsidRDefault="005B5FC1" w:rsidP="009D56B4">
            <w:pPr>
              <w:rPr>
                <w:rFonts w:asciiTheme="minorHAnsi" w:hAnsiTheme="minorHAnsi"/>
                <w:b/>
                <w:sz w:val="20"/>
                <w:szCs w:val="20"/>
              </w:rPr>
            </w:pPr>
            <w:r w:rsidRPr="005B5FC1">
              <w:rPr>
                <w:rFonts w:asciiTheme="minorHAnsi" w:hAnsiTheme="minorHAnsi"/>
                <w:b/>
                <w:sz w:val="20"/>
                <w:szCs w:val="20"/>
              </w:rPr>
              <w:t>Tidsperiod</w:t>
            </w:r>
          </w:p>
          <w:p w14:paraId="69D49262" w14:textId="7C557837" w:rsidR="005B5FC1" w:rsidRDefault="00F504A0" w:rsidP="009D56B4">
            <w:pPr>
              <w:rPr>
                <w:rFonts w:asciiTheme="minorHAnsi" w:hAnsiTheme="minorHAnsi"/>
                <w:b/>
                <w:sz w:val="20"/>
                <w:szCs w:val="20"/>
              </w:rPr>
            </w:pPr>
            <w:r>
              <w:rPr>
                <w:rFonts w:asciiTheme="minorHAnsi" w:hAnsiTheme="minorHAnsi"/>
                <w:b/>
                <w:sz w:val="20"/>
                <w:szCs w:val="20"/>
              </w:rPr>
              <w:t>VT 2023</w:t>
            </w:r>
          </w:p>
          <w:p w14:paraId="1B009731" w14:textId="77777777" w:rsidR="001947C8" w:rsidRPr="005B5FC1" w:rsidRDefault="001947C8" w:rsidP="009D56B4">
            <w:pPr>
              <w:rPr>
                <w:rFonts w:asciiTheme="minorHAnsi" w:hAnsiTheme="minorHAnsi"/>
                <w:b/>
                <w:sz w:val="20"/>
                <w:szCs w:val="20"/>
              </w:rPr>
            </w:pPr>
          </w:p>
        </w:tc>
      </w:tr>
    </w:tbl>
    <w:p w14:paraId="36326C21" w14:textId="77777777" w:rsidR="005B5FC1" w:rsidRDefault="005B5FC1" w:rsidP="009D56B4">
      <w:pPr>
        <w:rPr>
          <w:b/>
        </w:rPr>
      </w:pPr>
    </w:p>
    <w:tbl>
      <w:tblPr>
        <w:tblStyle w:val="Tabellrutnt"/>
        <w:tblW w:w="0" w:type="auto"/>
        <w:tblLook w:val="04A0" w:firstRow="1" w:lastRow="0" w:firstColumn="1" w:lastColumn="0" w:noHBand="0" w:noVBand="1"/>
      </w:tblPr>
      <w:tblGrid>
        <w:gridCol w:w="4508"/>
        <w:gridCol w:w="4508"/>
      </w:tblGrid>
      <w:tr w:rsidR="000D61CC" w14:paraId="7DA3D9BA" w14:textId="77777777" w:rsidTr="000D61CC">
        <w:tc>
          <w:tcPr>
            <w:tcW w:w="4583" w:type="dxa"/>
          </w:tcPr>
          <w:p w14:paraId="476B0EF2"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Kursansvarig</w:t>
            </w:r>
          </w:p>
          <w:sdt>
            <w:sdtPr>
              <w:rPr>
                <w:rFonts w:asciiTheme="minorHAnsi" w:hAnsiTheme="minorHAnsi"/>
                <w:b/>
                <w:sz w:val="20"/>
                <w:szCs w:val="20"/>
              </w:rPr>
              <w:id w:val="50653553"/>
              <w:placeholder>
                <w:docPart w:val="DefaultPlaceholder_1082065158"/>
              </w:placeholder>
            </w:sdtPr>
            <w:sdtEndPr/>
            <w:sdtContent>
              <w:p w14:paraId="712940DD" w14:textId="2561438A" w:rsidR="000F2950" w:rsidRDefault="00E3275E" w:rsidP="009D56B4">
                <w:pPr>
                  <w:rPr>
                    <w:rFonts w:asciiTheme="minorHAnsi" w:hAnsiTheme="minorHAnsi"/>
                    <w:b/>
                    <w:sz w:val="20"/>
                    <w:szCs w:val="20"/>
                  </w:rPr>
                </w:pPr>
                <w:r>
                  <w:rPr>
                    <w:rFonts w:asciiTheme="minorHAnsi" w:hAnsiTheme="minorHAnsi"/>
                    <w:b/>
                    <w:sz w:val="20"/>
                    <w:szCs w:val="20"/>
                  </w:rPr>
                  <w:t>Helen Conte</w:t>
                </w:r>
              </w:p>
            </w:sdtContent>
          </w:sdt>
          <w:p w14:paraId="56AA4E27" w14:textId="77777777" w:rsidR="000F2950" w:rsidRPr="000F2950" w:rsidRDefault="000F2950" w:rsidP="009D56B4">
            <w:pPr>
              <w:rPr>
                <w:rFonts w:asciiTheme="minorHAnsi" w:hAnsiTheme="minorHAnsi"/>
                <w:b/>
                <w:sz w:val="20"/>
                <w:szCs w:val="20"/>
              </w:rPr>
            </w:pPr>
          </w:p>
        </w:tc>
        <w:tc>
          <w:tcPr>
            <w:tcW w:w="4583" w:type="dxa"/>
          </w:tcPr>
          <w:p w14:paraId="5E850F59"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Examinator</w:t>
            </w:r>
          </w:p>
          <w:sdt>
            <w:sdtPr>
              <w:rPr>
                <w:rFonts w:asciiTheme="minorHAnsi" w:hAnsiTheme="minorHAnsi"/>
                <w:b/>
                <w:sz w:val="20"/>
                <w:szCs w:val="20"/>
              </w:rPr>
              <w:id w:val="1095360908"/>
              <w:placeholder>
                <w:docPart w:val="DefaultPlaceholder_1082065158"/>
              </w:placeholder>
            </w:sdtPr>
            <w:sdtEndPr/>
            <w:sdtContent>
              <w:p w14:paraId="31AAB9BA" w14:textId="50FCA14A" w:rsidR="00E3255B" w:rsidRPr="000F2950" w:rsidRDefault="00E3275E" w:rsidP="009D56B4">
                <w:pPr>
                  <w:rPr>
                    <w:rFonts w:asciiTheme="minorHAnsi" w:hAnsiTheme="minorHAnsi"/>
                    <w:b/>
                    <w:sz w:val="20"/>
                    <w:szCs w:val="20"/>
                  </w:rPr>
                </w:pPr>
                <w:r>
                  <w:rPr>
                    <w:rFonts w:asciiTheme="minorHAnsi" w:hAnsiTheme="minorHAnsi"/>
                    <w:b/>
                    <w:sz w:val="20"/>
                    <w:szCs w:val="20"/>
                  </w:rPr>
                  <w:t xml:space="preserve">Jeanette </w:t>
                </w:r>
                <w:proofErr w:type="spellStart"/>
                <w:r>
                  <w:rPr>
                    <w:rFonts w:asciiTheme="minorHAnsi" w:hAnsiTheme="minorHAnsi"/>
                    <w:b/>
                    <w:sz w:val="20"/>
                    <w:szCs w:val="20"/>
                  </w:rPr>
                  <w:t>Eckerblad</w:t>
                </w:r>
                <w:proofErr w:type="spellEnd"/>
              </w:p>
            </w:sdtContent>
          </w:sdt>
        </w:tc>
      </w:tr>
      <w:tr w:rsidR="000D61CC" w14:paraId="05FA249C" w14:textId="77777777" w:rsidTr="000D61CC">
        <w:tc>
          <w:tcPr>
            <w:tcW w:w="4583" w:type="dxa"/>
          </w:tcPr>
          <w:p w14:paraId="11E4A783"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Övriga medverkande lärare</w:t>
            </w:r>
          </w:p>
          <w:sdt>
            <w:sdtPr>
              <w:rPr>
                <w:rFonts w:asciiTheme="minorHAnsi" w:hAnsiTheme="minorHAnsi"/>
                <w:b/>
                <w:sz w:val="20"/>
                <w:szCs w:val="20"/>
              </w:rPr>
              <w:id w:val="627059511"/>
              <w:placeholder>
                <w:docPart w:val="DefaultPlaceholder_1082065158"/>
              </w:placeholder>
            </w:sdtPr>
            <w:sdtEndPr/>
            <w:sdtContent>
              <w:p w14:paraId="0BFB18A5" w14:textId="68079244" w:rsidR="000F2950" w:rsidRDefault="00E3275E" w:rsidP="009D56B4">
                <w:pPr>
                  <w:rPr>
                    <w:rFonts w:asciiTheme="minorHAnsi" w:hAnsiTheme="minorHAnsi"/>
                    <w:b/>
                    <w:sz w:val="20"/>
                    <w:szCs w:val="20"/>
                  </w:rPr>
                </w:pPr>
                <w:r>
                  <w:rPr>
                    <w:rFonts w:asciiTheme="minorHAnsi" w:hAnsiTheme="minorHAnsi"/>
                    <w:b/>
                    <w:sz w:val="20"/>
                    <w:szCs w:val="20"/>
                  </w:rPr>
                  <w:t xml:space="preserve">Charlotte Föras, Unni Fet </w:t>
                </w:r>
              </w:p>
            </w:sdtContent>
          </w:sdt>
          <w:p w14:paraId="3AED336E" w14:textId="77777777" w:rsidR="000F2950" w:rsidRPr="000F2950" w:rsidRDefault="000F2950" w:rsidP="009D56B4">
            <w:pPr>
              <w:rPr>
                <w:rFonts w:asciiTheme="minorHAnsi" w:hAnsiTheme="minorHAnsi"/>
                <w:b/>
                <w:sz w:val="20"/>
                <w:szCs w:val="20"/>
              </w:rPr>
            </w:pPr>
          </w:p>
        </w:tc>
        <w:tc>
          <w:tcPr>
            <w:tcW w:w="4583" w:type="dxa"/>
          </w:tcPr>
          <w:p w14:paraId="38DAD35C"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Övriga medverkande lärare</w:t>
            </w:r>
          </w:p>
          <w:sdt>
            <w:sdtPr>
              <w:rPr>
                <w:rFonts w:asciiTheme="minorHAnsi" w:hAnsiTheme="minorHAnsi"/>
                <w:b/>
                <w:sz w:val="20"/>
                <w:szCs w:val="20"/>
              </w:rPr>
              <w:id w:val="-57023963"/>
              <w:placeholder>
                <w:docPart w:val="DefaultPlaceholder_1082065158"/>
              </w:placeholder>
            </w:sdtPr>
            <w:sdtEndPr/>
            <w:sdtContent>
              <w:p w14:paraId="3DEB4671" w14:textId="360F8962" w:rsidR="00E3255B" w:rsidRPr="000F2950" w:rsidRDefault="00C17755" w:rsidP="009D56B4">
                <w:pPr>
                  <w:rPr>
                    <w:rFonts w:asciiTheme="minorHAnsi" w:hAnsiTheme="minorHAnsi"/>
                    <w:b/>
                    <w:sz w:val="20"/>
                    <w:szCs w:val="20"/>
                  </w:rPr>
                </w:pPr>
                <w:r>
                  <w:rPr>
                    <w:rFonts w:asciiTheme="minorHAnsi" w:hAnsiTheme="minorHAnsi"/>
                    <w:b/>
                    <w:sz w:val="20"/>
                    <w:szCs w:val="20"/>
                  </w:rPr>
                  <w:t xml:space="preserve">Lina Bergman, </w:t>
                </w:r>
                <w:r w:rsidR="00E3275E">
                  <w:rPr>
                    <w:rFonts w:asciiTheme="minorHAnsi" w:hAnsiTheme="minorHAnsi"/>
                    <w:b/>
                    <w:sz w:val="20"/>
                    <w:szCs w:val="20"/>
                  </w:rPr>
                  <w:t xml:space="preserve">Petra </w:t>
                </w:r>
                <w:proofErr w:type="spellStart"/>
                <w:r w:rsidR="00E3275E">
                  <w:rPr>
                    <w:rFonts w:asciiTheme="minorHAnsi" w:hAnsiTheme="minorHAnsi"/>
                    <w:b/>
                    <w:sz w:val="20"/>
                    <w:szCs w:val="20"/>
                  </w:rPr>
                  <w:t>Hyllienmark</w:t>
                </w:r>
                <w:proofErr w:type="spellEnd"/>
              </w:p>
            </w:sdtContent>
          </w:sdt>
        </w:tc>
      </w:tr>
    </w:tbl>
    <w:p w14:paraId="685B3A0E" w14:textId="77777777" w:rsidR="005B5FC1" w:rsidRDefault="005B5FC1" w:rsidP="009D56B4">
      <w:pPr>
        <w:rPr>
          <w:b/>
        </w:rPr>
      </w:pPr>
    </w:p>
    <w:tbl>
      <w:tblPr>
        <w:tblStyle w:val="Tabellrutnt"/>
        <w:tblW w:w="0" w:type="auto"/>
        <w:tblLook w:val="04A0" w:firstRow="1" w:lastRow="0" w:firstColumn="1" w:lastColumn="0" w:noHBand="0" w:noVBand="1"/>
      </w:tblPr>
      <w:tblGrid>
        <w:gridCol w:w="2763"/>
        <w:gridCol w:w="2647"/>
        <w:gridCol w:w="3606"/>
      </w:tblGrid>
      <w:tr w:rsidR="00F914AE" w14:paraId="472F9E14" w14:textId="77777777" w:rsidTr="003A7EA4">
        <w:tc>
          <w:tcPr>
            <w:tcW w:w="2802" w:type="dxa"/>
          </w:tcPr>
          <w:p w14:paraId="0ECF0C92" w14:textId="77777777" w:rsidR="00F914AE" w:rsidRDefault="00E3255B" w:rsidP="009D56B4">
            <w:pPr>
              <w:rPr>
                <w:rFonts w:asciiTheme="minorHAnsi" w:hAnsiTheme="minorHAnsi"/>
                <w:b/>
                <w:sz w:val="20"/>
                <w:szCs w:val="20"/>
              </w:rPr>
            </w:pPr>
            <w:r>
              <w:rPr>
                <w:rFonts w:asciiTheme="minorHAnsi" w:hAnsiTheme="minorHAnsi"/>
                <w:b/>
                <w:sz w:val="20"/>
                <w:szCs w:val="20"/>
              </w:rPr>
              <w:t xml:space="preserve">Antal </w:t>
            </w:r>
            <w:r w:rsidR="003A7EA4">
              <w:rPr>
                <w:rFonts w:asciiTheme="minorHAnsi" w:hAnsiTheme="minorHAnsi"/>
                <w:b/>
                <w:sz w:val="20"/>
                <w:szCs w:val="20"/>
              </w:rPr>
              <w:t>registrerade studenter</w:t>
            </w:r>
          </w:p>
          <w:sdt>
            <w:sdtPr>
              <w:rPr>
                <w:rFonts w:asciiTheme="minorHAnsi" w:hAnsiTheme="minorHAnsi"/>
                <w:b/>
                <w:sz w:val="20"/>
                <w:szCs w:val="20"/>
              </w:rPr>
              <w:id w:val="-2001188368"/>
              <w:placeholder>
                <w:docPart w:val="DefaultPlaceholder_1082065158"/>
              </w:placeholder>
            </w:sdtPr>
            <w:sdtEndPr/>
            <w:sdtContent>
              <w:p w14:paraId="3821FC94" w14:textId="61652FD4" w:rsidR="00E3255B" w:rsidRPr="00121457" w:rsidRDefault="00E3275E" w:rsidP="009D56B4">
                <w:pPr>
                  <w:rPr>
                    <w:rFonts w:asciiTheme="minorHAnsi" w:hAnsiTheme="minorHAnsi"/>
                    <w:b/>
                    <w:sz w:val="20"/>
                    <w:szCs w:val="20"/>
                  </w:rPr>
                </w:pPr>
                <w:r>
                  <w:rPr>
                    <w:rFonts w:asciiTheme="minorHAnsi" w:hAnsiTheme="minorHAnsi"/>
                    <w:b/>
                    <w:sz w:val="20"/>
                    <w:szCs w:val="20"/>
                  </w:rPr>
                  <w:t>2</w:t>
                </w:r>
                <w:r w:rsidR="00E33B23">
                  <w:rPr>
                    <w:rFonts w:asciiTheme="minorHAnsi" w:hAnsiTheme="minorHAnsi"/>
                    <w:b/>
                    <w:sz w:val="20"/>
                    <w:szCs w:val="20"/>
                  </w:rPr>
                  <w:t>0</w:t>
                </w:r>
              </w:p>
            </w:sdtContent>
          </w:sdt>
        </w:tc>
        <w:tc>
          <w:tcPr>
            <w:tcW w:w="2693" w:type="dxa"/>
          </w:tcPr>
          <w:p w14:paraId="0AE394CF" w14:textId="77777777" w:rsidR="00F914AE" w:rsidRDefault="00F914AE" w:rsidP="009D56B4">
            <w:pPr>
              <w:rPr>
                <w:rFonts w:asciiTheme="minorHAnsi" w:hAnsiTheme="minorHAnsi"/>
                <w:b/>
                <w:sz w:val="20"/>
                <w:szCs w:val="20"/>
              </w:rPr>
            </w:pPr>
            <w:r w:rsidRPr="00121457">
              <w:rPr>
                <w:rFonts w:asciiTheme="minorHAnsi" w:hAnsiTheme="minorHAnsi"/>
                <w:b/>
                <w:sz w:val="20"/>
                <w:szCs w:val="20"/>
              </w:rPr>
              <w:t xml:space="preserve">Antal </w:t>
            </w:r>
            <w:r w:rsidR="00121457">
              <w:rPr>
                <w:rFonts w:asciiTheme="minorHAnsi" w:hAnsiTheme="minorHAnsi"/>
                <w:b/>
                <w:sz w:val="20"/>
                <w:szCs w:val="20"/>
              </w:rPr>
              <w:t>som inte fullföljt kursen</w:t>
            </w:r>
          </w:p>
          <w:sdt>
            <w:sdtPr>
              <w:rPr>
                <w:rFonts w:asciiTheme="minorHAnsi" w:hAnsiTheme="minorHAnsi"/>
                <w:b/>
                <w:sz w:val="20"/>
                <w:szCs w:val="20"/>
              </w:rPr>
              <w:id w:val="-849644226"/>
              <w:placeholder>
                <w:docPart w:val="DefaultPlaceholder_1082065158"/>
              </w:placeholder>
            </w:sdtPr>
            <w:sdtEndPr/>
            <w:sdtContent>
              <w:p w14:paraId="57D070E9" w14:textId="75EBCAF7" w:rsidR="00121457" w:rsidRPr="00121457" w:rsidRDefault="00E3275E" w:rsidP="009D56B4">
                <w:pPr>
                  <w:rPr>
                    <w:rFonts w:asciiTheme="minorHAnsi" w:hAnsiTheme="minorHAnsi"/>
                    <w:b/>
                    <w:sz w:val="20"/>
                    <w:szCs w:val="20"/>
                  </w:rPr>
                </w:pPr>
                <w:r>
                  <w:rPr>
                    <w:rFonts w:asciiTheme="minorHAnsi" w:hAnsiTheme="minorHAnsi"/>
                    <w:b/>
                    <w:sz w:val="20"/>
                    <w:szCs w:val="20"/>
                  </w:rPr>
                  <w:t>0</w:t>
                </w:r>
              </w:p>
            </w:sdtContent>
          </w:sdt>
        </w:tc>
        <w:tc>
          <w:tcPr>
            <w:tcW w:w="3671" w:type="dxa"/>
          </w:tcPr>
          <w:p w14:paraId="72887ED2" w14:textId="77777777" w:rsidR="00F914AE" w:rsidRDefault="00F914AE" w:rsidP="0028717C">
            <w:pPr>
              <w:rPr>
                <w:rFonts w:asciiTheme="minorHAnsi" w:hAnsiTheme="minorHAnsi"/>
                <w:b/>
                <w:sz w:val="20"/>
                <w:szCs w:val="20"/>
              </w:rPr>
            </w:pPr>
            <w:r w:rsidRPr="00121457">
              <w:rPr>
                <w:rFonts w:asciiTheme="minorHAnsi" w:hAnsiTheme="minorHAnsi"/>
                <w:b/>
                <w:sz w:val="20"/>
                <w:szCs w:val="20"/>
              </w:rPr>
              <w:t>Antal god</w:t>
            </w:r>
            <w:r w:rsidR="003A7EA4">
              <w:rPr>
                <w:rFonts w:asciiTheme="minorHAnsi" w:hAnsiTheme="minorHAnsi"/>
                <w:b/>
                <w:sz w:val="20"/>
                <w:szCs w:val="20"/>
              </w:rPr>
              <w:t>kända efter ordinarie tillfälle</w:t>
            </w:r>
          </w:p>
          <w:sdt>
            <w:sdtPr>
              <w:rPr>
                <w:rFonts w:asciiTheme="minorHAnsi" w:hAnsiTheme="minorHAnsi"/>
                <w:b/>
                <w:sz w:val="20"/>
                <w:szCs w:val="20"/>
              </w:rPr>
              <w:id w:val="-1537891755"/>
              <w:placeholder>
                <w:docPart w:val="DefaultPlaceholder_1082065158"/>
              </w:placeholder>
            </w:sdtPr>
            <w:sdtEndPr/>
            <w:sdtContent>
              <w:p w14:paraId="797638DE" w14:textId="77668D92" w:rsidR="00A6643D" w:rsidRDefault="00E33B23" w:rsidP="0028717C">
                <w:pPr>
                  <w:rPr>
                    <w:rFonts w:asciiTheme="minorHAnsi" w:hAnsiTheme="minorHAnsi"/>
                    <w:b/>
                    <w:sz w:val="20"/>
                    <w:szCs w:val="20"/>
                  </w:rPr>
                </w:pPr>
                <w:r>
                  <w:rPr>
                    <w:rFonts w:asciiTheme="minorHAnsi" w:hAnsiTheme="minorHAnsi"/>
                    <w:b/>
                    <w:sz w:val="20"/>
                    <w:szCs w:val="20"/>
                  </w:rPr>
                  <w:t>16</w:t>
                </w:r>
              </w:p>
            </w:sdtContent>
          </w:sdt>
          <w:p w14:paraId="4770A325" w14:textId="77777777" w:rsidR="00E3255B" w:rsidRPr="00121457" w:rsidRDefault="00E3255B" w:rsidP="0028717C">
            <w:pPr>
              <w:rPr>
                <w:rFonts w:asciiTheme="minorHAnsi" w:hAnsiTheme="minorHAnsi"/>
                <w:b/>
                <w:sz w:val="20"/>
                <w:szCs w:val="20"/>
              </w:rPr>
            </w:pPr>
          </w:p>
        </w:tc>
      </w:tr>
    </w:tbl>
    <w:p w14:paraId="08D044BA" w14:textId="0B9044F3" w:rsidR="009D56B4" w:rsidRDefault="009D56B4" w:rsidP="009D56B4">
      <w:pPr>
        <w:pStyle w:val="Rubrik4"/>
      </w:pPr>
      <w:r>
        <w:t>Slutsatser</w:t>
      </w:r>
      <w:r w:rsidR="00A42A92">
        <w:t xml:space="preserve"> </w:t>
      </w:r>
      <w:r>
        <w:t>vid föregående kursutvärdering</w:t>
      </w:r>
      <w:r w:rsidR="00A42A92">
        <w:t xml:space="preserve">: </w:t>
      </w:r>
      <w:r>
        <w:t xml:space="preserve"> </w:t>
      </w:r>
    </w:p>
    <w:p w14:paraId="691D44ED" w14:textId="5CA27321" w:rsidR="00050666" w:rsidRDefault="00835DE4" w:rsidP="00417F64">
      <w:pPr>
        <w:rPr>
          <w:iCs/>
        </w:rPr>
      </w:pPr>
      <w:r>
        <w:rPr>
          <w:iCs/>
        </w:rPr>
        <w:t xml:space="preserve">Målen från förra utvärderingen var att </w:t>
      </w:r>
      <w:r w:rsidR="00050666">
        <w:rPr>
          <w:iCs/>
        </w:rPr>
        <w:t>analysera</w:t>
      </w:r>
      <w:r>
        <w:rPr>
          <w:iCs/>
        </w:rPr>
        <w:t xml:space="preserve"> </w:t>
      </w:r>
      <w:r w:rsidR="00417F64" w:rsidRPr="00417F64">
        <w:rPr>
          <w:iCs/>
        </w:rPr>
        <w:t>kursupplägg och lärandemiljö för att se vilka åtgärder som kan förbättra studenternas</w:t>
      </w:r>
      <w:r w:rsidR="00483A39">
        <w:rPr>
          <w:iCs/>
        </w:rPr>
        <w:t xml:space="preserve"> psykosociala</w:t>
      </w:r>
      <w:r w:rsidR="00417F64" w:rsidRPr="00417F64">
        <w:rPr>
          <w:iCs/>
        </w:rPr>
        <w:t xml:space="preserve"> lärandemilj</w:t>
      </w:r>
      <w:r>
        <w:rPr>
          <w:iCs/>
        </w:rPr>
        <w:t>ö, dvs att inte göra stora övergripande förändringar</w:t>
      </w:r>
      <w:r w:rsidR="00A42E78">
        <w:rPr>
          <w:iCs/>
        </w:rPr>
        <w:t xml:space="preserve"> utan ta ett övergripande grepp</w:t>
      </w:r>
      <w:r w:rsidR="00FB12DE">
        <w:rPr>
          <w:iCs/>
        </w:rPr>
        <w:t xml:space="preserve"> för</w:t>
      </w:r>
      <w:r w:rsidR="00A42E78">
        <w:rPr>
          <w:iCs/>
        </w:rPr>
        <w:t xml:space="preserve"> 2in</w:t>
      </w:r>
      <w:r w:rsidR="00DB72BC">
        <w:rPr>
          <w:iCs/>
        </w:rPr>
        <w:t>0</w:t>
      </w:r>
      <w:r w:rsidR="00A42E78">
        <w:rPr>
          <w:iCs/>
        </w:rPr>
        <w:t>11 och kursen innan 2in010 efter kursutvärderingar</w:t>
      </w:r>
      <w:r w:rsidR="00D152FB">
        <w:rPr>
          <w:iCs/>
        </w:rPr>
        <w:t xml:space="preserve"> och efter omvärldsanalys.</w:t>
      </w:r>
      <w:r w:rsidR="00050666">
        <w:rPr>
          <w:iCs/>
        </w:rPr>
        <w:t xml:space="preserve"> </w:t>
      </w:r>
    </w:p>
    <w:p w14:paraId="0AEF7CA5" w14:textId="77777777" w:rsidR="00050666" w:rsidRDefault="00050666" w:rsidP="00417F64">
      <w:pPr>
        <w:rPr>
          <w:iCs/>
        </w:rPr>
      </w:pPr>
    </w:p>
    <w:p w14:paraId="3B657720" w14:textId="1E12051C" w:rsidR="00C62500" w:rsidRPr="00417F64" w:rsidRDefault="00050666" w:rsidP="00417F64">
      <w:pPr>
        <w:rPr>
          <w:iCs/>
        </w:rPr>
      </w:pPr>
      <w:r>
        <w:rPr>
          <w:iCs/>
        </w:rPr>
        <w:t>För mer information se</w:t>
      </w:r>
      <w:r w:rsidR="00DB72BC">
        <w:rPr>
          <w:iCs/>
        </w:rPr>
        <w:t xml:space="preserve"> även</w:t>
      </w:r>
      <w:r>
        <w:rPr>
          <w:iCs/>
        </w:rPr>
        <w:t xml:space="preserve"> </w:t>
      </w:r>
      <w:r w:rsidR="00FB12DE">
        <w:rPr>
          <w:iCs/>
        </w:rPr>
        <w:t>kurs</w:t>
      </w:r>
      <w:r>
        <w:rPr>
          <w:iCs/>
        </w:rPr>
        <w:t>analys 2in010 V2</w:t>
      </w:r>
      <w:r w:rsidR="005550C1">
        <w:rPr>
          <w:iCs/>
        </w:rPr>
        <w:t>3</w:t>
      </w:r>
      <w:r w:rsidR="00FB12DE">
        <w:rPr>
          <w:iCs/>
        </w:rPr>
        <w:t>.</w:t>
      </w:r>
    </w:p>
    <w:p w14:paraId="6AB30DDF" w14:textId="25B84075" w:rsidR="009D56B4" w:rsidRDefault="009D56B4" w:rsidP="009D56B4">
      <w:pPr>
        <w:pStyle w:val="Rubrik4"/>
      </w:pPr>
      <w:r>
        <w:t xml:space="preserve">Beskrivning av genomförda förändringar sedan </w:t>
      </w:r>
      <w:r w:rsidR="00800CFE">
        <w:t>föregående kurstillfälle</w:t>
      </w:r>
    </w:p>
    <w:p w14:paraId="5525AAAF" w14:textId="0B28ED43" w:rsidR="00050666" w:rsidRPr="00050666" w:rsidRDefault="00050666" w:rsidP="00050666"/>
    <w:p w14:paraId="5277D57A" w14:textId="0B5FA468" w:rsidR="00293F66" w:rsidRDefault="00050666" w:rsidP="000D253E">
      <w:pPr>
        <w:pStyle w:val="Liststycke"/>
        <w:numPr>
          <w:ilvl w:val="0"/>
          <w:numId w:val="6"/>
        </w:numPr>
      </w:pPr>
      <w:r w:rsidRPr="00050666">
        <w:t xml:space="preserve">Lärandemål </w:t>
      </w:r>
      <w:r w:rsidR="00385FCA">
        <w:t xml:space="preserve">och aktiviteter gällande </w:t>
      </w:r>
      <w:r w:rsidRPr="00050666">
        <w:t>områdena etik och profession</w:t>
      </w:r>
      <w:r w:rsidR="00385FCA">
        <w:t xml:space="preserve"> har</w:t>
      </w:r>
      <w:r w:rsidR="00FB12DE">
        <w:t xml:space="preserve"> var</w:t>
      </w:r>
      <w:r w:rsidR="00385FCA">
        <w:t>it</w:t>
      </w:r>
      <w:r w:rsidR="00FB12DE">
        <w:t xml:space="preserve"> i fokus under ytterligare en termin</w:t>
      </w:r>
      <w:r w:rsidR="005550C1">
        <w:t xml:space="preserve">. </w:t>
      </w:r>
      <w:r w:rsidR="00A42606">
        <w:t>U</w:t>
      </w:r>
      <w:r w:rsidR="005550C1">
        <w:t xml:space="preserve">tveckling </w:t>
      </w:r>
      <w:r w:rsidR="00A42606">
        <w:t>genom</w:t>
      </w:r>
      <w:r w:rsidRPr="00050666">
        <w:t xml:space="preserve">fördes genom </w:t>
      </w:r>
      <w:r w:rsidR="005550C1">
        <w:t>fortsatt</w:t>
      </w:r>
      <w:r w:rsidRPr="00050666">
        <w:t xml:space="preserve"> arbet</w:t>
      </w:r>
      <w:r w:rsidR="000A4844">
        <w:t>e</w:t>
      </w:r>
      <w:r w:rsidRPr="00050666">
        <w:t xml:space="preserve"> tillsammans med lärargruppen inom intensivvård och tvärdisciplinärt med anestesi- och operationsinriktningarna</w:t>
      </w:r>
      <w:r w:rsidR="00293F66">
        <w:t xml:space="preserve">. </w:t>
      </w:r>
      <w:r w:rsidR="00E17617">
        <w:t>Aktiveten fokuserat på</w:t>
      </w:r>
      <w:r w:rsidR="000D253E">
        <w:t xml:space="preserve"> området</w:t>
      </w:r>
      <w:r w:rsidR="00E17617">
        <w:t xml:space="preserve"> donation </w:t>
      </w:r>
      <w:r w:rsidR="009B672E">
        <w:t xml:space="preserve">har </w:t>
      </w:r>
      <w:r w:rsidR="00E17617">
        <w:t>vidareutvecklades men behölls i digitalt format</w:t>
      </w:r>
      <w:r w:rsidR="00293F66">
        <w:t xml:space="preserve">. </w:t>
      </w:r>
      <w:r w:rsidR="009B672E">
        <w:t>L</w:t>
      </w:r>
      <w:r w:rsidR="00293F66">
        <w:t>ärare som är expert inom etik kommer att jobba vidare</w:t>
      </w:r>
      <w:r w:rsidR="009B672E">
        <w:t xml:space="preserve"> tillsammans med kursansvarig</w:t>
      </w:r>
      <w:r w:rsidR="00293F66">
        <w:t xml:space="preserve"> </w:t>
      </w:r>
      <w:r w:rsidR="00A6731D">
        <w:t xml:space="preserve">och leda </w:t>
      </w:r>
      <w:r w:rsidR="00293F66">
        <w:t>detta</w:t>
      </w:r>
      <w:r w:rsidR="00A6731D">
        <w:t>. Seminarium hölls för fö</w:t>
      </w:r>
      <w:r w:rsidR="009B672E">
        <w:t>r</w:t>
      </w:r>
      <w:r w:rsidR="00A6731D">
        <w:t xml:space="preserve">sta gången tillsammans med studenter från Rörda Korsets högskola. </w:t>
      </w:r>
    </w:p>
    <w:p w14:paraId="6ADA51FB" w14:textId="36283646" w:rsidR="007A7503" w:rsidRDefault="00A6731D" w:rsidP="000D253E">
      <w:pPr>
        <w:pStyle w:val="Liststycke"/>
        <w:numPr>
          <w:ilvl w:val="0"/>
          <w:numId w:val="6"/>
        </w:numPr>
      </w:pPr>
      <w:r>
        <w:t>S</w:t>
      </w:r>
      <w:r w:rsidR="00E17617">
        <w:t xml:space="preserve">eminarie med fokus på etik och vård i livets </w:t>
      </w:r>
      <w:r>
        <w:t>genomfördes för andra gången</w:t>
      </w:r>
      <w:r w:rsidR="00E17617">
        <w:t>s</w:t>
      </w:r>
      <w:r w:rsidR="000D253E">
        <w:t xml:space="preserve"> av en lärare med speciell kompetens.</w:t>
      </w:r>
      <w:r w:rsidR="00DC6B51">
        <w:t xml:space="preserve"> </w:t>
      </w:r>
      <w:r w:rsidR="00E17617">
        <w:t xml:space="preserve">Arbetet med detta fortsätter under våren </w:t>
      </w:r>
      <w:r w:rsidR="00C3086A">
        <w:t>2023 f</w:t>
      </w:r>
      <w:r w:rsidR="007F4835">
        <w:t xml:space="preserve">ör att optimera aktiviteten utifrån </w:t>
      </w:r>
      <w:r w:rsidR="007A7503">
        <w:t xml:space="preserve">pedagogiskt upplägg och linje till kursmål </w:t>
      </w:r>
    </w:p>
    <w:p w14:paraId="1A3D78BC" w14:textId="3FB6E3E3" w:rsidR="008544D6" w:rsidRDefault="008544D6" w:rsidP="008544D6">
      <w:pPr>
        <w:pStyle w:val="Liststycke"/>
        <w:numPr>
          <w:ilvl w:val="0"/>
          <w:numId w:val="6"/>
        </w:numPr>
      </w:pPr>
      <w:r>
        <w:t xml:space="preserve">Samtal har förts aktivt med AKOR om resultat från kursutvärdering på AKA möten tre gånger per termin om den studiesociala miljön, dvs främja kontinuitet och trygghet. AKOR betonar att de uppmuntrar studenterna att ta tid på VFU platsen för kontinuerlig inläsning och bearbetning av teoretiska källor i relation till problem de stöter på. </w:t>
      </w:r>
    </w:p>
    <w:p w14:paraId="4F89AB63" w14:textId="02BE216D" w:rsidR="006804FC" w:rsidRPr="006804FC" w:rsidRDefault="008544D6" w:rsidP="000A4844">
      <w:pPr>
        <w:pStyle w:val="Liststycke"/>
        <w:numPr>
          <w:ilvl w:val="0"/>
          <w:numId w:val="6"/>
        </w:numPr>
      </w:pPr>
      <w:r>
        <w:t xml:space="preserve">Det första gemensamma mötet mellan specialistutbildningarna på </w:t>
      </w:r>
      <w:proofErr w:type="gramStart"/>
      <w:r>
        <w:t>Röda</w:t>
      </w:r>
      <w:r w:rsidR="00BF42AC">
        <w:t xml:space="preserve"> </w:t>
      </w:r>
      <w:r>
        <w:t>Korsets</w:t>
      </w:r>
      <w:proofErr w:type="gramEnd"/>
      <w:r>
        <w:t xml:space="preserve"> Högskola, KI och AKOR i region Stockholm hölls under VT 2023 för att diskutera gemensamma områden och utmaningar</w:t>
      </w:r>
      <w:r w:rsidR="00BF42AC">
        <w:t xml:space="preserve">. </w:t>
      </w:r>
      <w:r>
        <w:t xml:space="preserve"> </w:t>
      </w:r>
    </w:p>
    <w:p w14:paraId="2C66E39A" w14:textId="77777777" w:rsidR="00EA42C9" w:rsidRPr="00EA42C9" w:rsidRDefault="00EA42C9" w:rsidP="00EA42C9"/>
    <w:p w14:paraId="72280E55" w14:textId="4AD901E5" w:rsidR="009D56B4" w:rsidRDefault="009D56B4" w:rsidP="009D56B4">
      <w:pPr>
        <w:pStyle w:val="Rubrik4"/>
      </w:pPr>
      <w:r>
        <w:lastRenderedPageBreak/>
        <w:t>Metod(er) för student</w:t>
      </w:r>
      <w:r w:rsidR="001C58BD">
        <w:t>inflytande</w:t>
      </w:r>
    </w:p>
    <w:p w14:paraId="4AEFBA4C" w14:textId="77777777" w:rsidR="001D76B6" w:rsidRDefault="000E75EC" w:rsidP="000E75EC">
      <w:r>
        <w:t xml:space="preserve">Redan på kursintroduktion betonas vikten av att delta i kursutvärderingen som </w:t>
      </w:r>
      <w:proofErr w:type="gramStart"/>
      <w:r>
        <w:t>ett  led</w:t>
      </w:r>
      <w:proofErr w:type="gramEnd"/>
      <w:r>
        <w:t xml:space="preserve"> i att medverka och ha inflytande i kursens utveckling. Kursens lärare har</w:t>
      </w:r>
      <w:r w:rsidR="00003E97">
        <w:t xml:space="preserve"> </w:t>
      </w:r>
      <w:r>
        <w:t>dialog med studenterna vid slutet av</w:t>
      </w:r>
      <w:r w:rsidR="001D76B6">
        <w:t xml:space="preserve"> varje</w:t>
      </w:r>
      <w:r>
        <w:t xml:space="preserve"> aktivitet. Detta är för att identifiera styrkor, brister och utvecklingsmöjligheter.</w:t>
      </w:r>
    </w:p>
    <w:p w14:paraId="23600DA4" w14:textId="77777777" w:rsidR="001D76B6" w:rsidRDefault="001D76B6" w:rsidP="000E75EC"/>
    <w:p w14:paraId="022A95E5" w14:textId="7F6D5571" w:rsidR="000E75EC" w:rsidRPr="000E75EC" w:rsidRDefault="000D253E" w:rsidP="000E75EC">
      <w:r>
        <w:t xml:space="preserve"> </w:t>
      </w:r>
      <w:r w:rsidR="000E75EC">
        <w:t xml:space="preserve">I kursen </w:t>
      </w:r>
      <w:r>
        <w:t>genomfö</w:t>
      </w:r>
      <w:r w:rsidR="00EC66E7">
        <w:t>rdes</w:t>
      </w:r>
      <w:r w:rsidR="008C09F8">
        <w:t xml:space="preserve"> kursdialo</w:t>
      </w:r>
      <w:r w:rsidR="000C1E90">
        <w:t>g</w:t>
      </w:r>
      <w:r w:rsidR="008C09F8">
        <w:t xml:space="preserve"> en </w:t>
      </w:r>
      <w:r w:rsidR="000E75EC">
        <w:t>gång</w:t>
      </w:r>
      <w:r w:rsidR="001D76B6">
        <w:t xml:space="preserve">, detta </w:t>
      </w:r>
      <w:r w:rsidR="000C1E90">
        <w:t>innebär att</w:t>
      </w:r>
      <w:r w:rsidR="00C62500">
        <w:t xml:space="preserve"> </w:t>
      </w:r>
      <w:r w:rsidR="000C1E90">
        <w:t>s</w:t>
      </w:r>
      <w:r w:rsidR="000E75EC">
        <w:t>tudenterna har schemalagd</w:t>
      </w:r>
      <w:r>
        <w:t xml:space="preserve"> men frivillig</w:t>
      </w:r>
      <w:r w:rsidR="000E75EC">
        <w:t xml:space="preserve"> tid med examinator och kursansvarig. Där ligger fokus på studenternas lärande och möta frågor</w:t>
      </w:r>
      <w:r>
        <w:t xml:space="preserve"> om kursens upplägg</w:t>
      </w:r>
      <w:r w:rsidR="000E75EC">
        <w:t xml:space="preserve">. </w:t>
      </w:r>
      <w:r w:rsidR="000C1E90">
        <w:t>S</w:t>
      </w:r>
      <w:r w:rsidR="000E75EC">
        <w:t>tudenter utnyttja</w:t>
      </w:r>
      <w:r w:rsidR="004C5D7A">
        <w:t>r</w:t>
      </w:r>
      <w:r w:rsidR="000C1E90">
        <w:t xml:space="preserve"> inte</w:t>
      </w:r>
      <w:r w:rsidR="000E75EC">
        <w:t xml:space="preserve"> möjligheten till fullo men </w:t>
      </w:r>
      <w:r w:rsidR="004C5D7A">
        <w:t>inslaget behåll</w:t>
      </w:r>
      <w:r w:rsidR="00535170">
        <w:t>a</w:t>
      </w:r>
      <w:r w:rsidR="004C5D7A">
        <w:t xml:space="preserve">s som permanent inslag. </w:t>
      </w:r>
    </w:p>
    <w:p w14:paraId="75471907" w14:textId="77777777" w:rsidR="004C5D7A" w:rsidRDefault="009D56B4" w:rsidP="004C5D7A">
      <w:pPr>
        <w:pStyle w:val="Rubrik4"/>
      </w:pPr>
      <w:r>
        <w:t xml:space="preserve">Sammanfattning av studenternas </w:t>
      </w:r>
      <w:r w:rsidR="002833B7">
        <w:t>svar på kursvärdering</w:t>
      </w:r>
    </w:p>
    <w:p w14:paraId="69383BE7" w14:textId="77777777" w:rsidR="00535170" w:rsidRDefault="00A32809" w:rsidP="004149AC">
      <w:pPr>
        <w:pStyle w:val="Rubrik4"/>
        <w:rPr>
          <w:rFonts w:ascii="Times New Roman" w:hAnsi="Times New Roman"/>
          <w:b w:val="0"/>
          <w:bCs w:val="0"/>
          <w:sz w:val="24"/>
          <w:szCs w:val="24"/>
        </w:rPr>
      </w:pPr>
      <w:r w:rsidRPr="004C5D7A">
        <w:rPr>
          <w:rFonts w:ascii="Times New Roman" w:hAnsi="Times New Roman"/>
          <w:b w:val="0"/>
          <w:bCs w:val="0"/>
          <w:sz w:val="24"/>
          <w:szCs w:val="24"/>
        </w:rPr>
        <w:t xml:space="preserve">Kursen har en svarsfrekvens på </w:t>
      </w:r>
      <w:r w:rsidR="004C5D7A" w:rsidRPr="004C5D7A">
        <w:rPr>
          <w:rFonts w:ascii="Times New Roman" w:hAnsi="Times New Roman"/>
          <w:b w:val="0"/>
          <w:bCs w:val="0"/>
          <w:sz w:val="24"/>
          <w:szCs w:val="24"/>
        </w:rPr>
        <w:t>36</w:t>
      </w:r>
      <w:r w:rsidR="008F7860">
        <w:rPr>
          <w:rFonts w:ascii="Times New Roman" w:hAnsi="Times New Roman"/>
          <w:b w:val="0"/>
          <w:bCs w:val="0"/>
          <w:sz w:val="24"/>
          <w:szCs w:val="24"/>
        </w:rPr>
        <w:t>,8</w:t>
      </w:r>
      <w:r w:rsidR="004C5D7A" w:rsidRPr="004C5D7A">
        <w:rPr>
          <w:rFonts w:ascii="Times New Roman" w:hAnsi="Times New Roman"/>
          <w:b w:val="0"/>
          <w:bCs w:val="0"/>
          <w:sz w:val="24"/>
          <w:szCs w:val="24"/>
        </w:rPr>
        <w:t xml:space="preserve"> </w:t>
      </w:r>
      <w:r w:rsidR="001E01FE" w:rsidRPr="004C5D7A">
        <w:rPr>
          <w:rFonts w:ascii="Times New Roman" w:hAnsi="Times New Roman"/>
          <w:b w:val="0"/>
          <w:bCs w:val="0"/>
          <w:sz w:val="24"/>
          <w:szCs w:val="24"/>
        </w:rPr>
        <w:t>%</w:t>
      </w:r>
      <w:r w:rsidR="008F7860">
        <w:rPr>
          <w:rFonts w:ascii="Times New Roman" w:hAnsi="Times New Roman"/>
          <w:b w:val="0"/>
          <w:bCs w:val="0"/>
          <w:sz w:val="24"/>
          <w:szCs w:val="24"/>
        </w:rPr>
        <w:t xml:space="preserve"> (7 av 19)</w:t>
      </w:r>
      <w:r w:rsidRPr="004C5D7A">
        <w:rPr>
          <w:rFonts w:ascii="Times New Roman" w:hAnsi="Times New Roman"/>
          <w:b w:val="0"/>
          <w:bCs w:val="0"/>
          <w:sz w:val="24"/>
          <w:szCs w:val="24"/>
        </w:rPr>
        <w:t xml:space="preserve"> och</w:t>
      </w:r>
      <w:r w:rsidR="004C5D7A" w:rsidRPr="004C5D7A">
        <w:rPr>
          <w:rFonts w:ascii="Times New Roman" w:hAnsi="Times New Roman"/>
          <w:b w:val="0"/>
          <w:bCs w:val="0"/>
          <w:sz w:val="24"/>
          <w:szCs w:val="24"/>
        </w:rPr>
        <w:t xml:space="preserve"> detta kan delvis vara relaterat till att enkäten fördröjdes </w:t>
      </w:r>
      <w:r w:rsidR="000D253E" w:rsidRPr="004C5D7A">
        <w:rPr>
          <w:rFonts w:ascii="Times New Roman" w:hAnsi="Times New Roman"/>
          <w:b w:val="0"/>
          <w:bCs w:val="0"/>
          <w:sz w:val="24"/>
          <w:szCs w:val="24"/>
        </w:rPr>
        <w:t>pga.</w:t>
      </w:r>
      <w:r w:rsidR="004C5D7A" w:rsidRPr="004C5D7A">
        <w:rPr>
          <w:rFonts w:ascii="Times New Roman" w:hAnsi="Times New Roman"/>
          <w:b w:val="0"/>
          <w:bCs w:val="0"/>
          <w:sz w:val="24"/>
          <w:szCs w:val="24"/>
        </w:rPr>
        <w:t xml:space="preserve"> administrativa utmaningar. </w:t>
      </w:r>
    </w:p>
    <w:p w14:paraId="0C38F29A" w14:textId="04D73D39" w:rsidR="004149AC" w:rsidRDefault="00970E49" w:rsidP="004149AC">
      <w:pPr>
        <w:pStyle w:val="Rubrik4"/>
        <w:rPr>
          <w:rFonts w:ascii="Times New Roman" w:hAnsi="Times New Roman"/>
          <w:b w:val="0"/>
          <w:bCs w:val="0"/>
          <w:sz w:val="24"/>
          <w:szCs w:val="24"/>
        </w:rPr>
      </w:pPr>
      <w:r>
        <w:rPr>
          <w:rFonts w:ascii="Times New Roman" w:hAnsi="Times New Roman"/>
          <w:b w:val="0"/>
          <w:bCs w:val="0"/>
          <w:sz w:val="24"/>
          <w:szCs w:val="24"/>
        </w:rPr>
        <w:t>Alla 7</w:t>
      </w:r>
      <w:r w:rsidR="004C5D7A" w:rsidRPr="004C5D7A">
        <w:rPr>
          <w:rFonts w:ascii="Times New Roman" w:hAnsi="Times New Roman"/>
          <w:b w:val="0"/>
          <w:bCs w:val="0"/>
          <w:sz w:val="24"/>
          <w:szCs w:val="24"/>
        </w:rPr>
        <w:t xml:space="preserve"> studenter </w:t>
      </w:r>
      <w:r w:rsidR="00D245AB" w:rsidRPr="004C5D7A">
        <w:rPr>
          <w:rFonts w:ascii="Times New Roman" w:hAnsi="Times New Roman"/>
          <w:b w:val="0"/>
          <w:bCs w:val="0"/>
          <w:sz w:val="24"/>
          <w:szCs w:val="24"/>
        </w:rPr>
        <w:t>skatta</w:t>
      </w:r>
      <w:r w:rsidR="004C5D7A">
        <w:rPr>
          <w:rFonts w:ascii="Times New Roman" w:hAnsi="Times New Roman"/>
          <w:b w:val="0"/>
          <w:bCs w:val="0"/>
          <w:sz w:val="24"/>
          <w:szCs w:val="24"/>
        </w:rPr>
        <w:t>r</w:t>
      </w:r>
      <w:r w:rsidR="00D245AB" w:rsidRPr="004C5D7A">
        <w:rPr>
          <w:rFonts w:ascii="Times New Roman" w:hAnsi="Times New Roman"/>
          <w:b w:val="0"/>
          <w:bCs w:val="0"/>
          <w:sz w:val="24"/>
          <w:szCs w:val="24"/>
        </w:rPr>
        <w:t xml:space="preserve"> att kursen </w:t>
      </w:r>
      <w:r>
        <w:rPr>
          <w:rFonts w:ascii="Times New Roman" w:hAnsi="Times New Roman"/>
          <w:b w:val="0"/>
          <w:bCs w:val="0"/>
          <w:sz w:val="24"/>
          <w:szCs w:val="24"/>
        </w:rPr>
        <w:t>delvis,</w:t>
      </w:r>
      <w:r w:rsidR="00D245AB" w:rsidRPr="004C5D7A">
        <w:rPr>
          <w:rFonts w:ascii="Times New Roman" w:hAnsi="Times New Roman"/>
          <w:b w:val="0"/>
          <w:bCs w:val="0"/>
          <w:sz w:val="24"/>
          <w:szCs w:val="24"/>
        </w:rPr>
        <w:t xml:space="preserve"> hög eller mycket hög</w:t>
      </w:r>
      <w:r w:rsidR="00C62500" w:rsidRPr="004C5D7A">
        <w:rPr>
          <w:rFonts w:ascii="Times New Roman" w:hAnsi="Times New Roman"/>
          <w:b w:val="0"/>
          <w:bCs w:val="0"/>
          <w:sz w:val="24"/>
          <w:szCs w:val="24"/>
        </w:rPr>
        <w:t xml:space="preserve"> grad</w:t>
      </w:r>
      <w:r w:rsidR="00D245AB" w:rsidRPr="004C5D7A">
        <w:rPr>
          <w:rFonts w:ascii="Times New Roman" w:hAnsi="Times New Roman"/>
          <w:b w:val="0"/>
          <w:bCs w:val="0"/>
          <w:sz w:val="24"/>
          <w:szCs w:val="24"/>
        </w:rPr>
        <w:t xml:space="preserve"> har hjälpt dem att utveckla värdefull kunskap och färdighet</w:t>
      </w:r>
      <w:r w:rsidR="00C62500" w:rsidRPr="004C5D7A">
        <w:rPr>
          <w:rFonts w:ascii="Times New Roman" w:hAnsi="Times New Roman"/>
          <w:b w:val="0"/>
          <w:bCs w:val="0"/>
          <w:sz w:val="24"/>
          <w:szCs w:val="24"/>
        </w:rPr>
        <w:t>er</w:t>
      </w:r>
      <w:r w:rsidR="00D245AB" w:rsidRPr="004C5D7A">
        <w:rPr>
          <w:rFonts w:ascii="Times New Roman" w:hAnsi="Times New Roman"/>
          <w:b w:val="0"/>
          <w:bCs w:val="0"/>
          <w:sz w:val="24"/>
          <w:szCs w:val="24"/>
        </w:rPr>
        <w:t xml:space="preserve"> (4.</w:t>
      </w:r>
      <w:r w:rsidR="004C5D7A" w:rsidRPr="004C5D7A">
        <w:rPr>
          <w:rFonts w:ascii="Times New Roman" w:hAnsi="Times New Roman"/>
          <w:b w:val="0"/>
          <w:bCs w:val="0"/>
          <w:sz w:val="24"/>
          <w:szCs w:val="24"/>
        </w:rPr>
        <w:t>0</w:t>
      </w:r>
      <w:r w:rsidR="000D253E">
        <w:rPr>
          <w:rFonts w:ascii="Times New Roman" w:hAnsi="Times New Roman"/>
          <w:b w:val="0"/>
          <w:bCs w:val="0"/>
          <w:sz w:val="24"/>
          <w:szCs w:val="24"/>
        </w:rPr>
        <w:t xml:space="preserve"> </w:t>
      </w:r>
      <w:r w:rsidR="00D245AB" w:rsidRPr="004C5D7A">
        <w:rPr>
          <w:rFonts w:ascii="Times New Roman" w:hAnsi="Times New Roman"/>
          <w:b w:val="0"/>
          <w:bCs w:val="0"/>
          <w:sz w:val="24"/>
          <w:szCs w:val="24"/>
        </w:rPr>
        <w:t>i me</w:t>
      </w:r>
      <w:r w:rsidR="004C5D7A" w:rsidRPr="004C5D7A">
        <w:rPr>
          <w:rFonts w:ascii="Times New Roman" w:hAnsi="Times New Roman"/>
          <w:b w:val="0"/>
          <w:bCs w:val="0"/>
          <w:sz w:val="24"/>
          <w:szCs w:val="24"/>
        </w:rPr>
        <w:t>dianvärde</w:t>
      </w:r>
      <w:r w:rsidR="00D245AB" w:rsidRPr="004C5D7A">
        <w:rPr>
          <w:rFonts w:ascii="Times New Roman" w:hAnsi="Times New Roman"/>
          <w:b w:val="0"/>
          <w:bCs w:val="0"/>
          <w:sz w:val="24"/>
          <w:szCs w:val="24"/>
        </w:rPr>
        <w:t>).</w:t>
      </w:r>
      <w:r w:rsidR="00A62619">
        <w:rPr>
          <w:rFonts w:ascii="Times New Roman" w:hAnsi="Times New Roman"/>
          <w:b w:val="0"/>
          <w:bCs w:val="0"/>
          <w:sz w:val="24"/>
          <w:szCs w:val="24"/>
        </w:rPr>
        <w:t xml:space="preserve"> 7</w:t>
      </w:r>
      <w:r w:rsidR="004C5D7A">
        <w:rPr>
          <w:rFonts w:ascii="Times New Roman" w:hAnsi="Times New Roman"/>
          <w:b w:val="0"/>
          <w:bCs w:val="0"/>
          <w:sz w:val="24"/>
          <w:szCs w:val="24"/>
        </w:rPr>
        <w:t xml:space="preserve"> studenter skattar att de har uppnått kursmål till hög eller mycket hög grad</w:t>
      </w:r>
      <w:r w:rsidR="00A62619">
        <w:rPr>
          <w:rFonts w:ascii="Times New Roman" w:hAnsi="Times New Roman"/>
          <w:b w:val="0"/>
          <w:bCs w:val="0"/>
          <w:sz w:val="24"/>
          <w:szCs w:val="24"/>
        </w:rPr>
        <w:t xml:space="preserve"> (4,3 i m</w:t>
      </w:r>
      <w:r w:rsidR="003E70C4">
        <w:rPr>
          <w:rFonts w:ascii="Times New Roman" w:hAnsi="Times New Roman"/>
          <w:b w:val="0"/>
          <w:bCs w:val="0"/>
          <w:sz w:val="24"/>
          <w:szCs w:val="24"/>
        </w:rPr>
        <w:t>edelvärde)</w:t>
      </w:r>
      <w:r w:rsidR="00452E8B">
        <w:rPr>
          <w:rFonts w:ascii="Times New Roman" w:hAnsi="Times New Roman"/>
          <w:b w:val="0"/>
          <w:bCs w:val="0"/>
          <w:sz w:val="24"/>
          <w:szCs w:val="24"/>
        </w:rPr>
        <w:t xml:space="preserve">, att de har </w:t>
      </w:r>
      <w:r w:rsidR="00503CBD">
        <w:rPr>
          <w:rFonts w:ascii="Times New Roman" w:hAnsi="Times New Roman"/>
          <w:b w:val="0"/>
          <w:bCs w:val="0"/>
          <w:sz w:val="24"/>
          <w:szCs w:val="24"/>
        </w:rPr>
        <w:t>tillräckliga</w:t>
      </w:r>
      <w:r w:rsidR="00452E8B">
        <w:rPr>
          <w:rFonts w:ascii="Times New Roman" w:hAnsi="Times New Roman"/>
          <w:b w:val="0"/>
          <w:bCs w:val="0"/>
          <w:sz w:val="24"/>
          <w:szCs w:val="24"/>
        </w:rPr>
        <w:t xml:space="preserve"> förkunskaper </w:t>
      </w:r>
      <w:r w:rsidR="00BE6CA9">
        <w:rPr>
          <w:rFonts w:ascii="Times New Roman" w:hAnsi="Times New Roman"/>
          <w:b w:val="0"/>
          <w:bCs w:val="0"/>
          <w:sz w:val="24"/>
          <w:szCs w:val="24"/>
        </w:rPr>
        <w:t xml:space="preserve"> </w:t>
      </w:r>
      <w:r w:rsidR="00452E8B">
        <w:rPr>
          <w:rFonts w:ascii="Times New Roman" w:hAnsi="Times New Roman"/>
          <w:b w:val="0"/>
          <w:bCs w:val="0"/>
          <w:sz w:val="24"/>
          <w:szCs w:val="24"/>
        </w:rPr>
        <w:t>(4,3 i medelvärde)</w:t>
      </w:r>
      <w:r w:rsidR="00BE6CA9">
        <w:rPr>
          <w:rFonts w:ascii="Times New Roman" w:hAnsi="Times New Roman"/>
          <w:b w:val="0"/>
          <w:bCs w:val="0"/>
          <w:sz w:val="24"/>
          <w:szCs w:val="24"/>
        </w:rPr>
        <w:t>. De skattade att de</w:t>
      </w:r>
      <w:r w:rsidR="004E65F2">
        <w:rPr>
          <w:rFonts w:ascii="Times New Roman" w:hAnsi="Times New Roman"/>
          <w:b w:val="0"/>
          <w:bCs w:val="0"/>
          <w:sz w:val="24"/>
          <w:szCs w:val="24"/>
        </w:rPr>
        <w:t xml:space="preserve"> hade en tydlig bild av </w:t>
      </w:r>
      <w:proofErr w:type="spellStart"/>
      <w:r w:rsidR="004E65F2">
        <w:rPr>
          <w:rFonts w:ascii="Times New Roman" w:hAnsi="Times New Roman"/>
          <w:b w:val="0"/>
          <w:bCs w:val="0"/>
          <w:sz w:val="24"/>
          <w:szCs w:val="24"/>
        </w:rPr>
        <w:t>förväntninga</w:t>
      </w:r>
      <w:proofErr w:type="spellEnd"/>
      <w:r w:rsidR="004E65F2">
        <w:rPr>
          <w:rFonts w:ascii="Times New Roman" w:hAnsi="Times New Roman"/>
          <w:b w:val="0"/>
          <w:bCs w:val="0"/>
          <w:sz w:val="24"/>
          <w:szCs w:val="24"/>
        </w:rPr>
        <w:t xml:space="preserve"> (4,3)</w:t>
      </w:r>
      <w:r w:rsidR="004C5D7A">
        <w:rPr>
          <w:rFonts w:ascii="Times New Roman" w:hAnsi="Times New Roman"/>
          <w:b w:val="0"/>
          <w:bCs w:val="0"/>
          <w:sz w:val="24"/>
          <w:szCs w:val="24"/>
        </w:rPr>
        <w:t xml:space="preserve"> och att det finns en röd</w:t>
      </w:r>
      <w:r w:rsidR="0059508C">
        <w:rPr>
          <w:rFonts w:ascii="Times New Roman" w:hAnsi="Times New Roman"/>
          <w:b w:val="0"/>
          <w:bCs w:val="0"/>
          <w:sz w:val="24"/>
          <w:szCs w:val="24"/>
        </w:rPr>
        <w:t xml:space="preserve"> </w:t>
      </w:r>
      <w:r w:rsidR="004C5D7A">
        <w:rPr>
          <w:rFonts w:ascii="Times New Roman" w:hAnsi="Times New Roman"/>
          <w:b w:val="0"/>
          <w:bCs w:val="0"/>
          <w:sz w:val="24"/>
          <w:szCs w:val="24"/>
        </w:rPr>
        <w:t>linje mellan mål, aktiviteter och examination</w:t>
      </w:r>
      <w:r w:rsidR="003E70C4">
        <w:rPr>
          <w:rFonts w:ascii="Times New Roman" w:hAnsi="Times New Roman"/>
          <w:b w:val="0"/>
          <w:bCs w:val="0"/>
          <w:sz w:val="24"/>
          <w:szCs w:val="24"/>
        </w:rPr>
        <w:t xml:space="preserve"> (4.</w:t>
      </w:r>
      <w:r w:rsidR="00A0455A">
        <w:rPr>
          <w:rFonts w:ascii="Times New Roman" w:hAnsi="Times New Roman"/>
          <w:b w:val="0"/>
          <w:bCs w:val="0"/>
          <w:sz w:val="24"/>
          <w:szCs w:val="24"/>
        </w:rPr>
        <w:t xml:space="preserve">0 i median). I de öppna svaren skriver studenter att kursen var den bästa omvårdnadskursen under utbildningen </w:t>
      </w:r>
      <w:r w:rsidR="0083282B">
        <w:rPr>
          <w:rFonts w:ascii="Times New Roman" w:hAnsi="Times New Roman"/>
          <w:b w:val="0"/>
          <w:bCs w:val="0"/>
          <w:sz w:val="24"/>
          <w:szCs w:val="24"/>
        </w:rPr>
        <w:t>och 7 studenter skattar att den har stimulerat till ett vetenskapligt förhållningssätt</w:t>
      </w:r>
      <w:r w:rsidR="00075095">
        <w:rPr>
          <w:rFonts w:ascii="Times New Roman" w:hAnsi="Times New Roman"/>
          <w:b w:val="0"/>
          <w:bCs w:val="0"/>
          <w:sz w:val="24"/>
          <w:szCs w:val="24"/>
        </w:rPr>
        <w:t xml:space="preserve">, </w:t>
      </w:r>
      <w:r w:rsidR="00134303">
        <w:rPr>
          <w:rFonts w:ascii="Times New Roman" w:hAnsi="Times New Roman"/>
          <w:b w:val="0"/>
          <w:bCs w:val="0"/>
          <w:sz w:val="24"/>
          <w:szCs w:val="24"/>
        </w:rPr>
        <w:t>median 4.0</w:t>
      </w:r>
      <w:r w:rsidR="004149AC">
        <w:rPr>
          <w:rFonts w:ascii="Times New Roman" w:hAnsi="Times New Roman"/>
          <w:b w:val="0"/>
          <w:bCs w:val="0"/>
          <w:sz w:val="24"/>
          <w:szCs w:val="24"/>
        </w:rPr>
        <w:t xml:space="preserve">. </w:t>
      </w:r>
    </w:p>
    <w:p w14:paraId="6DC87361" w14:textId="77A06D07" w:rsidR="004149AC" w:rsidRDefault="004149AC" w:rsidP="004149AC"/>
    <w:p w14:paraId="61D6E73F" w14:textId="77777777" w:rsidR="00075095" w:rsidRDefault="004149AC" w:rsidP="004149AC">
      <w:r>
        <w:t xml:space="preserve">Återkommande i de öppna svarsalternativen är att studenterna utrycker </w:t>
      </w:r>
      <w:r w:rsidR="00B44D02">
        <w:t>att det är positiva till kursens examinerande avsnitt, dvs klinisk examination och seminarier</w:t>
      </w:r>
      <w:r w:rsidR="0059508C">
        <w:t>. D</w:t>
      </w:r>
      <w:r w:rsidR="00B44D02">
        <w:t xml:space="preserve">e uppskattar ett </w:t>
      </w:r>
      <w:r w:rsidR="00075095">
        <w:t xml:space="preserve">reducerat </w:t>
      </w:r>
      <w:r w:rsidR="00B44D02">
        <w:t xml:space="preserve">fokus på individuella skriftliga examinationer. </w:t>
      </w:r>
    </w:p>
    <w:p w14:paraId="1580E6DD" w14:textId="77777777" w:rsidR="00075095" w:rsidRDefault="00075095" w:rsidP="004149AC"/>
    <w:p w14:paraId="33DC74C2" w14:textId="21133AFB" w:rsidR="004149AC" w:rsidRPr="004149AC" w:rsidRDefault="004E65F2" w:rsidP="004149AC">
      <w:r>
        <w:t>Kursens studiesociala miljö</w:t>
      </w:r>
      <w:r w:rsidR="0059508C">
        <w:t xml:space="preserve"> visar en positiv trend</w:t>
      </w:r>
      <w:r w:rsidR="00075095">
        <w:t xml:space="preserve"> denna termin jämfört med HT 2022.</w:t>
      </w:r>
      <w:r w:rsidR="009739DB">
        <w:t xml:space="preserve"> </w:t>
      </w:r>
      <w:r w:rsidR="0059508C">
        <w:t xml:space="preserve"> </w:t>
      </w:r>
    </w:p>
    <w:p w14:paraId="3DAF8FA0" w14:textId="0BF55C5E" w:rsidR="00E43B8C" w:rsidRDefault="00E43B8C" w:rsidP="00E43B8C"/>
    <w:p w14:paraId="11232CA3" w14:textId="4EE436F2" w:rsidR="009D56B4" w:rsidRDefault="009D56B4" w:rsidP="009D56B4">
      <w:pPr>
        <w:pStyle w:val="Rubrik4"/>
      </w:pPr>
      <w:r>
        <w:t>Kursansvarigs reflektioner kring kursens genomförande och resultat</w:t>
      </w:r>
    </w:p>
    <w:p w14:paraId="5CB80D86" w14:textId="50EBE78A" w:rsidR="005C3D80" w:rsidRDefault="00B0273E" w:rsidP="009739DB">
      <w:pPr>
        <w:rPr>
          <w:iCs/>
        </w:rPr>
      </w:pPr>
      <w:r w:rsidRPr="009739DB">
        <w:rPr>
          <w:iCs/>
        </w:rPr>
        <w:t>Under HT 2022 så skattas den psykosociala miljön lågt i både 2in010 och 011</w:t>
      </w:r>
      <w:r w:rsidR="009739DB">
        <w:rPr>
          <w:iCs/>
        </w:rPr>
        <w:t xml:space="preserve"> men skattningarna i 2in011 var bättre VT 2023 </w:t>
      </w:r>
      <w:r w:rsidRPr="009739DB">
        <w:rPr>
          <w:iCs/>
        </w:rPr>
        <w:t xml:space="preserve">. Kursens aktiviteter utgörs övervägande av VFU </w:t>
      </w:r>
      <w:r w:rsidR="009739DB">
        <w:rPr>
          <w:iCs/>
        </w:rPr>
        <w:t>men analys av relation</w:t>
      </w:r>
      <w:r w:rsidR="00253103">
        <w:rPr>
          <w:iCs/>
        </w:rPr>
        <w:t>, omfattning och upplägg</w:t>
      </w:r>
      <w:r w:rsidR="009739DB">
        <w:rPr>
          <w:iCs/>
        </w:rPr>
        <w:t xml:space="preserve"> mellan teori och VFU och pedagogiskt upp</w:t>
      </w:r>
      <w:r w:rsidR="00253103">
        <w:rPr>
          <w:iCs/>
        </w:rPr>
        <w:t>lägg har genomförts</w:t>
      </w:r>
      <w:r w:rsidR="005C3D80">
        <w:rPr>
          <w:iCs/>
        </w:rPr>
        <w:t>.</w:t>
      </w:r>
      <w:r w:rsidR="00B37D5D">
        <w:rPr>
          <w:iCs/>
        </w:rPr>
        <w:t xml:space="preserve"> Målet är att </w:t>
      </w:r>
      <w:r w:rsidR="0028457D">
        <w:rPr>
          <w:iCs/>
        </w:rPr>
        <w:t xml:space="preserve">ha </w:t>
      </w:r>
      <w:r w:rsidR="00B37D5D">
        <w:rPr>
          <w:iCs/>
        </w:rPr>
        <w:t>varierade examinationer genom</w:t>
      </w:r>
      <w:r w:rsidR="0028457D">
        <w:rPr>
          <w:iCs/>
        </w:rPr>
        <w:t xml:space="preserve"> hela</w:t>
      </w:r>
      <w:r w:rsidR="00B37D5D">
        <w:rPr>
          <w:iCs/>
        </w:rPr>
        <w:t xml:space="preserve"> utbildningen och minska antalet individuella skriftliga hemexaminationer</w:t>
      </w:r>
      <w:r w:rsidR="0028457D">
        <w:rPr>
          <w:iCs/>
        </w:rPr>
        <w:t xml:space="preserve">. </w:t>
      </w:r>
      <w:r w:rsidR="005C3D80">
        <w:rPr>
          <w:iCs/>
        </w:rPr>
        <w:t>F</w:t>
      </w:r>
      <w:r w:rsidR="00253103">
        <w:rPr>
          <w:iCs/>
        </w:rPr>
        <w:t xml:space="preserve">örändring </w:t>
      </w:r>
      <w:r w:rsidR="005C3D80">
        <w:rPr>
          <w:iCs/>
        </w:rPr>
        <w:t xml:space="preserve">till HT 2023 är som följande.  </w:t>
      </w:r>
    </w:p>
    <w:p w14:paraId="1F30F1E0" w14:textId="4F983AB4" w:rsidR="005C3D80" w:rsidRDefault="00E051E5" w:rsidP="00B37D5D">
      <w:pPr>
        <w:pStyle w:val="Liststycke"/>
        <w:numPr>
          <w:ilvl w:val="0"/>
          <w:numId w:val="8"/>
        </w:numPr>
        <w:rPr>
          <w:iCs/>
        </w:rPr>
      </w:pPr>
      <w:r>
        <w:rPr>
          <w:iCs/>
        </w:rPr>
        <w:t xml:space="preserve">Område etik behålls </w:t>
      </w:r>
      <w:r w:rsidR="00D756C1">
        <w:rPr>
          <w:iCs/>
        </w:rPr>
        <w:t>och</w:t>
      </w:r>
      <w:r w:rsidR="00057EC3">
        <w:rPr>
          <w:iCs/>
        </w:rPr>
        <w:t xml:space="preserve"> även</w:t>
      </w:r>
      <w:r w:rsidR="00D756C1">
        <w:rPr>
          <w:iCs/>
        </w:rPr>
        <w:t xml:space="preserve"> två av kursens seminarier, dvs Donation och vård i livets slutskede</w:t>
      </w:r>
    </w:p>
    <w:p w14:paraId="7111E53C" w14:textId="549EA905" w:rsidR="00D756C1" w:rsidRDefault="000944AD" w:rsidP="00B37D5D">
      <w:pPr>
        <w:pStyle w:val="Liststycke"/>
        <w:numPr>
          <w:ilvl w:val="0"/>
          <w:numId w:val="8"/>
        </w:numPr>
        <w:rPr>
          <w:iCs/>
        </w:rPr>
      </w:pPr>
      <w:r>
        <w:rPr>
          <w:iCs/>
        </w:rPr>
        <w:t>Klinisk examination behålls i simulerad miljö</w:t>
      </w:r>
      <w:r w:rsidR="00B81E24">
        <w:rPr>
          <w:iCs/>
        </w:rPr>
        <w:t>.</w:t>
      </w:r>
    </w:p>
    <w:p w14:paraId="6BB9DEA1" w14:textId="6CD05E23" w:rsidR="00B81E24" w:rsidRPr="00B37D5D" w:rsidRDefault="00B81E24" w:rsidP="00B37D5D">
      <w:pPr>
        <w:pStyle w:val="Liststycke"/>
        <w:numPr>
          <w:ilvl w:val="0"/>
          <w:numId w:val="8"/>
        </w:numPr>
        <w:rPr>
          <w:iCs/>
        </w:rPr>
      </w:pPr>
      <w:r>
        <w:rPr>
          <w:iCs/>
        </w:rPr>
        <w:t xml:space="preserve">Professionsseminarium flyttas till 2in010 och görs om till individuell bearbetning och presentation. </w:t>
      </w:r>
    </w:p>
    <w:p w14:paraId="521EA507" w14:textId="1950587E" w:rsidR="00B0273E" w:rsidRPr="005C3D80" w:rsidRDefault="00253103" w:rsidP="005C3D80">
      <w:pPr>
        <w:rPr>
          <w:iCs/>
        </w:rPr>
      </w:pPr>
      <w:r w:rsidRPr="005C3D80">
        <w:rPr>
          <w:iCs/>
        </w:rPr>
        <w:t xml:space="preserve"> </w:t>
      </w:r>
    </w:p>
    <w:p w14:paraId="54BFC980" w14:textId="2334C03C" w:rsidR="0009739D" w:rsidRDefault="0009739D" w:rsidP="00253103">
      <w:pPr>
        <w:rPr>
          <w:iCs/>
        </w:rPr>
      </w:pPr>
    </w:p>
    <w:p w14:paraId="095C386E" w14:textId="77777777" w:rsidR="00057EC3" w:rsidRDefault="00057EC3" w:rsidP="00253103">
      <w:pPr>
        <w:rPr>
          <w:iCs/>
        </w:rPr>
      </w:pPr>
    </w:p>
    <w:p w14:paraId="7E18E063" w14:textId="77777777" w:rsidR="00057EC3" w:rsidRDefault="00057EC3" w:rsidP="00253103">
      <w:pPr>
        <w:rPr>
          <w:iCs/>
        </w:rPr>
      </w:pPr>
    </w:p>
    <w:p w14:paraId="11A2E66A" w14:textId="77777777" w:rsidR="00057EC3" w:rsidRPr="00253103" w:rsidRDefault="00057EC3" w:rsidP="00253103">
      <w:pPr>
        <w:rPr>
          <w:iCs/>
        </w:rPr>
      </w:pPr>
    </w:p>
    <w:p w14:paraId="154D8012" w14:textId="1F2ED62B" w:rsidR="009D56B4" w:rsidRPr="00B81E24" w:rsidRDefault="009D56B4" w:rsidP="00B81E24">
      <w:pPr>
        <w:rPr>
          <w:iCs/>
        </w:rPr>
      </w:pPr>
      <w:r w:rsidRPr="00B81E24">
        <w:rPr>
          <w:rFonts w:ascii="Arial" w:hAnsi="Arial" w:cs="Arial"/>
          <w:b/>
          <w:color w:val="000000"/>
          <w:sz w:val="20"/>
          <w:szCs w:val="20"/>
        </w:rPr>
        <w:lastRenderedPageBreak/>
        <w:t xml:space="preserve">Beskrivning av </w:t>
      </w:r>
      <w:r w:rsidR="003A5643" w:rsidRPr="00B81E24">
        <w:rPr>
          <w:rFonts w:ascii="Arial" w:hAnsi="Arial" w:cs="Arial"/>
          <w:b/>
          <w:color w:val="000000"/>
          <w:sz w:val="20"/>
          <w:szCs w:val="20"/>
        </w:rPr>
        <w:t xml:space="preserve">hur kursen arbetar med kvalitet, forskningsanknytning och samverkan med andra professioner. </w:t>
      </w:r>
    </w:p>
    <w:p w14:paraId="53A6CBAC" w14:textId="40E06EE9" w:rsidR="00581FE9" w:rsidRPr="00581FE9" w:rsidRDefault="00581FE9" w:rsidP="009D56B4">
      <w:pPr>
        <w:rPr>
          <w:bCs/>
          <w:color w:val="000000"/>
          <w:sz w:val="20"/>
          <w:szCs w:val="20"/>
        </w:rPr>
      </w:pPr>
    </w:p>
    <w:p w14:paraId="7D0BA9EC" w14:textId="1C2CE0F9" w:rsidR="00581FE9" w:rsidRPr="00581FE9" w:rsidRDefault="00581FE9" w:rsidP="009D56B4">
      <w:pPr>
        <w:rPr>
          <w:bCs/>
          <w:color w:val="000000"/>
        </w:rPr>
      </w:pPr>
      <w:r w:rsidRPr="00581FE9">
        <w:rPr>
          <w:bCs/>
          <w:color w:val="000000"/>
        </w:rPr>
        <w:t>Vi har föreläsare som har olika professionstillhörighet, lärare som har bredd i sin erfarenhetsbasis och</w:t>
      </w:r>
      <w:r>
        <w:rPr>
          <w:bCs/>
          <w:color w:val="000000"/>
        </w:rPr>
        <w:t xml:space="preserve"> i deras</w:t>
      </w:r>
      <w:r w:rsidRPr="00581FE9">
        <w:rPr>
          <w:bCs/>
          <w:color w:val="000000"/>
        </w:rPr>
        <w:t xml:space="preserve"> forskning</w:t>
      </w:r>
      <w:r>
        <w:rPr>
          <w:bCs/>
          <w:color w:val="000000"/>
        </w:rPr>
        <w:t>sområden</w:t>
      </w:r>
      <w:r w:rsidRPr="00581FE9">
        <w:rPr>
          <w:bCs/>
          <w:color w:val="000000"/>
        </w:rPr>
        <w:t xml:space="preserve"> inom intensivvård. </w:t>
      </w:r>
      <w:r>
        <w:rPr>
          <w:bCs/>
          <w:color w:val="000000"/>
        </w:rPr>
        <w:t>Övervägande har vi disputerade föreläsare och lärare och de som inte är disputerade har speciella kompetensområden och sitter i nationella expertisgrupper och</w:t>
      </w:r>
      <w:r w:rsidR="003463FD">
        <w:rPr>
          <w:bCs/>
          <w:color w:val="000000"/>
        </w:rPr>
        <w:t>/</w:t>
      </w:r>
      <w:r>
        <w:rPr>
          <w:bCs/>
          <w:color w:val="000000"/>
        </w:rPr>
        <w:t xml:space="preserve">eller har mer än 20 års arbetslivserfarenhet inom intensivvård och en </w:t>
      </w:r>
      <w:r w:rsidR="00035126">
        <w:rPr>
          <w:bCs/>
          <w:color w:val="000000"/>
        </w:rPr>
        <w:t xml:space="preserve">omfattande pedagogisk expertis . </w:t>
      </w:r>
    </w:p>
    <w:p w14:paraId="1CD30B63" w14:textId="58F17239" w:rsidR="00D264B3" w:rsidRDefault="003A5643" w:rsidP="00D264B3">
      <w:pPr>
        <w:pStyle w:val="Rubrik4"/>
      </w:pPr>
      <w:r>
        <w:t>Kursansvarigs s</w:t>
      </w:r>
      <w:r w:rsidR="009D56B4">
        <w:t>lutsatser och förslag till förbättringar</w:t>
      </w:r>
    </w:p>
    <w:p w14:paraId="41B7E45A" w14:textId="46C01CE6" w:rsidR="00037CE1" w:rsidRDefault="00037CE1" w:rsidP="00037CE1"/>
    <w:p w14:paraId="532172FA" w14:textId="0A3D4E2B" w:rsidR="00037CE1" w:rsidRPr="00037CE1" w:rsidRDefault="00037CE1" w:rsidP="00037CE1">
      <w:r>
        <w:t xml:space="preserve">Se över kursupplägg och lärandemiljö för att se vilka åtgärder som kan förbättra studenternas lärandemiljö. </w:t>
      </w:r>
    </w:p>
    <w:p w14:paraId="5F3F19F5" w14:textId="77777777" w:rsidR="009D56B4" w:rsidRDefault="009D56B4" w:rsidP="009D56B4">
      <w:pPr>
        <w:pStyle w:val="Rubrik4"/>
      </w:pPr>
      <w:r>
        <w:t xml:space="preserve">Synpunkter på kursen och förbättringsförslag från övriga </w:t>
      </w:r>
    </w:p>
    <w:p w14:paraId="12D3C64A" w14:textId="77777777" w:rsidR="009D56B4" w:rsidRPr="00DC4126" w:rsidRDefault="009D56B4">
      <w:pPr>
        <w:rPr>
          <w:i/>
        </w:rPr>
      </w:pPr>
      <w:r w:rsidRPr="00DC4126">
        <w:rPr>
          <w:i/>
        </w:rPr>
        <w:t>Från studentrepresentant, programnämnd, utbildningsnämnd el</w:t>
      </w:r>
      <w:r w:rsidR="00DF0711" w:rsidRPr="00DC4126">
        <w:rPr>
          <w:i/>
        </w:rPr>
        <w:t>ler</w:t>
      </w:r>
      <w:r w:rsidRPr="00DC4126">
        <w:rPr>
          <w:i/>
        </w:rPr>
        <w:t xml:space="preserve"> motsvarande. Kursansvarig fyller i detta efter att denna rapport delgetts och diskuterats inom programmet</w:t>
      </w:r>
      <w:r w:rsidR="00C04BDC" w:rsidRPr="00DC4126">
        <w:rPr>
          <w:i/>
        </w:rPr>
        <w:t>.</w:t>
      </w:r>
    </w:p>
    <w:p w14:paraId="616AC924" w14:textId="77777777" w:rsidR="00137141" w:rsidRDefault="00137141"/>
    <w:p w14:paraId="58B35620" w14:textId="77777777" w:rsidR="00A85242" w:rsidRDefault="00137141" w:rsidP="00DC4126">
      <w:pPr>
        <w:rPr>
          <w:i/>
        </w:rPr>
      </w:pPr>
      <w:r w:rsidRPr="00723D45">
        <w:rPr>
          <w:rFonts w:ascii="Arial" w:hAnsi="Arial"/>
          <w:b/>
          <w:bCs/>
          <w:sz w:val="20"/>
          <w:szCs w:val="28"/>
        </w:rPr>
        <w:t xml:space="preserve">Beskrivning av </w:t>
      </w:r>
      <w:r w:rsidR="00DC4126" w:rsidRPr="00723D45">
        <w:rPr>
          <w:rFonts w:ascii="Arial" w:hAnsi="Arial"/>
          <w:b/>
          <w:bCs/>
          <w:sz w:val="20"/>
          <w:szCs w:val="28"/>
        </w:rPr>
        <w:t>hur kursvärderingen har återkopplats internt och till studenterna</w:t>
      </w:r>
      <w:r w:rsidR="00DC4126">
        <w:br/>
      </w:r>
      <w:r w:rsidR="00DC4126" w:rsidRPr="00723D45">
        <w:rPr>
          <w:i/>
        </w:rPr>
        <w:t>Ange</w:t>
      </w:r>
      <w:r w:rsidR="00BF5F58">
        <w:rPr>
          <w:i/>
        </w:rPr>
        <w:t>:</w:t>
      </w:r>
      <w:r w:rsidR="00723D45" w:rsidRPr="00723D45">
        <w:rPr>
          <w:i/>
        </w:rPr>
        <w:t xml:space="preserve"> </w:t>
      </w:r>
      <w:r w:rsidR="00084E33">
        <w:rPr>
          <w:i/>
        </w:rPr>
        <w:br/>
        <w:t>* V</w:t>
      </w:r>
      <w:r w:rsidR="00723D45" w:rsidRPr="00723D45">
        <w:rPr>
          <w:i/>
        </w:rPr>
        <w:t>ilka</w:t>
      </w:r>
      <w:r w:rsidR="00DC4126" w:rsidRPr="00723D45">
        <w:rPr>
          <w:i/>
        </w:rPr>
        <w:t xml:space="preserve"> forum som kursutvärderingen diskuterats i</w:t>
      </w:r>
      <w:r w:rsidR="00B06890">
        <w:rPr>
          <w:i/>
        </w:rPr>
        <w:t xml:space="preserve"> (exv. programråd, programnämnd/utbildningsnämnd där studentrepresentanter finns närvarande </w:t>
      </w:r>
      <w:proofErr w:type="gramStart"/>
      <w:r w:rsidR="00B06890">
        <w:rPr>
          <w:i/>
        </w:rPr>
        <w:t>etc.</w:t>
      </w:r>
      <w:proofErr w:type="gramEnd"/>
      <w:r w:rsidR="00B06890">
        <w:rPr>
          <w:i/>
        </w:rPr>
        <w:t>)</w:t>
      </w:r>
      <w:r w:rsidR="00DC4126" w:rsidRPr="00723D45">
        <w:rPr>
          <w:i/>
        </w:rPr>
        <w:t xml:space="preserve"> </w:t>
      </w:r>
      <w:r w:rsidR="0027127B">
        <w:rPr>
          <w:i/>
        </w:rPr>
        <w:br/>
        <w:t>* H</w:t>
      </w:r>
      <w:r w:rsidR="00DC4126" w:rsidRPr="00723D45">
        <w:rPr>
          <w:i/>
        </w:rPr>
        <w:t xml:space="preserve">ur </w:t>
      </w:r>
      <w:r w:rsidR="00BF5F58">
        <w:rPr>
          <w:i/>
        </w:rPr>
        <w:t>kursutvärderingen</w:t>
      </w:r>
      <w:r w:rsidR="00DC4126" w:rsidRPr="00723D45">
        <w:rPr>
          <w:i/>
        </w:rPr>
        <w:t xml:space="preserve"> har åter</w:t>
      </w:r>
      <w:r w:rsidR="00723D45" w:rsidRPr="00723D45">
        <w:rPr>
          <w:i/>
        </w:rPr>
        <w:t>kopplats till studenterna</w:t>
      </w:r>
      <w:r w:rsidR="00B06890">
        <w:rPr>
          <w:i/>
        </w:rPr>
        <w:t xml:space="preserve"> (exv. kurswebben, kursråd etc</w:t>
      </w:r>
      <w:r w:rsidR="00EE534C">
        <w:rPr>
          <w:i/>
        </w:rPr>
        <w:t>.</w:t>
      </w:r>
      <w:r w:rsidR="00B06890">
        <w:rPr>
          <w:i/>
        </w:rPr>
        <w:t>)</w:t>
      </w:r>
      <w:r w:rsidR="00A85242">
        <w:rPr>
          <w:i/>
        </w:rPr>
        <w:t xml:space="preserve">. </w:t>
      </w:r>
    </w:p>
    <w:p w14:paraId="72FBE09D" w14:textId="77777777" w:rsidR="00137141" w:rsidRPr="00A85242" w:rsidRDefault="00723D45" w:rsidP="00DC4126">
      <w:pPr>
        <w:rPr>
          <w:i/>
        </w:rPr>
      </w:pPr>
      <w:r>
        <w:t xml:space="preserve"> </w:t>
      </w:r>
      <w:r w:rsidR="00DC4126">
        <w:t xml:space="preserve"> </w:t>
      </w:r>
    </w:p>
    <w:sectPr w:rsidR="00137141" w:rsidRPr="00A85242" w:rsidSect="00BF14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FE97" w14:textId="77777777" w:rsidR="00784583" w:rsidRDefault="00784583" w:rsidP="009D56B4">
      <w:r>
        <w:separator/>
      </w:r>
    </w:p>
  </w:endnote>
  <w:endnote w:type="continuationSeparator" w:id="0">
    <w:p w14:paraId="40C26194" w14:textId="77777777" w:rsidR="00784583" w:rsidRDefault="00784583"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46A6" w14:textId="77777777" w:rsidR="00285470" w:rsidRDefault="00285470">
    <w:pPr>
      <w:pStyle w:val="Sidfot"/>
      <w:jc w:val="right"/>
    </w:pPr>
    <w:r>
      <w:t xml:space="preserve">Sida </w:t>
    </w:r>
    <w:r w:rsidR="00BF1445">
      <w:rPr>
        <w:b/>
      </w:rPr>
      <w:fldChar w:fldCharType="begin"/>
    </w:r>
    <w:r>
      <w:rPr>
        <w:b/>
      </w:rPr>
      <w:instrText>PAGE  \* Arabic  \* MERGEFORMAT</w:instrText>
    </w:r>
    <w:r w:rsidR="00BF1445">
      <w:rPr>
        <w:b/>
      </w:rPr>
      <w:fldChar w:fldCharType="separate"/>
    </w:r>
    <w:r w:rsidR="00EB38AB">
      <w:rPr>
        <w:b/>
        <w:noProof/>
      </w:rPr>
      <w:t>1</w:t>
    </w:r>
    <w:r w:rsidR="00BF1445">
      <w:rPr>
        <w:b/>
      </w:rPr>
      <w:fldChar w:fldCharType="end"/>
    </w:r>
    <w:r>
      <w:t xml:space="preserve"> av </w:t>
    </w:r>
    <w:r w:rsidR="00057EC3">
      <w:fldChar w:fldCharType="begin"/>
    </w:r>
    <w:r w:rsidR="00057EC3">
      <w:instrText>NUMPAGES  \* Arabic  \* MERGEFORMAT</w:instrText>
    </w:r>
    <w:r w:rsidR="00057EC3">
      <w:fldChar w:fldCharType="separate"/>
    </w:r>
    <w:r w:rsidR="00EB38AB">
      <w:rPr>
        <w:b/>
        <w:noProof/>
      </w:rPr>
      <w:t>2</w:t>
    </w:r>
    <w:r w:rsidR="00057EC3">
      <w:rPr>
        <w:b/>
        <w:noProof/>
      </w:rPr>
      <w:fldChar w:fldCharType="end"/>
    </w:r>
  </w:p>
  <w:p w14:paraId="78AF255E" w14:textId="77777777" w:rsidR="003056D9" w:rsidRDefault="00305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45B2" w14:textId="77777777" w:rsidR="00784583" w:rsidRDefault="00784583" w:rsidP="009D56B4">
      <w:r>
        <w:separator/>
      </w:r>
    </w:p>
  </w:footnote>
  <w:footnote w:type="continuationSeparator" w:id="0">
    <w:p w14:paraId="322CF006" w14:textId="77777777" w:rsidR="00784583" w:rsidRDefault="00784583"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8B15" w14:textId="052F83CD" w:rsidR="009D56B4" w:rsidRDefault="00AC2F66">
    <w:pPr>
      <w:pStyle w:val="Sidhuvud"/>
    </w:pPr>
    <w:bookmarkStart w:id="0" w:name="stc3_oa_Logo_sv_0002"/>
    <w:r>
      <w:rPr>
        <w:noProof/>
        <w:lang w:eastAsia="sv-SE"/>
      </w:rPr>
      <mc:AlternateContent>
        <mc:Choice Requires="wps">
          <w:drawing>
            <wp:anchor distT="0" distB="0" distL="114300" distR="114300" simplePos="0" relativeHeight="251659264" behindDoc="0" locked="0" layoutInCell="1" allowOverlap="1" wp14:anchorId="617034C4" wp14:editId="1B1163D4">
              <wp:simplePos x="0" y="0"/>
              <wp:positionH relativeFrom="column">
                <wp:posOffset>3686175</wp:posOffset>
              </wp:positionH>
              <wp:positionV relativeFrom="paragraph">
                <wp:posOffset>264795</wp:posOffset>
              </wp:positionV>
              <wp:extent cx="247650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265B7" w14:textId="0A93A760" w:rsidR="009D56B4" w:rsidRDefault="009D5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7034C4"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" fillcolor="white [3201]" stroked="f" strokeweight=".5pt">
              <v:textbox>
                <w:txbxContent>
                  <w:p w14:paraId="5CB265B7" w14:textId="0A93A760" w:rsidR="009D56B4" w:rsidRDefault="009D56B4"/>
                </w:txbxContent>
              </v:textbox>
            </v:shape>
          </w:pict>
        </mc:Fallback>
      </mc:AlternateContent>
    </w:r>
    <w:r w:rsidR="009D56B4">
      <w:rPr>
        <w:noProof/>
        <w:lang w:eastAsia="sv-SE"/>
      </w:rPr>
      <w:drawing>
        <wp:inline distT="0" distB="0" distL="0" distR="0" wp14:anchorId="28A52104" wp14:editId="61F059D0">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82C"/>
    <w:multiLevelType w:val="hybridMultilevel"/>
    <w:tmpl w:val="B844BB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3F158E"/>
    <w:multiLevelType w:val="hybridMultilevel"/>
    <w:tmpl w:val="5858B6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08F7D34"/>
    <w:multiLevelType w:val="hybridMultilevel"/>
    <w:tmpl w:val="7812B210"/>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FD72FC"/>
    <w:multiLevelType w:val="hybridMultilevel"/>
    <w:tmpl w:val="38AED3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3C862E8"/>
    <w:multiLevelType w:val="hybridMultilevel"/>
    <w:tmpl w:val="AA669F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6092353"/>
    <w:multiLevelType w:val="hybridMultilevel"/>
    <w:tmpl w:val="FCFCD5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DF31E9E"/>
    <w:multiLevelType w:val="hybridMultilevel"/>
    <w:tmpl w:val="A7F2738E"/>
    <w:lvl w:ilvl="0" w:tplc="9496E864">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81147975">
    <w:abstractNumId w:val="3"/>
  </w:num>
  <w:num w:numId="2" w16cid:durableId="1328247944">
    <w:abstractNumId w:val="7"/>
  </w:num>
  <w:num w:numId="3" w16cid:durableId="1395082504">
    <w:abstractNumId w:val="6"/>
  </w:num>
  <w:num w:numId="4" w16cid:durableId="1710373038">
    <w:abstractNumId w:val="2"/>
  </w:num>
  <w:num w:numId="5" w16cid:durableId="1310672482">
    <w:abstractNumId w:val="5"/>
  </w:num>
  <w:num w:numId="6" w16cid:durableId="1622224839">
    <w:abstractNumId w:val="4"/>
  </w:num>
  <w:num w:numId="7" w16cid:durableId="1214807027">
    <w:abstractNumId w:val="0"/>
  </w:num>
  <w:num w:numId="8" w16cid:durableId="191589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B4"/>
    <w:rsid w:val="00002440"/>
    <w:rsid w:val="00003E97"/>
    <w:rsid w:val="00035126"/>
    <w:rsid w:val="00037CE1"/>
    <w:rsid w:val="00042921"/>
    <w:rsid w:val="00050666"/>
    <w:rsid w:val="00057EC3"/>
    <w:rsid w:val="00066441"/>
    <w:rsid w:val="00075095"/>
    <w:rsid w:val="00084E33"/>
    <w:rsid w:val="000866AF"/>
    <w:rsid w:val="00086C1D"/>
    <w:rsid w:val="00090902"/>
    <w:rsid w:val="000944AD"/>
    <w:rsid w:val="0009739D"/>
    <w:rsid w:val="000A4844"/>
    <w:rsid w:val="000C1E90"/>
    <w:rsid w:val="000D0753"/>
    <w:rsid w:val="000D253E"/>
    <w:rsid w:val="000D2955"/>
    <w:rsid w:val="000D61CC"/>
    <w:rsid w:val="000E75EC"/>
    <w:rsid w:val="000F2950"/>
    <w:rsid w:val="00121457"/>
    <w:rsid w:val="00134303"/>
    <w:rsid w:val="00137141"/>
    <w:rsid w:val="001503F2"/>
    <w:rsid w:val="00171153"/>
    <w:rsid w:val="001947C8"/>
    <w:rsid w:val="001A5C54"/>
    <w:rsid w:val="001C58BD"/>
    <w:rsid w:val="001D76B6"/>
    <w:rsid w:val="001E01FE"/>
    <w:rsid w:val="001F70C4"/>
    <w:rsid w:val="0022423F"/>
    <w:rsid w:val="00253103"/>
    <w:rsid w:val="002705DA"/>
    <w:rsid w:val="0027127B"/>
    <w:rsid w:val="002833B7"/>
    <w:rsid w:val="0028457D"/>
    <w:rsid w:val="00285470"/>
    <w:rsid w:val="0028717C"/>
    <w:rsid w:val="00293F66"/>
    <w:rsid w:val="003054ED"/>
    <w:rsid w:val="003056D9"/>
    <w:rsid w:val="00326A68"/>
    <w:rsid w:val="00326B40"/>
    <w:rsid w:val="0033281A"/>
    <w:rsid w:val="003463FD"/>
    <w:rsid w:val="0035299E"/>
    <w:rsid w:val="003845FD"/>
    <w:rsid w:val="00385FCA"/>
    <w:rsid w:val="003A4F46"/>
    <w:rsid w:val="003A5643"/>
    <w:rsid w:val="003A7EA4"/>
    <w:rsid w:val="003C6E42"/>
    <w:rsid w:val="003E3E4D"/>
    <w:rsid w:val="003E70C4"/>
    <w:rsid w:val="004112D7"/>
    <w:rsid w:val="004149AC"/>
    <w:rsid w:val="00417F64"/>
    <w:rsid w:val="0043766B"/>
    <w:rsid w:val="00441017"/>
    <w:rsid w:val="00443D1F"/>
    <w:rsid w:val="00452E8B"/>
    <w:rsid w:val="00480F85"/>
    <w:rsid w:val="00483A39"/>
    <w:rsid w:val="004C5D7A"/>
    <w:rsid w:val="004E65F2"/>
    <w:rsid w:val="004F3FB0"/>
    <w:rsid w:val="00503CBD"/>
    <w:rsid w:val="00526EFE"/>
    <w:rsid w:val="00535170"/>
    <w:rsid w:val="005550C1"/>
    <w:rsid w:val="00581FE9"/>
    <w:rsid w:val="0059508C"/>
    <w:rsid w:val="005A5529"/>
    <w:rsid w:val="005B42A0"/>
    <w:rsid w:val="005B5FC1"/>
    <w:rsid w:val="005C3D80"/>
    <w:rsid w:val="005F5978"/>
    <w:rsid w:val="006804FC"/>
    <w:rsid w:val="006F3E1E"/>
    <w:rsid w:val="00702617"/>
    <w:rsid w:val="007032BF"/>
    <w:rsid w:val="007072ED"/>
    <w:rsid w:val="00723D45"/>
    <w:rsid w:val="00734E5C"/>
    <w:rsid w:val="00784583"/>
    <w:rsid w:val="00790519"/>
    <w:rsid w:val="007A2873"/>
    <w:rsid w:val="007A6A19"/>
    <w:rsid w:val="007A7503"/>
    <w:rsid w:val="007F4835"/>
    <w:rsid w:val="00800CFE"/>
    <w:rsid w:val="0082508D"/>
    <w:rsid w:val="0083282B"/>
    <w:rsid w:val="00835DE4"/>
    <w:rsid w:val="008544D6"/>
    <w:rsid w:val="00855F0E"/>
    <w:rsid w:val="008958A1"/>
    <w:rsid w:val="008C09F8"/>
    <w:rsid w:val="008F7860"/>
    <w:rsid w:val="009269AC"/>
    <w:rsid w:val="00970A85"/>
    <w:rsid w:val="00970E49"/>
    <w:rsid w:val="009739DB"/>
    <w:rsid w:val="009A4DB5"/>
    <w:rsid w:val="009A5239"/>
    <w:rsid w:val="009B672E"/>
    <w:rsid w:val="009C68F8"/>
    <w:rsid w:val="009D56B4"/>
    <w:rsid w:val="00A0455A"/>
    <w:rsid w:val="00A32809"/>
    <w:rsid w:val="00A42606"/>
    <w:rsid w:val="00A42A92"/>
    <w:rsid w:val="00A42E78"/>
    <w:rsid w:val="00A62619"/>
    <w:rsid w:val="00A6643D"/>
    <w:rsid w:val="00A6731D"/>
    <w:rsid w:val="00A85242"/>
    <w:rsid w:val="00AC2F66"/>
    <w:rsid w:val="00AD2AD6"/>
    <w:rsid w:val="00AF7C47"/>
    <w:rsid w:val="00B0273E"/>
    <w:rsid w:val="00B06890"/>
    <w:rsid w:val="00B37D5D"/>
    <w:rsid w:val="00B44D02"/>
    <w:rsid w:val="00B62D0B"/>
    <w:rsid w:val="00B73B9F"/>
    <w:rsid w:val="00B77FE8"/>
    <w:rsid w:val="00B81E24"/>
    <w:rsid w:val="00BE6CA9"/>
    <w:rsid w:val="00BF1445"/>
    <w:rsid w:val="00BF42AC"/>
    <w:rsid w:val="00BF5F58"/>
    <w:rsid w:val="00C04BDC"/>
    <w:rsid w:val="00C17755"/>
    <w:rsid w:val="00C3086A"/>
    <w:rsid w:val="00C51D51"/>
    <w:rsid w:val="00C62500"/>
    <w:rsid w:val="00C83266"/>
    <w:rsid w:val="00CA3A55"/>
    <w:rsid w:val="00CC20E4"/>
    <w:rsid w:val="00D152FB"/>
    <w:rsid w:val="00D219BE"/>
    <w:rsid w:val="00D245AB"/>
    <w:rsid w:val="00D264B3"/>
    <w:rsid w:val="00D54A24"/>
    <w:rsid w:val="00D756C1"/>
    <w:rsid w:val="00DB72BC"/>
    <w:rsid w:val="00DC4126"/>
    <w:rsid w:val="00DC6B51"/>
    <w:rsid w:val="00DF0711"/>
    <w:rsid w:val="00E051E5"/>
    <w:rsid w:val="00E17617"/>
    <w:rsid w:val="00E3255B"/>
    <w:rsid w:val="00E3275E"/>
    <w:rsid w:val="00E33B23"/>
    <w:rsid w:val="00E43B8C"/>
    <w:rsid w:val="00E73B59"/>
    <w:rsid w:val="00E73D32"/>
    <w:rsid w:val="00E94EA7"/>
    <w:rsid w:val="00E97E33"/>
    <w:rsid w:val="00EA3FC5"/>
    <w:rsid w:val="00EA42C9"/>
    <w:rsid w:val="00EB2A4D"/>
    <w:rsid w:val="00EB38AB"/>
    <w:rsid w:val="00EC08CB"/>
    <w:rsid w:val="00EC66E7"/>
    <w:rsid w:val="00ED102B"/>
    <w:rsid w:val="00EE534C"/>
    <w:rsid w:val="00EF6864"/>
    <w:rsid w:val="00F37621"/>
    <w:rsid w:val="00F504A0"/>
    <w:rsid w:val="00F6143A"/>
    <w:rsid w:val="00F71EED"/>
    <w:rsid w:val="00F914AE"/>
    <w:rsid w:val="00FB12DE"/>
    <w:rsid w:val="00FC3EE0"/>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E9682"/>
  <w15:docId w15:val="{5DBC6011-BBA3-4C70-843B-EA6E38D6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next w:val="Normal"/>
    <w:link w:val="Rubrik4Char"/>
    <w:qFormat/>
    <w:rsid w:val="009D56B4"/>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9D56B4"/>
  </w:style>
  <w:style w:type="paragraph" w:styleId="Sidfot">
    <w:name w:val="footer"/>
    <w:basedOn w:val="Normal"/>
    <w:link w:val="Sidfot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9D56B4"/>
  </w:style>
  <w:style w:type="paragraph" w:styleId="Ballongtext">
    <w:name w:val="Balloon Text"/>
    <w:basedOn w:val="Normal"/>
    <w:link w:val="BallongtextChar"/>
    <w:uiPriority w:val="99"/>
    <w:semiHidden/>
    <w:unhideWhenUsed/>
    <w:rsid w:val="009D56B4"/>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D56B4"/>
    <w:rPr>
      <w:rFonts w:ascii="Tahoma" w:hAnsi="Tahoma" w:cs="Tahoma"/>
      <w:sz w:val="16"/>
      <w:szCs w:val="16"/>
    </w:rPr>
  </w:style>
  <w:style w:type="character" w:customStyle="1" w:styleId="Rubrik4Char">
    <w:name w:val="Rubrik 4 Char"/>
    <w:basedOn w:val="Standardstycketeckensnitt"/>
    <w:link w:val="Rubrik4"/>
    <w:rsid w:val="009D56B4"/>
    <w:rPr>
      <w:rFonts w:ascii="Arial" w:eastAsia="Times New Roman" w:hAnsi="Arial" w:cs="Times New Roman"/>
      <w:b/>
      <w:bCs/>
      <w:sz w:val="20"/>
      <w:szCs w:val="28"/>
      <w:lang w:eastAsia="sv-SE"/>
    </w:rPr>
  </w:style>
  <w:style w:type="table" w:styleId="Tabellrutnt">
    <w:name w:val="Table Grid"/>
    <w:basedOn w:val="Normaltabel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B5FC1"/>
    <w:rPr>
      <w:color w:val="808080"/>
    </w:rPr>
  </w:style>
  <w:style w:type="paragraph" w:styleId="Liststycke">
    <w:name w:val="List Paragraph"/>
    <w:basedOn w:val="Normal"/>
    <w:uiPriority w:val="34"/>
    <w:qFormat/>
    <w:rsid w:val="00DC4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07334C59-D396-47BA-9EF7-B6EC9D4FA004}"/>
      </w:docPartPr>
      <w:docPartBody>
        <w:p w:rsidR="00D3727E" w:rsidRDefault="009B537F">
          <w:r w:rsidRPr="000056EF">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B537F"/>
    <w:rsid w:val="001848EF"/>
    <w:rsid w:val="00375E89"/>
    <w:rsid w:val="003A438A"/>
    <w:rsid w:val="003A5DEC"/>
    <w:rsid w:val="0071639C"/>
    <w:rsid w:val="007326C1"/>
    <w:rsid w:val="007C0B03"/>
    <w:rsid w:val="008A030F"/>
    <w:rsid w:val="008C13A3"/>
    <w:rsid w:val="00915460"/>
    <w:rsid w:val="009B537F"/>
    <w:rsid w:val="00B57F2C"/>
    <w:rsid w:val="00BA6E6F"/>
    <w:rsid w:val="00C81B18"/>
    <w:rsid w:val="00D37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53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A9E2-2285-49D8-8604-AC7932C7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962</Words>
  <Characters>5100</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 LIME</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Helen Conte</cp:lastModifiedBy>
  <cp:revision>60</cp:revision>
  <cp:lastPrinted>2015-02-10T12:22:00Z</cp:lastPrinted>
  <dcterms:created xsi:type="dcterms:W3CDTF">2023-04-26T10:52:00Z</dcterms:created>
  <dcterms:modified xsi:type="dcterms:W3CDTF">2023-05-02T08:53:00Z</dcterms:modified>
</cp:coreProperties>
</file>