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39CA9" w14:textId="611520EA" w:rsidR="004007F0" w:rsidRPr="003B164F" w:rsidRDefault="004007F0" w:rsidP="004007F0">
      <w:pPr>
        <w:pStyle w:val="Rubrik2"/>
        <w:rPr>
          <w:sz w:val="28"/>
        </w:rPr>
      </w:pPr>
      <w:r w:rsidRPr="003B164F">
        <w:rPr>
          <w:sz w:val="28"/>
        </w:rPr>
        <w:t>Kursanalys (kursutvärdering</w:t>
      </w:r>
      <w:r w:rsidR="00F457DE">
        <w:rPr>
          <w:sz w:val="28"/>
        </w:rPr>
        <w:t>/kursrapport</w:t>
      </w:r>
      <w:r w:rsidRPr="003B164F">
        <w:rPr>
          <w:sz w:val="28"/>
        </w:rPr>
        <w:t>)</w:t>
      </w:r>
    </w:p>
    <w:tbl>
      <w:tblPr>
        <w:tblStyle w:val="Tabellrutnt"/>
        <w:tblW w:w="9315" w:type="dxa"/>
        <w:tblLayout w:type="fixed"/>
        <w:tblLook w:val="04A0" w:firstRow="1" w:lastRow="0" w:firstColumn="1" w:lastColumn="0" w:noHBand="0" w:noVBand="1"/>
      </w:tblPr>
      <w:tblGrid>
        <w:gridCol w:w="1949"/>
        <w:gridCol w:w="5666"/>
        <w:gridCol w:w="1700"/>
      </w:tblGrid>
      <w:tr w:rsidR="004007F0" w14:paraId="3FEAEF43" w14:textId="77777777" w:rsidTr="3139C529">
        <w:tc>
          <w:tcPr>
            <w:tcW w:w="1951" w:type="dxa"/>
            <w:tcBorders>
              <w:top w:val="single" w:sz="4" w:space="0" w:color="auto"/>
              <w:left w:val="single" w:sz="4" w:space="0" w:color="auto"/>
              <w:bottom w:val="single" w:sz="4" w:space="0" w:color="auto"/>
              <w:right w:val="single" w:sz="4" w:space="0" w:color="auto"/>
            </w:tcBorders>
            <w:hideMark/>
          </w:tcPr>
          <w:p w14:paraId="508DE3F3" w14:textId="77777777" w:rsidR="004007F0" w:rsidRDefault="004007F0" w:rsidP="00B82AD0">
            <w:pPr>
              <w:rPr>
                <w:rFonts w:ascii="Calibri" w:hAnsi="Calibri"/>
                <w:b/>
                <w:sz w:val="20"/>
                <w:szCs w:val="20"/>
              </w:rPr>
            </w:pPr>
            <w:proofErr w:type="spellStart"/>
            <w:r w:rsidRPr="3139C529">
              <w:rPr>
                <w:rFonts w:ascii="Calibri" w:hAnsi="Calibri"/>
                <w:b/>
                <w:bCs/>
                <w:sz w:val="20"/>
                <w:szCs w:val="20"/>
              </w:rPr>
              <w:t>Kurskod</w:t>
            </w:r>
            <w:proofErr w:type="spellEnd"/>
          </w:p>
          <w:p w14:paraId="14E6871B" w14:textId="5C73E074" w:rsidR="00E90C5A" w:rsidRPr="00E90C5A" w:rsidRDefault="00E70A40" w:rsidP="3139C529">
            <w:pPr>
              <w:rPr>
                <w:rFonts w:asciiTheme="minorHAnsi" w:hAnsiTheme="minorHAnsi"/>
                <w:sz w:val="20"/>
                <w:szCs w:val="20"/>
              </w:rPr>
            </w:pPr>
            <w:r>
              <w:rPr>
                <w:rFonts w:asciiTheme="minorHAnsi" w:hAnsiTheme="minorHAnsi"/>
                <w:sz w:val="20"/>
                <w:szCs w:val="20"/>
              </w:rPr>
              <w:t>2PS0</w:t>
            </w:r>
            <w:r w:rsidR="00900DE7">
              <w:rPr>
                <w:rFonts w:asciiTheme="minorHAnsi" w:hAnsiTheme="minorHAnsi"/>
                <w:sz w:val="20"/>
                <w:szCs w:val="20"/>
              </w:rPr>
              <w:t>13</w:t>
            </w:r>
          </w:p>
          <w:p w14:paraId="6E6EB1F9" w14:textId="3C0C4B69" w:rsidR="00E90C5A" w:rsidRPr="00E90C5A" w:rsidRDefault="00E90C5A" w:rsidP="3139C529">
            <w:pPr>
              <w:rPr>
                <w:rFonts w:asciiTheme="minorHAnsi" w:hAnsi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7AE8F5A" w14:textId="77777777" w:rsidR="004007F0" w:rsidRDefault="004007F0" w:rsidP="00B82AD0">
            <w:pPr>
              <w:rPr>
                <w:rFonts w:ascii="Calibri" w:hAnsi="Calibri"/>
                <w:b/>
                <w:sz w:val="20"/>
                <w:szCs w:val="20"/>
              </w:rPr>
            </w:pPr>
            <w:r w:rsidRPr="3139C529">
              <w:rPr>
                <w:rFonts w:ascii="Calibri" w:hAnsi="Calibri"/>
                <w:b/>
                <w:bCs/>
                <w:sz w:val="20"/>
                <w:szCs w:val="20"/>
              </w:rPr>
              <w:t>Kurstitel</w:t>
            </w:r>
          </w:p>
          <w:p w14:paraId="0FE21A74" w14:textId="5C579A2A" w:rsidR="000F3E50" w:rsidRPr="00E70A40" w:rsidRDefault="00900DE7" w:rsidP="000F3E50">
            <w:pPr>
              <w:rPr>
                <w:rFonts w:ascii="Calibri" w:hAnsi="Calibri"/>
                <w:bCs/>
                <w:sz w:val="20"/>
                <w:szCs w:val="20"/>
              </w:rPr>
            </w:pPr>
            <w:r>
              <w:rPr>
                <w:rFonts w:ascii="Calibri" w:hAnsi="Calibri"/>
                <w:bCs/>
                <w:sz w:val="20"/>
                <w:szCs w:val="20"/>
              </w:rPr>
              <w:t>Examensarbete i psykologi</w:t>
            </w:r>
          </w:p>
        </w:tc>
        <w:tc>
          <w:tcPr>
            <w:tcW w:w="1701" w:type="dxa"/>
            <w:tcBorders>
              <w:top w:val="single" w:sz="4" w:space="0" w:color="auto"/>
              <w:left w:val="single" w:sz="4" w:space="0" w:color="auto"/>
              <w:bottom w:val="single" w:sz="4" w:space="0" w:color="auto"/>
              <w:right w:val="single" w:sz="4" w:space="0" w:color="auto"/>
            </w:tcBorders>
            <w:hideMark/>
          </w:tcPr>
          <w:p w14:paraId="21BF5F4D" w14:textId="77777777" w:rsidR="004007F0" w:rsidRDefault="004007F0" w:rsidP="00B82AD0">
            <w:pPr>
              <w:rPr>
                <w:rFonts w:ascii="Calibri" w:hAnsi="Calibri"/>
                <w:b/>
                <w:sz w:val="20"/>
                <w:szCs w:val="20"/>
              </w:rPr>
            </w:pPr>
            <w:r>
              <w:rPr>
                <w:rFonts w:ascii="Calibri" w:hAnsi="Calibri"/>
                <w:b/>
                <w:sz w:val="20"/>
                <w:szCs w:val="20"/>
              </w:rPr>
              <w:t>Högskolepoäng</w:t>
            </w:r>
          </w:p>
          <w:p w14:paraId="36F714EF" w14:textId="1DCBA5BD" w:rsidR="00E90C5A" w:rsidRPr="00E90C5A" w:rsidRDefault="00F36DFE" w:rsidP="00C820EC">
            <w:pPr>
              <w:rPr>
                <w:rFonts w:ascii="Calibri" w:hAnsi="Calibri"/>
                <w:sz w:val="20"/>
                <w:szCs w:val="20"/>
              </w:rPr>
            </w:pPr>
            <w:r>
              <w:rPr>
                <w:rFonts w:ascii="Calibri" w:hAnsi="Calibri"/>
                <w:sz w:val="20"/>
                <w:szCs w:val="20"/>
              </w:rPr>
              <w:t>15</w:t>
            </w:r>
          </w:p>
        </w:tc>
      </w:tr>
      <w:tr w:rsidR="004007F0" w14:paraId="1AA67816" w14:textId="77777777" w:rsidTr="3139C529">
        <w:tc>
          <w:tcPr>
            <w:tcW w:w="1945" w:type="dxa"/>
            <w:tcBorders>
              <w:top w:val="single" w:sz="4" w:space="0" w:color="auto"/>
              <w:left w:val="single" w:sz="4" w:space="0" w:color="auto"/>
              <w:bottom w:val="single" w:sz="4" w:space="0" w:color="auto"/>
              <w:right w:val="single" w:sz="4" w:space="0" w:color="auto"/>
            </w:tcBorders>
            <w:hideMark/>
          </w:tcPr>
          <w:p w14:paraId="435CAAC4" w14:textId="417E3351" w:rsidR="00E90C5A" w:rsidRPr="005C3D36" w:rsidRDefault="004007F0" w:rsidP="00E90C5A">
            <w:pPr>
              <w:rPr>
                <w:rFonts w:ascii="Calibri" w:hAnsi="Calibri"/>
                <w:b/>
                <w:sz w:val="20"/>
                <w:szCs w:val="20"/>
              </w:rPr>
            </w:pPr>
            <w:r>
              <w:rPr>
                <w:rFonts w:ascii="Calibri" w:hAnsi="Calibri"/>
                <w:b/>
                <w:sz w:val="20"/>
                <w:szCs w:val="20"/>
              </w:rPr>
              <w:t xml:space="preserve">Termin </w:t>
            </w:r>
            <w:r>
              <w:rPr>
                <w:rFonts w:ascii="Calibri" w:hAnsi="Calibri"/>
                <w:sz w:val="20"/>
                <w:szCs w:val="20"/>
              </w:rPr>
              <w:t>(</w:t>
            </w:r>
            <w:proofErr w:type="spellStart"/>
            <w:r>
              <w:rPr>
                <w:rFonts w:ascii="Calibri" w:hAnsi="Calibri"/>
                <w:sz w:val="20"/>
                <w:szCs w:val="20"/>
              </w:rPr>
              <w:t>vt</w:t>
            </w:r>
            <w:proofErr w:type="spellEnd"/>
            <w:r>
              <w:rPr>
                <w:rFonts w:ascii="Calibri" w:hAnsi="Calibri"/>
                <w:sz w:val="20"/>
                <w:szCs w:val="20"/>
              </w:rPr>
              <w:t>/ht-år)</w:t>
            </w:r>
          </w:p>
          <w:p w14:paraId="4C86C17A" w14:textId="174A1247" w:rsidR="00E90C5A" w:rsidRPr="00E90C5A" w:rsidRDefault="00E70A40" w:rsidP="00E90C5A">
            <w:pPr>
              <w:rPr>
                <w:rFonts w:ascii="Calibri" w:hAnsi="Calibri"/>
                <w:sz w:val="20"/>
                <w:szCs w:val="20"/>
              </w:rPr>
            </w:pPr>
            <w:r>
              <w:rPr>
                <w:rFonts w:ascii="Calibri" w:hAnsi="Calibri"/>
                <w:sz w:val="20"/>
                <w:szCs w:val="20"/>
              </w:rPr>
              <w:t>VT24</w:t>
            </w:r>
          </w:p>
        </w:tc>
        <w:tc>
          <w:tcPr>
            <w:tcW w:w="7371" w:type="dxa"/>
            <w:gridSpan w:val="2"/>
            <w:tcBorders>
              <w:top w:val="single" w:sz="4" w:space="0" w:color="auto"/>
              <w:left w:val="single" w:sz="4" w:space="0" w:color="auto"/>
              <w:bottom w:val="single" w:sz="4" w:space="0" w:color="auto"/>
              <w:right w:val="single" w:sz="4" w:space="0" w:color="auto"/>
            </w:tcBorders>
          </w:tcPr>
          <w:p w14:paraId="68B9368A" w14:textId="77777777" w:rsidR="004007F0" w:rsidRDefault="004007F0" w:rsidP="00B82AD0">
            <w:pPr>
              <w:rPr>
                <w:rFonts w:ascii="Calibri" w:hAnsi="Calibri"/>
                <w:b/>
                <w:sz w:val="20"/>
                <w:szCs w:val="20"/>
              </w:rPr>
            </w:pPr>
            <w:r>
              <w:rPr>
                <w:rFonts w:ascii="Calibri" w:hAnsi="Calibri"/>
                <w:b/>
                <w:sz w:val="20"/>
                <w:szCs w:val="20"/>
              </w:rPr>
              <w:t>Tidsperiod</w:t>
            </w:r>
          </w:p>
          <w:p w14:paraId="2C622307" w14:textId="447FE24E" w:rsidR="004007F0" w:rsidRPr="00E90C5A" w:rsidRDefault="00900DE7" w:rsidP="000F3E50">
            <w:pPr>
              <w:rPr>
                <w:rFonts w:asciiTheme="minorHAnsi" w:hAnsiTheme="minorHAnsi"/>
                <w:bCs/>
                <w:sz w:val="20"/>
                <w:szCs w:val="20"/>
              </w:rPr>
            </w:pPr>
            <w:r>
              <w:rPr>
                <w:rFonts w:asciiTheme="minorHAnsi" w:hAnsiTheme="minorHAnsi"/>
                <w:bCs/>
                <w:sz w:val="20"/>
                <w:szCs w:val="20"/>
              </w:rPr>
              <w:t xml:space="preserve">V </w:t>
            </w:r>
            <w:proofErr w:type="gramStart"/>
            <w:r>
              <w:rPr>
                <w:rFonts w:asciiTheme="minorHAnsi" w:hAnsiTheme="minorHAnsi"/>
                <w:bCs/>
                <w:sz w:val="20"/>
                <w:szCs w:val="20"/>
              </w:rPr>
              <w:t>8-22</w:t>
            </w:r>
            <w:proofErr w:type="gramEnd"/>
          </w:p>
          <w:p w14:paraId="35DDD7A4" w14:textId="35C26DD9" w:rsidR="000F3E50" w:rsidRPr="00587BFC" w:rsidRDefault="000F3E50" w:rsidP="4141D871">
            <w:pPr>
              <w:rPr>
                <w:rFonts w:asciiTheme="minorHAnsi" w:hAnsiTheme="minorHAnsi"/>
                <w:b/>
                <w:bCs/>
                <w:sz w:val="20"/>
                <w:szCs w:val="20"/>
              </w:rPr>
            </w:pPr>
          </w:p>
        </w:tc>
      </w:tr>
    </w:tbl>
    <w:p w14:paraId="7F599EBC"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4583"/>
        <w:gridCol w:w="4739"/>
      </w:tblGrid>
      <w:tr w:rsidR="004007F0" w14:paraId="6179F951" w14:textId="77777777" w:rsidTr="4141D871">
        <w:tc>
          <w:tcPr>
            <w:tcW w:w="4583" w:type="dxa"/>
            <w:tcBorders>
              <w:top w:val="single" w:sz="4" w:space="0" w:color="auto"/>
              <w:left w:val="single" w:sz="4" w:space="0" w:color="auto"/>
              <w:bottom w:val="single" w:sz="4" w:space="0" w:color="auto"/>
              <w:right w:val="single" w:sz="4" w:space="0" w:color="auto"/>
            </w:tcBorders>
          </w:tcPr>
          <w:p w14:paraId="2C2B7BB9" w14:textId="77777777" w:rsidR="004007F0" w:rsidRDefault="004007F0" w:rsidP="00B82AD0">
            <w:pPr>
              <w:rPr>
                <w:rFonts w:ascii="Calibri" w:hAnsi="Calibri"/>
                <w:b/>
                <w:sz w:val="20"/>
                <w:szCs w:val="20"/>
              </w:rPr>
            </w:pPr>
            <w:r>
              <w:rPr>
                <w:rFonts w:ascii="Calibri" w:hAnsi="Calibri"/>
                <w:b/>
                <w:sz w:val="20"/>
                <w:szCs w:val="20"/>
              </w:rPr>
              <w:t>Kursansvarig</w:t>
            </w:r>
          </w:p>
          <w:p w14:paraId="76DE1510" w14:textId="6754C913" w:rsidR="004007F0" w:rsidRPr="00E90C5A" w:rsidRDefault="00584740" w:rsidP="000F3E50">
            <w:pPr>
              <w:rPr>
                <w:rFonts w:asciiTheme="minorHAnsi" w:hAnsiTheme="minorHAnsi"/>
                <w:bCs/>
                <w:sz w:val="20"/>
                <w:szCs w:val="20"/>
              </w:rPr>
            </w:pPr>
            <w:r>
              <w:rPr>
                <w:rFonts w:asciiTheme="minorHAnsi" w:hAnsiTheme="minorHAnsi"/>
                <w:bCs/>
                <w:sz w:val="20"/>
                <w:szCs w:val="20"/>
              </w:rPr>
              <w:t>Johan Lundström</w:t>
            </w:r>
          </w:p>
          <w:p w14:paraId="0918347D" w14:textId="0803D608" w:rsidR="000F3E50" w:rsidRDefault="000F3E50" w:rsidP="4141D871">
            <w:pPr>
              <w:rPr>
                <w:rFonts w:ascii="Calibri" w:hAnsi="Calibri"/>
                <w:b/>
                <w:bCs/>
                <w:sz w:val="20"/>
                <w:szCs w:val="20"/>
              </w:rPr>
            </w:pPr>
          </w:p>
        </w:tc>
        <w:tc>
          <w:tcPr>
            <w:tcW w:w="4739" w:type="dxa"/>
            <w:tcBorders>
              <w:top w:val="single" w:sz="4" w:space="0" w:color="auto"/>
              <w:left w:val="single" w:sz="4" w:space="0" w:color="auto"/>
              <w:bottom w:val="single" w:sz="4" w:space="0" w:color="auto"/>
              <w:right w:val="single" w:sz="4" w:space="0" w:color="auto"/>
            </w:tcBorders>
            <w:hideMark/>
          </w:tcPr>
          <w:p w14:paraId="00A2445B" w14:textId="77777777" w:rsidR="004007F0" w:rsidRDefault="004007F0" w:rsidP="00B82AD0">
            <w:pPr>
              <w:rPr>
                <w:rFonts w:ascii="Calibri" w:hAnsi="Calibri"/>
                <w:b/>
                <w:sz w:val="20"/>
                <w:szCs w:val="20"/>
              </w:rPr>
            </w:pPr>
            <w:r>
              <w:rPr>
                <w:rFonts w:ascii="Calibri" w:hAnsi="Calibri"/>
                <w:b/>
                <w:sz w:val="20"/>
                <w:szCs w:val="20"/>
              </w:rPr>
              <w:t>Examinator</w:t>
            </w:r>
          </w:p>
          <w:p w14:paraId="5E5E665A" w14:textId="2636082A" w:rsidR="004007F0" w:rsidRPr="00E90C5A" w:rsidRDefault="00900DE7" w:rsidP="00B82AD0">
            <w:pPr>
              <w:rPr>
                <w:rFonts w:asciiTheme="minorHAnsi" w:hAnsiTheme="minorHAnsi"/>
                <w:bCs/>
                <w:sz w:val="20"/>
                <w:szCs w:val="20"/>
              </w:rPr>
            </w:pPr>
            <w:r>
              <w:rPr>
                <w:rFonts w:asciiTheme="minorHAnsi" w:hAnsiTheme="minorHAnsi"/>
                <w:bCs/>
                <w:sz w:val="20"/>
                <w:szCs w:val="20"/>
              </w:rPr>
              <w:t>Johan Lundström</w:t>
            </w:r>
          </w:p>
          <w:p w14:paraId="6C24F939" w14:textId="16369493" w:rsidR="00E90C5A" w:rsidRPr="00E90C5A" w:rsidRDefault="00E90C5A" w:rsidP="4141D871">
            <w:pPr>
              <w:rPr>
                <w:rFonts w:asciiTheme="minorHAnsi" w:hAnsiTheme="minorHAnsi"/>
                <w:sz w:val="20"/>
                <w:szCs w:val="20"/>
              </w:rPr>
            </w:pPr>
          </w:p>
        </w:tc>
      </w:tr>
      <w:tr w:rsidR="004007F0" w14:paraId="777FCAE7" w14:textId="77777777" w:rsidTr="4141D871">
        <w:tc>
          <w:tcPr>
            <w:tcW w:w="4583" w:type="dxa"/>
            <w:tcBorders>
              <w:top w:val="single" w:sz="4" w:space="0" w:color="auto"/>
              <w:left w:val="single" w:sz="4" w:space="0" w:color="auto"/>
              <w:bottom w:val="single" w:sz="4" w:space="0" w:color="auto"/>
              <w:right w:val="single" w:sz="4" w:space="0" w:color="auto"/>
            </w:tcBorders>
          </w:tcPr>
          <w:p w14:paraId="1F5E7650" w14:textId="77777777" w:rsidR="004007F0" w:rsidRDefault="004007F0" w:rsidP="00B82AD0">
            <w:pPr>
              <w:rPr>
                <w:rFonts w:ascii="Calibri" w:hAnsi="Calibri"/>
                <w:b/>
                <w:sz w:val="20"/>
                <w:szCs w:val="20"/>
              </w:rPr>
            </w:pPr>
            <w:r>
              <w:rPr>
                <w:rFonts w:ascii="Calibri" w:hAnsi="Calibri"/>
                <w:b/>
                <w:sz w:val="20"/>
                <w:szCs w:val="20"/>
              </w:rPr>
              <w:t>Momentansvariga lärare</w:t>
            </w:r>
          </w:p>
          <w:p w14:paraId="05EDA565" w14:textId="53B64183" w:rsidR="004007F0" w:rsidRPr="00584740" w:rsidRDefault="00584740" w:rsidP="00B82AD0">
            <w:pPr>
              <w:rPr>
                <w:rFonts w:asciiTheme="minorHAnsi" w:hAnsiTheme="minorHAnsi"/>
                <w:bCs/>
                <w:sz w:val="20"/>
                <w:szCs w:val="20"/>
              </w:rPr>
            </w:pPr>
            <w:r w:rsidRPr="00584740">
              <w:rPr>
                <w:rFonts w:asciiTheme="minorHAnsi" w:hAnsiTheme="minorHAnsi"/>
                <w:bCs/>
                <w:sz w:val="20"/>
                <w:szCs w:val="20"/>
              </w:rPr>
              <w:t>Johan Lundström</w:t>
            </w:r>
          </w:p>
          <w:p w14:paraId="08EECE5D" w14:textId="77777777" w:rsidR="004007F0" w:rsidRDefault="004007F0" w:rsidP="00B82AD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hideMark/>
          </w:tcPr>
          <w:p w14:paraId="4C6F81E1" w14:textId="77777777" w:rsidR="004007F0" w:rsidRDefault="004007F0" w:rsidP="00B82AD0">
            <w:pPr>
              <w:rPr>
                <w:rFonts w:ascii="Calibri" w:hAnsi="Calibri"/>
                <w:b/>
                <w:sz w:val="20"/>
                <w:szCs w:val="20"/>
              </w:rPr>
            </w:pPr>
            <w:r>
              <w:rPr>
                <w:rFonts w:ascii="Calibri" w:hAnsi="Calibri"/>
                <w:b/>
                <w:sz w:val="20"/>
                <w:szCs w:val="20"/>
              </w:rPr>
              <w:t xml:space="preserve">Övriga medverkande lärare </w:t>
            </w:r>
          </w:p>
          <w:p w14:paraId="6CD66223" w14:textId="48069C08" w:rsidR="004007F0" w:rsidRPr="00E90C5A" w:rsidRDefault="00E9595B" w:rsidP="00B82AD0">
            <w:pPr>
              <w:rPr>
                <w:rFonts w:asciiTheme="minorHAnsi" w:hAnsiTheme="minorHAnsi"/>
                <w:bCs/>
                <w:sz w:val="20"/>
                <w:szCs w:val="20"/>
              </w:rPr>
            </w:pPr>
            <w:r>
              <w:rPr>
                <w:rFonts w:asciiTheme="minorHAnsi" w:hAnsiTheme="minorHAnsi"/>
                <w:sz w:val="20"/>
                <w:szCs w:val="20"/>
              </w:rPr>
              <w:t>Artin Arshamian, KIB, handledare</w:t>
            </w:r>
          </w:p>
        </w:tc>
      </w:tr>
    </w:tbl>
    <w:p w14:paraId="7C97F939"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2660"/>
        <w:gridCol w:w="3260"/>
        <w:gridCol w:w="3402"/>
      </w:tblGrid>
      <w:tr w:rsidR="004007F0" w14:paraId="07E7E5DC" w14:textId="77777777" w:rsidTr="4141D871">
        <w:tc>
          <w:tcPr>
            <w:tcW w:w="2660" w:type="dxa"/>
            <w:tcBorders>
              <w:top w:val="single" w:sz="4" w:space="0" w:color="auto"/>
              <w:left w:val="single" w:sz="4" w:space="0" w:color="auto"/>
              <w:bottom w:val="single" w:sz="4" w:space="0" w:color="auto"/>
              <w:right w:val="single" w:sz="4" w:space="0" w:color="auto"/>
            </w:tcBorders>
            <w:hideMark/>
          </w:tcPr>
          <w:p w14:paraId="6D4102E7" w14:textId="75F91F51" w:rsidR="004007F0" w:rsidRDefault="004007F0" w:rsidP="00B82AD0">
            <w:pPr>
              <w:rPr>
                <w:rFonts w:ascii="Calibri" w:hAnsi="Calibri"/>
                <w:b/>
                <w:sz w:val="20"/>
                <w:szCs w:val="20"/>
              </w:rPr>
            </w:pPr>
            <w:r>
              <w:rPr>
                <w:rFonts w:ascii="Calibri" w:hAnsi="Calibri"/>
                <w:b/>
                <w:sz w:val="20"/>
                <w:szCs w:val="20"/>
              </w:rPr>
              <w:t>Antal studenter</w:t>
            </w:r>
            <w:r w:rsidR="002A1B1B">
              <w:rPr>
                <w:rStyle w:val="Fotnotsreferens"/>
                <w:rFonts w:ascii="Calibri" w:hAnsi="Calibri"/>
                <w:b/>
                <w:sz w:val="20"/>
                <w:szCs w:val="20"/>
              </w:rPr>
              <w:footnoteReference w:id="1"/>
            </w:r>
            <w:r>
              <w:rPr>
                <w:rFonts w:ascii="Calibri" w:hAnsi="Calibri"/>
                <w:b/>
                <w:sz w:val="20"/>
                <w:szCs w:val="20"/>
              </w:rPr>
              <w:t xml:space="preserve"> vid treveckorskontrollen</w:t>
            </w:r>
          </w:p>
          <w:p w14:paraId="054E95E6" w14:textId="77777777" w:rsidR="00F36DFE" w:rsidRDefault="00F36DFE" w:rsidP="00C820EC">
            <w:pPr>
              <w:rPr>
                <w:rFonts w:ascii="Calibri" w:hAnsi="Calibri"/>
                <w:bCs/>
                <w:sz w:val="20"/>
                <w:szCs w:val="20"/>
              </w:rPr>
            </w:pPr>
          </w:p>
          <w:p w14:paraId="51A6EB63" w14:textId="3FD8495D" w:rsidR="004007F0" w:rsidRPr="00724248" w:rsidRDefault="00900DE7" w:rsidP="00C820EC">
            <w:pPr>
              <w:rPr>
                <w:rFonts w:ascii="Calibri" w:hAnsi="Calibri"/>
                <w:bCs/>
                <w:sz w:val="20"/>
                <w:szCs w:val="20"/>
              </w:rPr>
            </w:pPr>
            <w:r>
              <w:rPr>
                <w:rFonts w:ascii="Calibri" w:hAnsi="Calibri"/>
                <w:bCs/>
                <w:sz w:val="20"/>
                <w:szCs w:val="20"/>
              </w:rPr>
              <w:t>20</w:t>
            </w:r>
          </w:p>
        </w:tc>
        <w:tc>
          <w:tcPr>
            <w:tcW w:w="3260" w:type="dxa"/>
            <w:tcBorders>
              <w:top w:val="single" w:sz="4" w:space="0" w:color="auto"/>
              <w:left w:val="single" w:sz="4" w:space="0" w:color="auto"/>
              <w:bottom w:val="single" w:sz="4" w:space="0" w:color="auto"/>
              <w:right w:val="single" w:sz="4" w:space="0" w:color="auto"/>
            </w:tcBorders>
          </w:tcPr>
          <w:p w14:paraId="3DB33BA5" w14:textId="69EACF06" w:rsidR="004007F0" w:rsidRDefault="004007F0" w:rsidP="00B82AD0">
            <w:pPr>
              <w:rPr>
                <w:rFonts w:ascii="Calibri" w:hAnsi="Calibri"/>
                <w:b/>
                <w:sz w:val="20"/>
                <w:szCs w:val="20"/>
              </w:rPr>
            </w:pPr>
            <w:r>
              <w:rPr>
                <w:rFonts w:ascii="Calibri" w:hAnsi="Calibri"/>
                <w:b/>
                <w:sz w:val="20"/>
                <w:szCs w:val="20"/>
              </w:rPr>
              <w:t>An</w:t>
            </w:r>
            <w:r w:rsidR="002B0FBD">
              <w:rPr>
                <w:rFonts w:ascii="Calibri" w:hAnsi="Calibri"/>
                <w:b/>
                <w:sz w:val="20"/>
                <w:szCs w:val="20"/>
              </w:rPr>
              <w:t xml:space="preserve">tal </w:t>
            </w:r>
            <w:r w:rsidR="001434DF">
              <w:rPr>
                <w:rFonts w:ascii="Calibri" w:hAnsi="Calibri"/>
                <w:b/>
                <w:sz w:val="20"/>
                <w:szCs w:val="20"/>
              </w:rPr>
              <w:t xml:space="preserve">och andel (%) </w:t>
            </w:r>
            <w:r w:rsidR="002B0FBD">
              <w:rPr>
                <w:rFonts w:ascii="Calibri" w:hAnsi="Calibri"/>
                <w:b/>
                <w:sz w:val="20"/>
                <w:szCs w:val="20"/>
              </w:rPr>
              <w:t>godkända studenter fyra veckor efter kursens slut</w:t>
            </w:r>
          </w:p>
          <w:p w14:paraId="0F78F5F2" w14:textId="69A71F55" w:rsidR="004007F0" w:rsidRPr="00900DE7" w:rsidRDefault="00900DE7" w:rsidP="00F36DFE">
            <w:pPr>
              <w:rPr>
                <w:rFonts w:ascii="Calibri" w:hAnsi="Calibri"/>
                <w:bCs/>
                <w:sz w:val="20"/>
                <w:szCs w:val="20"/>
              </w:rPr>
            </w:pPr>
            <w:r w:rsidRPr="00900DE7">
              <w:rPr>
                <w:rFonts w:ascii="Calibri" w:hAnsi="Calibri"/>
                <w:bCs/>
                <w:sz w:val="20"/>
                <w:szCs w:val="20"/>
              </w:rPr>
              <w:t>18/90%</w:t>
            </w:r>
          </w:p>
          <w:p w14:paraId="2004016F" w14:textId="53A581FF" w:rsidR="00F36DFE" w:rsidRDefault="00F36DFE" w:rsidP="00F36DFE">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4B7C6A8" w14:textId="5F6940F3" w:rsidR="004007F0" w:rsidRDefault="004007F0" w:rsidP="00B82AD0">
            <w:pPr>
              <w:rPr>
                <w:rFonts w:ascii="Calibri" w:hAnsi="Calibri"/>
                <w:b/>
                <w:sz w:val="20"/>
                <w:szCs w:val="20"/>
              </w:rPr>
            </w:pPr>
            <w:r>
              <w:rPr>
                <w:rFonts w:ascii="Calibri" w:hAnsi="Calibri"/>
                <w:b/>
                <w:sz w:val="20"/>
                <w:szCs w:val="20"/>
              </w:rPr>
              <w:t xml:space="preserve">Svarsfrekvens </w:t>
            </w:r>
            <w:r w:rsidR="002B0FBD">
              <w:rPr>
                <w:rFonts w:ascii="Calibri" w:hAnsi="Calibri"/>
                <w:b/>
                <w:sz w:val="20"/>
                <w:szCs w:val="20"/>
              </w:rPr>
              <w:t xml:space="preserve">(%) </w:t>
            </w:r>
            <w:r>
              <w:rPr>
                <w:rFonts w:ascii="Calibri" w:hAnsi="Calibri"/>
                <w:b/>
                <w:sz w:val="20"/>
                <w:szCs w:val="20"/>
              </w:rPr>
              <w:t>kursvärderingsenkät</w:t>
            </w:r>
          </w:p>
          <w:p w14:paraId="41A5F923" w14:textId="161134C9" w:rsidR="004007F0" w:rsidRDefault="004007F0" w:rsidP="00B82AD0">
            <w:pPr>
              <w:rPr>
                <w:rFonts w:ascii="Calibri" w:hAnsi="Calibri"/>
                <w:sz w:val="20"/>
                <w:szCs w:val="20"/>
              </w:rPr>
            </w:pPr>
          </w:p>
          <w:p w14:paraId="294CF1E0" w14:textId="5FAE3831" w:rsidR="00E90C5A" w:rsidRPr="00E90C5A" w:rsidRDefault="00900DE7" w:rsidP="00E90C5A">
            <w:pPr>
              <w:rPr>
                <w:rFonts w:ascii="Calibri" w:hAnsi="Calibri"/>
                <w:sz w:val="20"/>
                <w:szCs w:val="20"/>
              </w:rPr>
            </w:pPr>
            <w:r>
              <w:rPr>
                <w:rFonts w:ascii="Calibri" w:hAnsi="Calibri"/>
                <w:sz w:val="20"/>
                <w:szCs w:val="20"/>
              </w:rPr>
              <w:t>57</w:t>
            </w:r>
            <w:r w:rsidR="00F36DFE">
              <w:rPr>
                <w:rFonts w:ascii="Calibri" w:hAnsi="Calibri"/>
                <w:sz w:val="20"/>
                <w:szCs w:val="20"/>
              </w:rPr>
              <w:t>%</w:t>
            </w:r>
          </w:p>
        </w:tc>
      </w:tr>
      <w:tr w:rsidR="004007F0" w14:paraId="5C05F732" w14:textId="77777777" w:rsidTr="4141D871">
        <w:tc>
          <w:tcPr>
            <w:tcW w:w="9322" w:type="dxa"/>
            <w:gridSpan w:val="3"/>
            <w:tcBorders>
              <w:top w:val="single" w:sz="4" w:space="0" w:color="auto"/>
              <w:left w:val="single" w:sz="4" w:space="0" w:color="auto"/>
              <w:bottom w:val="single" w:sz="4" w:space="0" w:color="auto"/>
              <w:right w:val="single" w:sz="4" w:space="0" w:color="auto"/>
            </w:tcBorders>
          </w:tcPr>
          <w:p w14:paraId="6669E756" w14:textId="77777777" w:rsidR="004007F0" w:rsidRDefault="004007F0" w:rsidP="00B82AD0">
            <w:pPr>
              <w:rPr>
                <w:rFonts w:ascii="Calibri" w:hAnsi="Calibri"/>
                <w:sz w:val="20"/>
                <w:szCs w:val="20"/>
              </w:rPr>
            </w:pPr>
            <w:r>
              <w:rPr>
                <w:rFonts w:ascii="Calibri" w:hAnsi="Calibri"/>
                <w:b/>
                <w:sz w:val="20"/>
                <w:szCs w:val="20"/>
              </w:rPr>
              <w:t xml:space="preserve">Övriga metoder för studentinflytande </w:t>
            </w:r>
            <w:r>
              <w:rPr>
                <w:rFonts w:ascii="Calibri" w:hAnsi="Calibri"/>
                <w:sz w:val="20"/>
                <w:szCs w:val="20"/>
              </w:rPr>
              <w:t xml:space="preserve">(utöver avslutande kursvärdering) </w:t>
            </w:r>
          </w:p>
          <w:p w14:paraId="0556C71D" w14:textId="77777777" w:rsidR="007215A4" w:rsidRPr="00C00910" w:rsidRDefault="007215A4" w:rsidP="007215A4">
            <w:pPr>
              <w:rPr>
                <w:rFonts w:ascii="Calibri" w:hAnsi="Calibri"/>
                <w:sz w:val="20"/>
                <w:szCs w:val="20"/>
              </w:rPr>
            </w:pPr>
            <w:r>
              <w:rPr>
                <w:rFonts w:ascii="Calibri" w:hAnsi="Calibri"/>
                <w:sz w:val="20"/>
                <w:szCs w:val="20"/>
              </w:rPr>
              <w:t xml:space="preserve">Frågestund </w:t>
            </w:r>
            <w:proofErr w:type="spellStart"/>
            <w:r>
              <w:rPr>
                <w:rFonts w:ascii="Calibri" w:hAnsi="Calibri"/>
                <w:sz w:val="20"/>
                <w:szCs w:val="20"/>
              </w:rPr>
              <w:t>halvägs</w:t>
            </w:r>
            <w:proofErr w:type="spellEnd"/>
            <w:r>
              <w:rPr>
                <w:rFonts w:ascii="Calibri" w:hAnsi="Calibri"/>
                <w:sz w:val="20"/>
                <w:szCs w:val="20"/>
              </w:rPr>
              <w:t xml:space="preserve"> in i kursen vid presentationer</w:t>
            </w:r>
          </w:p>
          <w:p w14:paraId="38EC4AFF" w14:textId="77777777" w:rsidR="004007F0" w:rsidRDefault="004007F0" w:rsidP="00B82AD0">
            <w:pPr>
              <w:rPr>
                <w:rFonts w:ascii="Calibri" w:hAnsi="Calibri"/>
                <w:b/>
                <w:sz w:val="20"/>
                <w:szCs w:val="20"/>
              </w:rPr>
            </w:pPr>
          </w:p>
        </w:tc>
      </w:tr>
      <w:tr w:rsidR="004007F0" w14:paraId="43935A8C" w14:textId="77777777" w:rsidTr="4141D871">
        <w:tc>
          <w:tcPr>
            <w:tcW w:w="9322" w:type="dxa"/>
            <w:gridSpan w:val="3"/>
            <w:tcBorders>
              <w:top w:val="single" w:sz="4" w:space="0" w:color="auto"/>
              <w:left w:val="single" w:sz="4" w:space="0" w:color="auto"/>
              <w:bottom w:val="single" w:sz="4" w:space="0" w:color="auto"/>
              <w:right w:val="single" w:sz="4" w:space="0" w:color="auto"/>
            </w:tcBorders>
          </w:tcPr>
          <w:p w14:paraId="6BE91BD8" w14:textId="1F1B813B" w:rsidR="004007F0" w:rsidRDefault="004007F0" w:rsidP="00B82AD0">
            <w:pPr>
              <w:rPr>
                <w:rFonts w:ascii="Calibri" w:hAnsi="Calibri"/>
                <w:b/>
                <w:sz w:val="20"/>
                <w:szCs w:val="20"/>
              </w:rPr>
            </w:pPr>
            <w:r>
              <w:rPr>
                <w:rFonts w:ascii="Calibri" w:hAnsi="Calibri"/>
                <w:b/>
                <w:sz w:val="20"/>
                <w:szCs w:val="20"/>
              </w:rPr>
              <w:t>Återkopp</w:t>
            </w:r>
            <w:r w:rsidR="00BF7364">
              <w:rPr>
                <w:rFonts w:ascii="Calibri" w:hAnsi="Calibri"/>
                <w:b/>
                <w:sz w:val="20"/>
                <w:szCs w:val="20"/>
              </w:rPr>
              <w:t>l</w:t>
            </w:r>
            <w:r>
              <w:rPr>
                <w:rFonts w:ascii="Calibri" w:hAnsi="Calibri"/>
                <w:b/>
                <w:sz w:val="20"/>
                <w:szCs w:val="20"/>
              </w:rPr>
              <w:t>ing av kursvärderingsresultat till studenterna</w:t>
            </w:r>
          </w:p>
          <w:p w14:paraId="3B7C9654" w14:textId="77777777" w:rsidR="003D41DC" w:rsidRPr="00C00910" w:rsidRDefault="003D41DC" w:rsidP="003D41DC">
            <w:pPr>
              <w:rPr>
                <w:rFonts w:ascii="Calibri" w:hAnsi="Calibri"/>
                <w:sz w:val="20"/>
                <w:szCs w:val="20"/>
              </w:rPr>
            </w:pPr>
            <w:r>
              <w:rPr>
                <w:rFonts w:ascii="Calibri" w:hAnsi="Calibri"/>
                <w:sz w:val="20"/>
                <w:szCs w:val="20"/>
              </w:rPr>
              <w:t>Via kurswebben</w:t>
            </w:r>
          </w:p>
          <w:p w14:paraId="2A1004C2" w14:textId="77777777" w:rsidR="004007F0" w:rsidRDefault="004007F0" w:rsidP="00B82AD0">
            <w:pPr>
              <w:rPr>
                <w:rFonts w:ascii="Calibri" w:hAnsi="Calibri"/>
                <w:b/>
                <w:sz w:val="20"/>
                <w:szCs w:val="20"/>
              </w:rPr>
            </w:pPr>
          </w:p>
        </w:tc>
      </w:tr>
    </w:tbl>
    <w:p w14:paraId="07057F0F" w14:textId="77777777" w:rsidR="004007F0" w:rsidRDefault="004007F0" w:rsidP="004007F0">
      <w:pPr>
        <w:pStyle w:val="Rubrik4"/>
        <w:rPr>
          <w:sz w:val="24"/>
          <w:szCs w:val="24"/>
        </w:rPr>
      </w:pPr>
      <w:r>
        <w:t>Observera att…</w:t>
      </w:r>
      <w:r>
        <w:rPr>
          <w:sz w:val="24"/>
          <w:szCs w:val="24"/>
        </w:rPr>
        <w:t xml:space="preserve"> </w:t>
      </w:r>
    </w:p>
    <w:p w14:paraId="353A39BB" w14:textId="404AD78E" w:rsidR="00C37447" w:rsidRPr="00875F1D" w:rsidRDefault="00C37447" w:rsidP="00C37447">
      <w:pPr>
        <w:pBdr>
          <w:top w:val="single" w:sz="4" w:space="1" w:color="auto"/>
          <w:left w:val="single" w:sz="4" w:space="4" w:color="auto"/>
          <w:bottom w:val="single" w:sz="4" w:space="1" w:color="auto"/>
          <w:right w:val="single" w:sz="4" w:space="0" w:color="auto"/>
        </w:pBdr>
        <w:rPr>
          <w:rFonts w:ascii="Calibri" w:hAnsi="Calibri"/>
          <w:strike/>
          <w:sz w:val="22"/>
          <w:szCs w:val="22"/>
        </w:rPr>
      </w:pPr>
      <w:r>
        <w:rPr>
          <w:rFonts w:ascii="Calibri" w:hAnsi="Calibri"/>
          <w:sz w:val="22"/>
          <w:szCs w:val="22"/>
        </w:rPr>
        <w:t>Analysen ska (tillsammans med sammanfattande kvantitativ sammanställning av studenternas kursvärde</w:t>
      </w:r>
      <w:r w:rsidR="007179A9">
        <w:rPr>
          <w:rFonts w:ascii="Calibri" w:hAnsi="Calibri"/>
          <w:sz w:val="22"/>
          <w:szCs w:val="22"/>
        </w:rPr>
        <w:t>ring) delges programrådet</w:t>
      </w:r>
      <w:r w:rsidR="00140388">
        <w:rPr>
          <w:rFonts w:ascii="Calibri" w:hAnsi="Calibri"/>
          <w:sz w:val="22"/>
          <w:szCs w:val="22"/>
        </w:rPr>
        <w:t>.</w:t>
      </w:r>
      <w:r>
        <w:rPr>
          <w:rFonts w:ascii="Calibri" w:hAnsi="Calibri"/>
          <w:sz w:val="22"/>
          <w:szCs w:val="22"/>
        </w:rPr>
        <w:t xml:space="preserve"> </w:t>
      </w:r>
    </w:p>
    <w:p w14:paraId="15C59287" w14:textId="77777777" w:rsidR="00C37447" w:rsidRDefault="00C37447" w:rsidP="00C37447">
      <w:pPr>
        <w:pBdr>
          <w:top w:val="single" w:sz="4" w:space="1" w:color="auto"/>
          <w:left w:val="single" w:sz="4" w:space="4" w:color="auto"/>
          <w:bottom w:val="single" w:sz="4" w:space="1" w:color="auto"/>
          <w:right w:val="single" w:sz="4" w:space="0" w:color="auto"/>
        </w:pBdr>
        <w:rPr>
          <w:rFonts w:ascii="Calibri" w:hAnsi="Calibri"/>
          <w:sz w:val="22"/>
          <w:szCs w:val="22"/>
        </w:rPr>
      </w:pPr>
    </w:p>
    <w:p w14:paraId="5793057B" w14:textId="7D59CD98" w:rsidR="00C37447" w:rsidRDefault="00C37447" w:rsidP="00C37447">
      <w:pPr>
        <w:pBdr>
          <w:top w:val="single" w:sz="4" w:space="1" w:color="auto"/>
          <w:left w:val="single" w:sz="4" w:space="4" w:color="auto"/>
          <w:bottom w:val="single" w:sz="4" w:space="1" w:color="auto"/>
          <w:right w:val="single" w:sz="4" w:space="0" w:color="auto"/>
        </w:pBdr>
        <w:rPr>
          <w:rFonts w:ascii="Calibri" w:hAnsi="Calibri"/>
          <w:b/>
          <w:sz w:val="20"/>
          <w:szCs w:val="20"/>
        </w:rPr>
      </w:pPr>
      <w:r>
        <w:rPr>
          <w:rFonts w:ascii="Calibri" w:hAnsi="Calibri"/>
          <w:sz w:val="22"/>
          <w:szCs w:val="22"/>
        </w:rPr>
        <w:t>Analyse</w:t>
      </w:r>
      <w:r w:rsidR="007179A9">
        <w:rPr>
          <w:rFonts w:ascii="Calibri" w:hAnsi="Calibri"/>
          <w:sz w:val="22"/>
          <w:szCs w:val="22"/>
        </w:rPr>
        <w:t xml:space="preserve">n har delgivits </w:t>
      </w:r>
      <w:r w:rsidR="009A3D89">
        <w:rPr>
          <w:rFonts w:ascii="Calibri" w:hAnsi="Calibri"/>
          <w:sz w:val="22"/>
          <w:szCs w:val="22"/>
        </w:rPr>
        <w:t>programrådet</w:t>
      </w:r>
      <w:r>
        <w:rPr>
          <w:rFonts w:ascii="Calibri" w:hAnsi="Calibri"/>
          <w:sz w:val="22"/>
          <w:szCs w:val="22"/>
        </w:rPr>
        <w:t xml:space="preserve"> följande datum: </w:t>
      </w:r>
      <w:r w:rsidRPr="00C00910">
        <w:rPr>
          <w:rFonts w:ascii="Calibri" w:hAnsi="Calibri"/>
          <w:sz w:val="20"/>
          <w:szCs w:val="20"/>
        </w:rPr>
        <w:fldChar w:fldCharType="begin">
          <w:ffData>
            <w:name w:val=""/>
            <w:enabled/>
            <w:calcOnExit w:val="0"/>
            <w:textInput/>
          </w:ffData>
        </w:fldChar>
      </w:r>
      <w:r w:rsidRPr="00C00910">
        <w:rPr>
          <w:rFonts w:ascii="Calibri" w:hAnsi="Calibri"/>
          <w:sz w:val="20"/>
          <w:szCs w:val="20"/>
        </w:rPr>
        <w:instrText xml:space="preserve"> FORMTEXT </w:instrText>
      </w:r>
      <w:r w:rsidRPr="00C00910">
        <w:rPr>
          <w:rFonts w:ascii="Calibri" w:hAnsi="Calibri"/>
          <w:sz w:val="20"/>
          <w:szCs w:val="20"/>
        </w:rPr>
      </w:r>
      <w:r w:rsidRPr="00C00910">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C00910">
        <w:rPr>
          <w:rFonts w:ascii="Calibri" w:hAnsi="Calibri"/>
          <w:sz w:val="20"/>
          <w:szCs w:val="20"/>
        </w:rPr>
        <w:fldChar w:fldCharType="end"/>
      </w:r>
    </w:p>
    <w:p w14:paraId="0299BE07" w14:textId="77777777" w:rsidR="004007F0" w:rsidRDefault="004007F0" w:rsidP="004007F0">
      <w:pPr>
        <w:pStyle w:val="Rubrik4"/>
      </w:pPr>
      <w:r>
        <w:t>1. Beskrivning av eventuellt genomförda förändringar sedan föregående kurstillfälle baserat på tidigare studenters synpunkter</w:t>
      </w:r>
    </w:p>
    <w:p w14:paraId="4AF1E08E" w14:textId="5E88137F" w:rsidR="003B4CFC" w:rsidRDefault="003B4CFC" w:rsidP="004007F0">
      <w:pPr>
        <w:pStyle w:val="Rubrik4"/>
        <w:rPr>
          <w:rFonts w:ascii="Times New Roman" w:hAnsi="Times New Roman"/>
          <w:b w:val="0"/>
          <w:bCs w:val="0"/>
          <w:sz w:val="24"/>
          <w:szCs w:val="24"/>
        </w:rPr>
      </w:pPr>
      <w:r>
        <w:rPr>
          <w:rFonts w:ascii="Times New Roman" w:hAnsi="Times New Roman"/>
          <w:b w:val="0"/>
          <w:bCs w:val="0"/>
          <w:sz w:val="24"/>
          <w:szCs w:val="24"/>
        </w:rPr>
        <w:t xml:space="preserve">Föregående </w:t>
      </w:r>
      <w:proofErr w:type="gramStart"/>
      <w:r>
        <w:rPr>
          <w:rFonts w:ascii="Times New Roman" w:hAnsi="Times New Roman"/>
          <w:b w:val="0"/>
          <w:bCs w:val="0"/>
          <w:sz w:val="24"/>
          <w:szCs w:val="24"/>
        </w:rPr>
        <w:t>års k</w:t>
      </w:r>
      <w:r w:rsidRPr="003B4CFC">
        <w:rPr>
          <w:rFonts w:ascii="Times New Roman" w:hAnsi="Times New Roman"/>
          <w:b w:val="0"/>
          <w:bCs w:val="0"/>
          <w:sz w:val="24"/>
          <w:szCs w:val="24"/>
        </w:rPr>
        <w:t>urs</w:t>
      </w:r>
      <w:proofErr w:type="gramEnd"/>
      <w:r w:rsidRPr="003B4CFC">
        <w:rPr>
          <w:rFonts w:ascii="Times New Roman" w:hAnsi="Times New Roman"/>
          <w:b w:val="0"/>
          <w:bCs w:val="0"/>
          <w:sz w:val="24"/>
          <w:szCs w:val="24"/>
        </w:rPr>
        <w:t xml:space="preserve"> genomfördes utan större problem och med en stor måluppfyllnad, vilket också framgår av </w:t>
      </w:r>
      <w:r w:rsidR="00214F85">
        <w:rPr>
          <w:rFonts w:ascii="Times New Roman" w:hAnsi="Times New Roman"/>
          <w:b w:val="0"/>
          <w:bCs w:val="0"/>
          <w:sz w:val="24"/>
          <w:szCs w:val="24"/>
        </w:rPr>
        <w:t>studenternas</w:t>
      </w:r>
      <w:r w:rsidRPr="003B4CFC">
        <w:rPr>
          <w:rFonts w:ascii="Times New Roman" w:hAnsi="Times New Roman"/>
          <w:b w:val="0"/>
          <w:bCs w:val="0"/>
          <w:sz w:val="24"/>
          <w:szCs w:val="24"/>
        </w:rPr>
        <w:t xml:space="preserve"> feedback. Inga </w:t>
      </w:r>
      <w:r>
        <w:rPr>
          <w:rFonts w:ascii="Times New Roman" w:hAnsi="Times New Roman"/>
          <w:b w:val="0"/>
          <w:bCs w:val="0"/>
          <w:sz w:val="24"/>
          <w:szCs w:val="24"/>
        </w:rPr>
        <w:t xml:space="preserve">större </w:t>
      </w:r>
      <w:r w:rsidRPr="003B4CFC">
        <w:rPr>
          <w:rFonts w:ascii="Times New Roman" w:hAnsi="Times New Roman"/>
          <w:b w:val="0"/>
          <w:bCs w:val="0"/>
          <w:sz w:val="24"/>
          <w:szCs w:val="24"/>
        </w:rPr>
        <w:t xml:space="preserve">förändringar </w:t>
      </w:r>
      <w:r>
        <w:rPr>
          <w:rFonts w:ascii="Times New Roman" w:hAnsi="Times New Roman"/>
          <w:b w:val="0"/>
          <w:bCs w:val="0"/>
          <w:sz w:val="24"/>
          <w:szCs w:val="24"/>
        </w:rPr>
        <w:t xml:space="preserve">genomfördes inför detta </w:t>
      </w:r>
      <w:proofErr w:type="spellStart"/>
      <w:r>
        <w:rPr>
          <w:rFonts w:ascii="Times New Roman" w:hAnsi="Times New Roman"/>
          <w:b w:val="0"/>
          <w:bCs w:val="0"/>
          <w:sz w:val="24"/>
          <w:szCs w:val="24"/>
        </w:rPr>
        <w:t>kursfillfälle</w:t>
      </w:r>
      <w:proofErr w:type="spellEnd"/>
      <w:r>
        <w:rPr>
          <w:rFonts w:ascii="Times New Roman" w:hAnsi="Times New Roman"/>
          <w:b w:val="0"/>
          <w:bCs w:val="0"/>
          <w:sz w:val="24"/>
          <w:szCs w:val="24"/>
        </w:rPr>
        <w:t>.</w:t>
      </w:r>
      <w:r w:rsidRPr="003B4CFC">
        <w:rPr>
          <w:rFonts w:ascii="Times New Roman" w:hAnsi="Times New Roman"/>
          <w:b w:val="0"/>
          <w:bCs w:val="0"/>
          <w:sz w:val="24"/>
          <w:szCs w:val="24"/>
        </w:rPr>
        <w:t xml:space="preserve"> </w:t>
      </w:r>
    </w:p>
    <w:p w14:paraId="5F1BCA10" w14:textId="34EEDF1B" w:rsidR="004007F0" w:rsidRDefault="004007F0" w:rsidP="004007F0">
      <w:pPr>
        <w:pStyle w:val="Rubrik4"/>
      </w:pPr>
      <w:r>
        <w:t>2. Kortfattad sammanfattning av studenternas värderingar av kursen</w:t>
      </w:r>
    </w:p>
    <w:p w14:paraId="4823B882" w14:textId="77777777" w:rsidR="004007F0" w:rsidRDefault="004007F0" w:rsidP="004007F0">
      <w:pPr>
        <w:rPr>
          <w:i/>
        </w:rPr>
      </w:pPr>
      <w:r>
        <w:rPr>
          <w:i/>
        </w:rPr>
        <w:t>(Baserad på studenternas kvantitativa svar på kursvärderingen och centrala synpunkter ur fritextsvar. Kvantitativ sammanställning och ev. grafer bifogas.)</w:t>
      </w:r>
    </w:p>
    <w:p w14:paraId="17439C3B" w14:textId="77777777" w:rsidR="00364A03" w:rsidRDefault="00364A03" w:rsidP="004007F0">
      <w:pPr>
        <w:rPr>
          <w:i/>
        </w:rPr>
      </w:pPr>
    </w:p>
    <w:tbl>
      <w:tblPr>
        <w:tblStyle w:val="Tabellrutnt"/>
        <w:tblW w:w="0" w:type="auto"/>
        <w:tblLook w:val="04A0" w:firstRow="1" w:lastRow="0" w:firstColumn="1" w:lastColumn="0" w:noHBand="0" w:noVBand="1"/>
      </w:tblPr>
      <w:tblGrid>
        <w:gridCol w:w="6631"/>
        <w:gridCol w:w="2385"/>
      </w:tblGrid>
      <w:tr w:rsidR="002A7ACE" w14:paraId="204FA90E" w14:textId="77777777" w:rsidTr="44C4B3D0">
        <w:tc>
          <w:tcPr>
            <w:tcW w:w="6804" w:type="dxa"/>
          </w:tcPr>
          <w:p w14:paraId="7D1188E6" w14:textId="5171E41E" w:rsidR="00364A03" w:rsidRPr="00364A03" w:rsidRDefault="00364A03" w:rsidP="004007F0">
            <w:pPr>
              <w:rPr>
                <w:rFonts w:ascii="Arial" w:hAnsi="Arial" w:cs="Arial"/>
                <w:sz w:val="20"/>
                <w:szCs w:val="20"/>
              </w:rPr>
            </w:pPr>
            <w:r w:rsidRPr="00364A03">
              <w:rPr>
                <w:rFonts w:ascii="Arial" w:hAnsi="Arial" w:cs="Arial"/>
                <w:sz w:val="20"/>
                <w:szCs w:val="20"/>
              </w:rPr>
              <w:t>Enkätfråga</w:t>
            </w:r>
          </w:p>
        </w:tc>
        <w:tc>
          <w:tcPr>
            <w:tcW w:w="2438" w:type="dxa"/>
          </w:tcPr>
          <w:p w14:paraId="24BDCC34" w14:textId="7030847D" w:rsidR="00364A03" w:rsidRPr="00364A03" w:rsidRDefault="00364A03" w:rsidP="004007F0">
            <w:pPr>
              <w:rPr>
                <w:rFonts w:ascii="Arial" w:hAnsi="Arial" w:cs="Arial"/>
                <w:sz w:val="20"/>
                <w:szCs w:val="20"/>
              </w:rPr>
            </w:pPr>
            <w:r w:rsidRPr="44C4B3D0">
              <w:rPr>
                <w:rFonts w:ascii="Arial" w:hAnsi="Arial" w:cs="Arial"/>
                <w:sz w:val="20"/>
                <w:szCs w:val="20"/>
              </w:rPr>
              <w:t>Medelvärde (</w:t>
            </w:r>
            <w:proofErr w:type="gramStart"/>
            <w:r w:rsidRPr="44C4B3D0">
              <w:rPr>
                <w:rFonts w:ascii="Arial" w:hAnsi="Arial" w:cs="Arial"/>
                <w:sz w:val="20"/>
                <w:szCs w:val="20"/>
              </w:rPr>
              <w:t>1-5</w:t>
            </w:r>
            <w:proofErr w:type="gramEnd"/>
            <w:r w:rsidRPr="44C4B3D0">
              <w:rPr>
                <w:rFonts w:ascii="Arial" w:hAnsi="Arial" w:cs="Arial"/>
                <w:sz w:val="20"/>
                <w:szCs w:val="20"/>
              </w:rPr>
              <w:t>)</w:t>
            </w:r>
          </w:p>
        </w:tc>
      </w:tr>
      <w:tr w:rsidR="002A7ACE" w14:paraId="523C172D" w14:textId="77777777" w:rsidTr="44C4B3D0">
        <w:tc>
          <w:tcPr>
            <w:tcW w:w="6804" w:type="dxa"/>
          </w:tcPr>
          <w:p w14:paraId="2B154079" w14:textId="5A0DBF98"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jag genom denna kurs utvecklat värdefulla kunskaper/färdigheter.</w:t>
            </w:r>
          </w:p>
        </w:tc>
        <w:tc>
          <w:tcPr>
            <w:tcW w:w="2438" w:type="dxa"/>
          </w:tcPr>
          <w:p w14:paraId="6957393F" w14:textId="78E13ACA" w:rsidR="00364A03" w:rsidRDefault="00947859" w:rsidP="004007F0">
            <w:r>
              <w:t>4,6</w:t>
            </w:r>
          </w:p>
        </w:tc>
      </w:tr>
      <w:tr w:rsidR="002A7ACE" w14:paraId="57BE99B3" w14:textId="77777777" w:rsidTr="44C4B3D0">
        <w:tc>
          <w:tcPr>
            <w:tcW w:w="6804" w:type="dxa"/>
          </w:tcPr>
          <w:p w14:paraId="66520BC3" w14:textId="5C7C0A6D"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lastRenderedPageBreak/>
              <w:t>Jag bedömer att jag har uppnått kursernas alla lärandemål.</w:t>
            </w:r>
          </w:p>
        </w:tc>
        <w:tc>
          <w:tcPr>
            <w:tcW w:w="2438" w:type="dxa"/>
          </w:tcPr>
          <w:p w14:paraId="749A1FB0" w14:textId="496E413C" w:rsidR="00364A03" w:rsidRDefault="00947859" w:rsidP="004007F0">
            <w:r>
              <w:t>4,1</w:t>
            </w:r>
          </w:p>
        </w:tc>
      </w:tr>
      <w:tr w:rsidR="002A7ACE" w14:paraId="71BD7BA5" w14:textId="77777777" w:rsidTr="44C4B3D0">
        <w:trPr>
          <w:trHeight w:val="689"/>
        </w:trPr>
        <w:tc>
          <w:tcPr>
            <w:tcW w:w="6804" w:type="dxa"/>
          </w:tcPr>
          <w:p w14:paraId="461B3E1F" w14:textId="5FBC59CB"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det fanns en röd tråd genom kursen – från lärandemål till examination</w:t>
            </w:r>
            <w:r w:rsidR="008812C4">
              <w:rPr>
                <w:rFonts w:asciiTheme="minorHAnsi" w:hAnsiTheme="minorHAnsi"/>
                <w:sz w:val="22"/>
                <w:szCs w:val="22"/>
              </w:rPr>
              <w:t>.</w:t>
            </w:r>
          </w:p>
        </w:tc>
        <w:tc>
          <w:tcPr>
            <w:tcW w:w="2438" w:type="dxa"/>
          </w:tcPr>
          <w:p w14:paraId="1E2AF9CA" w14:textId="50045115" w:rsidR="00364A03" w:rsidRDefault="00346594" w:rsidP="004007F0">
            <w:r>
              <w:t>4,0</w:t>
            </w:r>
          </w:p>
        </w:tc>
      </w:tr>
      <w:tr w:rsidR="002A7ACE" w14:paraId="47E7A5F2" w14:textId="77777777" w:rsidTr="44C4B3D0">
        <w:tc>
          <w:tcPr>
            <w:tcW w:w="6804" w:type="dxa"/>
          </w:tcPr>
          <w:p w14:paraId="0D3D4ACD" w14:textId="46265400"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kursen har stimulerat mig till ett vetenskapligt förhållningssätt.</w:t>
            </w:r>
          </w:p>
        </w:tc>
        <w:tc>
          <w:tcPr>
            <w:tcW w:w="2438" w:type="dxa"/>
          </w:tcPr>
          <w:p w14:paraId="036B56A5" w14:textId="433D30DF" w:rsidR="00364A03" w:rsidRDefault="00346594" w:rsidP="004007F0">
            <w:r>
              <w:t>4,7</w:t>
            </w:r>
          </w:p>
        </w:tc>
      </w:tr>
      <w:tr w:rsidR="002A7ACE" w14:paraId="180D4DE4" w14:textId="77777777" w:rsidTr="44C4B3D0">
        <w:tc>
          <w:tcPr>
            <w:tcW w:w="6804" w:type="dxa"/>
          </w:tcPr>
          <w:p w14:paraId="1CD622FC" w14:textId="66181105"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 xml:space="preserve">Jag uppfattar att lärarna har varit tillmötesgående under kursens gång för </w:t>
            </w:r>
            <w:proofErr w:type="spellStart"/>
            <w:r w:rsidRPr="00364A03">
              <w:rPr>
                <w:rFonts w:asciiTheme="minorHAnsi" w:hAnsiTheme="minorHAnsi"/>
                <w:sz w:val="22"/>
                <w:szCs w:val="22"/>
              </w:rPr>
              <w:t>ideér</w:t>
            </w:r>
            <w:proofErr w:type="spellEnd"/>
            <w:r w:rsidRPr="00364A03">
              <w:rPr>
                <w:rFonts w:asciiTheme="minorHAnsi" w:hAnsiTheme="minorHAnsi"/>
                <w:sz w:val="22"/>
                <w:szCs w:val="22"/>
              </w:rPr>
              <w:t xml:space="preserve"> och synpunkter på kursens utformning och innehåll.</w:t>
            </w:r>
          </w:p>
        </w:tc>
        <w:tc>
          <w:tcPr>
            <w:tcW w:w="2438" w:type="dxa"/>
          </w:tcPr>
          <w:p w14:paraId="5E08F0DE" w14:textId="0B3E91E4" w:rsidR="00364A03" w:rsidRDefault="00346594" w:rsidP="004007F0">
            <w:r>
              <w:t>4,2</w:t>
            </w:r>
          </w:p>
        </w:tc>
      </w:tr>
    </w:tbl>
    <w:p w14:paraId="22DF5F2E" w14:textId="77777777" w:rsidR="00364A03" w:rsidRDefault="00364A03" w:rsidP="004007F0"/>
    <w:p w14:paraId="598B2BC5" w14:textId="2688E102" w:rsidR="00111A9C" w:rsidRDefault="005E3709" w:rsidP="00111A9C">
      <w:pPr>
        <w:pStyle w:val="Rubrik4"/>
        <w:rPr>
          <w:rFonts w:ascii="Times New Roman" w:hAnsi="Times New Roman"/>
          <w:b w:val="0"/>
          <w:bCs w:val="0"/>
          <w:sz w:val="24"/>
          <w:szCs w:val="24"/>
        </w:rPr>
      </w:pPr>
      <w:r>
        <w:rPr>
          <w:rFonts w:ascii="Times New Roman" w:hAnsi="Times New Roman"/>
          <w:b w:val="0"/>
          <w:bCs w:val="0"/>
          <w:sz w:val="24"/>
          <w:szCs w:val="24"/>
        </w:rPr>
        <w:t xml:space="preserve">Studenterna </w:t>
      </w:r>
      <w:r w:rsidR="00111A9C" w:rsidRPr="00253D56">
        <w:rPr>
          <w:rFonts w:ascii="Times New Roman" w:hAnsi="Times New Roman"/>
          <w:b w:val="0"/>
          <w:bCs w:val="0"/>
          <w:sz w:val="24"/>
          <w:szCs w:val="24"/>
        </w:rPr>
        <w:t xml:space="preserve">var </w:t>
      </w:r>
      <w:proofErr w:type="gramStart"/>
      <w:r w:rsidR="00111A9C" w:rsidRPr="00253D56">
        <w:rPr>
          <w:rFonts w:ascii="Times New Roman" w:hAnsi="Times New Roman"/>
          <w:b w:val="0"/>
          <w:bCs w:val="0"/>
          <w:sz w:val="24"/>
          <w:szCs w:val="24"/>
        </w:rPr>
        <w:t>överlag</w:t>
      </w:r>
      <w:proofErr w:type="gramEnd"/>
      <w:r w:rsidR="00111A9C" w:rsidRPr="00253D56">
        <w:rPr>
          <w:rFonts w:ascii="Times New Roman" w:hAnsi="Times New Roman"/>
          <w:b w:val="0"/>
          <w:bCs w:val="0"/>
          <w:sz w:val="24"/>
          <w:szCs w:val="24"/>
        </w:rPr>
        <w:t xml:space="preserve"> nöjda med kursen. Detta baserat på </w:t>
      </w:r>
      <w:r w:rsidR="00111A9C">
        <w:rPr>
          <w:rFonts w:ascii="Times New Roman" w:hAnsi="Times New Roman"/>
          <w:b w:val="0"/>
          <w:bCs w:val="0"/>
          <w:sz w:val="24"/>
          <w:szCs w:val="24"/>
        </w:rPr>
        <w:t>fyra</w:t>
      </w:r>
      <w:r w:rsidR="00111A9C" w:rsidRPr="00253D56">
        <w:rPr>
          <w:rFonts w:ascii="Times New Roman" w:hAnsi="Times New Roman"/>
          <w:b w:val="0"/>
          <w:bCs w:val="0"/>
          <w:sz w:val="24"/>
          <w:szCs w:val="24"/>
        </w:rPr>
        <w:t xml:space="preserve"> av kursutvärderingsfrågorna. På frågan ”</w:t>
      </w:r>
      <w:r w:rsidR="00111A9C" w:rsidRPr="008C402C">
        <w:rPr>
          <w:rFonts w:ascii="Times New Roman" w:hAnsi="Times New Roman"/>
          <w:b w:val="0"/>
          <w:bCs w:val="0"/>
          <w:i/>
          <w:sz w:val="24"/>
          <w:szCs w:val="24"/>
        </w:rPr>
        <w:t>Skulle du rekommendera andra elever att välja denna valbara kurs</w:t>
      </w:r>
      <w:r w:rsidR="00111A9C" w:rsidRPr="00253D56">
        <w:rPr>
          <w:rFonts w:ascii="Times New Roman" w:hAnsi="Times New Roman"/>
          <w:b w:val="0"/>
          <w:bCs w:val="0"/>
          <w:sz w:val="24"/>
          <w:szCs w:val="24"/>
        </w:rPr>
        <w:t>”</w:t>
      </w:r>
      <w:r w:rsidR="00111A9C">
        <w:rPr>
          <w:rFonts w:ascii="Times New Roman" w:hAnsi="Times New Roman"/>
          <w:b w:val="0"/>
          <w:bCs w:val="0"/>
          <w:sz w:val="24"/>
          <w:szCs w:val="24"/>
        </w:rPr>
        <w:t xml:space="preserve"> svarade 100% JA.</w:t>
      </w:r>
      <w:r w:rsidR="00111A9C" w:rsidRPr="00253D56">
        <w:rPr>
          <w:rFonts w:ascii="Times New Roman" w:hAnsi="Times New Roman"/>
          <w:b w:val="0"/>
          <w:bCs w:val="0"/>
          <w:sz w:val="24"/>
          <w:szCs w:val="24"/>
        </w:rPr>
        <w:t xml:space="preserve"> På frågan ”</w:t>
      </w:r>
      <w:r w:rsidR="00111A9C" w:rsidRPr="00CB5F03">
        <w:rPr>
          <w:rFonts w:ascii="Times New Roman" w:hAnsi="Times New Roman"/>
          <w:b w:val="0"/>
          <w:bCs w:val="0"/>
          <w:i/>
          <w:sz w:val="24"/>
          <w:szCs w:val="24"/>
        </w:rPr>
        <w:t>Kursen har gjort mig mer intresserad av forskning</w:t>
      </w:r>
      <w:r w:rsidR="00111A9C">
        <w:rPr>
          <w:rFonts w:ascii="Times New Roman" w:hAnsi="Times New Roman"/>
          <w:b w:val="0"/>
          <w:bCs w:val="0"/>
          <w:sz w:val="24"/>
          <w:szCs w:val="24"/>
        </w:rPr>
        <w:t xml:space="preserve">” svarade ca </w:t>
      </w:r>
      <w:r w:rsidR="00D912DB">
        <w:rPr>
          <w:rFonts w:ascii="Times New Roman" w:hAnsi="Times New Roman"/>
          <w:b w:val="0"/>
          <w:bCs w:val="0"/>
          <w:sz w:val="24"/>
          <w:szCs w:val="24"/>
        </w:rPr>
        <w:t>72</w:t>
      </w:r>
      <w:r w:rsidR="00111A9C" w:rsidRPr="00253D56">
        <w:rPr>
          <w:rFonts w:ascii="Times New Roman" w:hAnsi="Times New Roman"/>
          <w:b w:val="0"/>
          <w:bCs w:val="0"/>
          <w:sz w:val="24"/>
          <w:szCs w:val="24"/>
        </w:rPr>
        <w:t xml:space="preserve">% att </w:t>
      </w:r>
      <w:r w:rsidR="00111A9C">
        <w:rPr>
          <w:rFonts w:ascii="Times New Roman" w:hAnsi="Times New Roman"/>
          <w:b w:val="0"/>
          <w:bCs w:val="0"/>
          <w:sz w:val="24"/>
          <w:szCs w:val="24"/>
        </w:rPr>
        <w:t xml:space="preserve">så var fallet med </w:t>
      </w:r>
      <w:r w:rsidR="00E33188">
        <w:rPr>
          <w:rFonts w:ascii="Times New Roman" w:hAnsi="Times New Roman"/>
          <w:b w:val="0"/>
          <w:bCs w:val="0"/>
          <w:sz w:val="24"/>
          <w:szCs w:val="24"/>
        </w:rPr>
        <w:t>63</w:t>
      </w:r>
      <w:r w:rsidR="00111A9C">
        <w:rPr>
          <w:rFonts w:ascii="Times New Roman" w:hAnsi="Times New Roman"/>
          <w:b w:val="0"/>
          <w:bCs w:val="0"/>
          <w:sz w:val="24"/>
          <w:szCs w:val="24"/>
        </w:rPr>
        <w:t xml:space="preserve">% svarades ”lite mer” och </w:t>
      </w:r>
      <w:r w:rsidR="00E33188">
        <w:rPr>
          <w:rFonts w:ascii="Times New Roman" w:hAnsi="Times New Roman"/>
          <w:b w:val="0"/>
          <w:bCs w:val="0"/>
          <w:sz w:val="24"/>
          <w:szCs w:val="24"/>
        </w:rPr>
        <w:t>9</w:t>
      </w:r>
      <w:r w:rsidR="00111A9C">
        <w:rPr>
          <w:rFonts w:ascii="Times New Roman" w:hAnsi="Times New Roman"/>
          <w:b w:val="0"/>
          <w:bCs w:val="0"/>
          <w:sz w:val="24"/>
          <w:szCs w:val="24"/>
        </w:rPr>
        <w:t>% svarandes ”mycket mer</w:t>
      </w:r>
      <w:r w:rsidR="00111A9C" w:rsidRPr="00253D56">
        <w:rPr>
          <w:rFonts w:ascii="Times New Roman" w:hAnsi="Times New Roman"/>
          <w:b w:val="0"/>
          <w:bCs w:val="0"/>
          <w:sz w:val="24"/>
          <w:szCs w:val="24"/>
        </w:rPr>
        <w:t xml:space="preserve"> intresserade av forskning</w:t>
      </w:r>
      <w:r w:rsidR="00111A9C">
        <w:rPr>
          <w:rFonts w:ascii="Times New Roman" w:hAnsi="Times New Roman"/>
          <w:b w:val="0"/>
          <w:bCs w:val="0"/>
          <w:sz w:val="24"/>
          <w:szCs w:val="24"/>
        </w:rPr>
        <w:t>”</w:t>
      </w:r>
      <w:r w:rsidR="00111A9C" w:rsidRPr="00253D56">
        <w:rPr>
          <w:rFonts w:ascii="Times New Roman" w:hAnsi="Times New Roman"/>
          <w:b w:val="0"/>
          <w:bCs w:val="0"/>
          <w:sz w:val="24"/>
          <w:szCs w:val="24"/>
        </w:rPr>
        <w:t>.</w:t>
      </w:r>
      <w:r w:rsidR="00111A9C">
        <w:rPr>
          <w:rFonts w:ascii="Times New Roman" w:hAnsi="Times New Roman"/>
          <w:b w:val="0"/>
          <w:bCs w:val="0"/>
          <w:sz w:val="24"/>
          <w:szCs w:val="24"/>
        </w:rPr>
        <w:t xml:space="preserve"> Slutligen, på frågan ”</w:t>
      </w:r>
      <w:r w:rsidR="00111A9C" w:rsidRPr="00C279E7">
        <w:rPr>
          <w:rFonts w:ascii="Times New Roman" w:hAnsi="Times New Roman"/>
          <w:b w:val="0"/>
          <w:bCs w:val="0"/>
          <w:i/>
          <w:iCs/>
          <w:sz w:val="24"/>
          <w:szCs w:val="24"/>
        </w:rPr>
        <w:t>Jag uppfattar att jag genom denna kurs utvecklat värdefulla kunskaper/färdigheter”</w:t>
      </w:r>
      <w:r w:rsidR="00111A9C">
        <w:rPr>
          <w:rFonts w:ascii="Times New Roman" w:hAnsi="Times New Roman"/>
          <w:b w:val="0"/>
          <w:bCs w:val="0"/>
          <w:i/>
          <w:iCs/>
          <w:sz w:val="24"/>
          <w:szCs w:val="24"/>
        </w:rPr>
        <w:t xml:space="preserve"> </w:t>
      </w:r>
      <w:r w:rsidR="00111A9C">
        <w:rPr>
          <w:rFonts w:ascii="Times New Roman" w:hAnsi="Times New Roman"/>
          <w:b w:val="0"/>
          <w:bCs w:val="0"/>
          <w:sz w:val="24"/>
          <w:szCs w:val="24"/>
        </w:rPr>
        <w:t xml:space="preserve">svarade </w:t>
      </w:r>
      <w:r w:rsidR="00B41238">
        <w:rPr>
          <w:rFonts w:ascii="Times New Roman" w:hAnsi="Times New Roman"/>
          <w:b w:val="0"/>
          <w:bCs w:val="0"/>
          <w:sz w:val="24"/>
          <w:szCs w:val="24"/>
        </w:rPr>
        <w:t>64</w:t>
      </w:r>
      <w:r w:rsidR="00111A9C">
        <w:rPr>
          <w:rFonts w:ascii="Times New Roman" w:hAnsi="Times New Roman"/>
          <w:b w:val="0"/>
          <w:bCs w:val="0"/>
          <w:sz w:val="24"/>
          <w:szCs w:val="24"/>
        </w:rPr>
        <w:t xml:space="preserve">% ”I mycket hög grad” och </w:t>
      </w:r>
      <w:r w:rsidR="00447BBA">
        <w:rPr>
          <w:rFonts w:ascii="Times New Roman" w:hAnsi="Times New Roman"/>
          <w:b w:val="0"/>
          <w:bCs w:val="0"/>
          <w:sz w:val="24"/>
          <w:szCs w:val="24"/>
        </w:rPr>
        <w:t>36</w:t>
      </w:r>
      <w:r w:rsidR="00111A9C">
        <w:rPr>
          <w:rFonts w:ascii="Times New Roman" w:hAnsi="Times New Roman"/>
          <w:b w:val="0"/>
          <w:bCs w:val="0"/>
          <w:sz w:val="24"/>
          <w:szCs w:val="24"/>
        </w:rPr>
        <w:t xml:space="preserve">% ”I hög grad”. Dessa svar angavs trots att </w:t>
      </w:r>
      <w:r>
        <w:rPr>
          <w:rFonts w:ascii="Times New Roman" w:hAnsi="Times New Roman"/>
          <w:b w:val="0"/>
          <w:bCs w:val="0"/>
          <w:sz w:val="24"/>
          <w:szCs w:val="24"/>
        </w:rPr>
        <w:t xml:space="preserve">studenterna </w:t>
      </w:r>
      <w:r w:rsidR="00111A9C">
        <w:rPr>
          <w:rFonts w:ascii="Times New Roman" w:hAnsi="Times New Roman"/>
          <w:b w:val="0"/>
          <w:bCs w:val="0"/>
          <w:sz w:val="24"/>
          <w:szCs w:val="24"/>
        </w:rPr>
        <w:t xml:space="preserve">angav att det var en krävande kurs där </w:t>
      </w:r>
      <w:r w:rsidR="00FE0F83">
        <w:rPr>
          <w:rFonts w:ascii="Times New Roman" w:hAnsi="Times New Roman"/>
          <w:b w:val="0"/>
          <w:bCs w:val="0"/>
          <w:sz w:val="24"/>
          <w:szCs w:val="24"/>
        </w:rPr>
        <w:t>83</w:t>
      </w:r>
      <w:r w:rsidR="00111A9C">
        <w:rPr>
          <w:rFonts w:ascii="Times New Roman" w:hAnsi="Times New Roman"/>
          <w:b w:val="0"/>
          <w:bCs w:val="0"/>
          <w:sz w:val="24"/>
          <w:szCs w:val="24"/>
        </w:rPr>
        <w:t xml:space="preserve">% angav att de dedikerade minst 30h i veckan till kursen och </w:t>
      </w:r>
      <w:r w:rsidR="00FE0F83">
        <w:rPr>
          <w:rFonts w:ascii="Times New Roman" w:hAnsi="Times New Roman"/>
          <w:b w:val="0"/>
          <w:bCs w:val="0"/>
          <w:sz w:val="24"/>
          <w:szCs w:val="24"/>
        </w:rPr>
        <w:t>10</w:t>
      </w:r>
      <w:r w:rsidR="00111A9C">
        <w:rPr>
          <w:rFonts w:ascii="Times New Roman" w:hAnsi="Times New Roman"/>
          <w:b w:val="0"/>
          <w:bCs w:val="0"/>
          <w:sz w:val="24"/>
          <w:szCs w:val="24"/>
        </w:rPr>
        <w:t xml:space="preserve">% angav att de dedikerat mer än 40h i snitt. Sammantaget kan antas att studenterna var </w:t>
      </w:r>
      <w:proofErr w:type="gramStart"/>
      <w:r w:rsidR="00111A9C">
        <w:rPr>
          <w:rFonts w:ascii="Times New Roman" w:hAnsi="Times New Roman"/>
          <w:b w:val="0"/>
          <w:bCs w:val="0"/>
          <w:sz w:val="24"/>
          <w:szCs w:val="24"/>
        </w:rPr>
        <w:t>överlag</w:t>
      </w:r>
      <w:proofErr w:type="gramEnd"/>
      <w:r w:rsidR="00111A9C">
        <w:rPr>
          <w:rFonts w:ascii="Times New Roman" w:hAnsi="Times New Roman"/>
          <w:b w:val="0"/>
          <w:bCs w:val="0"/>
          <w:sz w:val="24"/>
          <w:szCs w:val="24"/>
        </w:rPr>
        <w:t xml:space="preserve"> nöjda med kursen i dess nuvarande utformning. En sammanställning av svaren bifogas.</w:t>
      </w:r>
    </w:p>
    <w:p w14:paraId="3A3D379C" w14:textId="77777777" w:rsidR="00111A9C" w:rsidRPr="00364A03" w:rsidRDefault="00111A9C" w:rsidP="004007F0"/>
    <w:p w14:paraId="1D6A24E7" w14:textId="77777777" w:rsidR="004007F0" w:rsidRDefault="004007F0" w:rsidP="004007F0">
      <w:pPr>
        <w:pStyle w:val="Rubrik4"/>
      </w:pPr>
      <w:r>
        <w:t>3. Kursansvarigs reflektioner kring kursens genomförande och resultat</w:t>
      </w:r>
    </w:p>
    <w:p w14:paraId="49FF632A" w14:textId="39A1AD99" w:rsidR="00416626" w:rsidRDefault="00416626" w:rsidP="004007F0">
      <w:r>
        <w:rPr>
          <w:b/>
          <w:i/>
        </w:rPr>
        <w:t>Kursens styrkor:</w:t>
      </w:r>
      <w:r w:rsidRPr="0059304A">
        <w:t xml:space="preserve"> </w:t>
      </w:r>
      <w:r>
        <w:t xml:space="preserve">Kursens främsta styrka är att eleverna får en insyn i forskningens miljö genom att integreras med forskargrupper som verkar i den yttersta forskningsfronten samt att studenterna får delta i faktiska projekt vilka inte är skapade enkom för att få fram uppsatsdata. Dessa två styrkor gör att </w:t>
      </w:r>
      <w:r w:rsidR="005E3709">
        <w:t xml:space="preserve">studenterna </w:t>
      </w:r>
      <w:r>
        <w:t xml:space="preserve">får en realistisk bild över forskningens villkor. De får även möjligheten att interagera med världsledande forskare vilka genom sitt engagemang ofta förmår väcka ett intresse för forskningsfrågor. </w:t>
      </w:r>
      <w:r w:rsidR="005E3709">
        <w:t xml:space="preserve">Studenternas </w:t>
      </w:r>
      <w:r>
        <w:t xml:space="preserve">handledare får även </w:t>
      </w:r>
      <w:proofErr w:type="gramStart"/>
      <w:r>
        <w:t>de generellt höga betyg</w:t>
      </w:r>
      <w:proofErr w:type="gramEnd"/>
      <w:r>
        <w:t xml:space="preserve"> med 63% betyget </w:t>
      </w:r>
      <w:r w:rsidR="00E109D8">
        <w:t>8-</w:t>
      </w:r>
      <w:r>
        <w:t xml:space="preserve">10 och med ett medianvärde på </w:t>
      </w:r>
      <w:r w:rsidR="00E109D8">
        <w:t>8</w:t>
      </w:r>
      <w:r>
        <w:t xml:space="preserve"> (medel </w:t>
      </w:r>
      <w:r w:rsidR="00E109D8">
        <w:t>7</w:t>
      </w:r>
      <w:r>
        <w:t>,</w:t>
      </w:r>
      <w:r w:rsidR="00E109D8">
        <w:t>5</w:t>
      </w:r>
      <w:r>
        <w:t>).</w:t>
      </w:r>
    </w:p>
    <w:p w14:paraId="6FF1923E" w14:textId="77777777" w:rsidR="00E109D8" w:rsidRDefault="00E109D8" w:rsidP="004007F0"/>
    <w:p w14:paraId="522B6623" w14:textId="5C8667A6" w:rsidR="004007F0" w:rsidRPr="00E109D8" w:rsidRDefault="004007F0" w:rsidP="004007F0">
      <w:pPr>
        <w:rPr>
          <w:b/>
          <w:iCs/>
        </w:rPr>
      </w:pPr>
      <w:r>
        <w:rPr>
          <w:b/>
          <w:i/>
        </w:rPr>
        <w:t>Kursens svagheter:</w:t>
      </w:r>
      <w:r w:rsidR="00E109D8">
        <w:rPr>
          <w:b/>
          <w:iCs/>
        </w:rPr>
        <w:t xml:space="preserve"> </w:t>
      </w:r>
      <w:r w:rsidR="007776DA">
        <w:t xml:space="preserve">Kursens styrka är också dess svaghet. Handledningen är decentraliserat till de enskilda handledarna vilka inte alla har som sitt mål att få fram en ypperlig uppsats. Denna svaghet är svår att råda bot på utan att samtidigt skrämma bort de bra handledarna vilka dock ofta skyr en ökad byråkratisering. </w:t>
      </w:r>
      <w:r w:rsidR="007776DA">
        <w:t xml:space="preserve">Jämfört med föregående </w:t>
      </w:r>
      <w:proofErr w:type="gramStart"/>
      <w:r w:rsidR="007776DA">
        <w:t>års kurs</w:t>
      </w:r>
      <w:proofErr w:type="gramEnd"/>
      <w:r w:rsidR="007776DA">
        <w:t xml:space="preserve"> var dock </w:t>
      </w:r>
      <w:proofErr w:type="spellStart"/>
      <w:r w:rsidR="007776DA">
        <w:t>dock</w:t>
      </w:r>
      <w:proofErr w:type="spellEnd"/>
      <w:r w:rsidR="007776DA">
        <w:t xml:space="preserve"> informationen till handledarna </w:t>
      </w:r>
      <w:r w:rsidR="007776DA">
        <w:t xml:space="preserve">mindre i omfattningen </w:t>
      </w:r>
      <w:r w:rsidR="007776DA">
        <w:t xml:space="preserve">vilket potentiellt kan ligga bakom det </w:t>
      </w:r>
      <w:r w:rsidR="007776DA">
        <w:t xml:space="preserve">lägre </w:t>
      </w:r>
      <w:r w:rsidR="007776DA">
        <w:t xml:space="preserve">betyget som </w:t>
      </w:r>
      <w:r w:rsidR="00214F85">
        <w:t>studenterna</w:t>
      </w:r>
      <w:r w:rsidR="007776DA">
        <w:t xml:space="preserve"> gav årets handledare</w:t>
      </w:r>
      <w:r w:rsidR="007776DA">
        <w:t xml:space="preserve"> (föregående års medel var 9,1% med </w:t>
      </w:r>
      <w:r w:rsidR="00E215FC">
        <w:t xml:space="preserve">64% betyget 10). </w:t>
      </w:r>
      <w:r w:rsidR="000B20BF">
        <w:t xml:space="preserve">Den minskade informationen är </w:t>
      </w:r>
      <w:r w:rsidR="00E215FC">
        <w:t>relater</w:t>
      </w:r>
      <w:r w:rsidR="000B20BF">
        <w:t>at</w:t>
      </w:r>
      <w:r w:rsidR="00E215FC">
        <w:t xml:space="preserve"> till att kursledaren (undertecknad) tog på sig </w:t>
      </w:r>
      <w:r w:rsidR="009E238F">
        <w:t xml:space="preserve">rollen som Avdelningschef just innan kursstart vilket störde fokuset på kursen märkvärt. </w:t>
      </w:r>
      <w:r w:rsidR="00E215FC">
        <w:t xml:space="preserve">Notera att det lägre betyget kan också bero på att </w:t>
      </w:r>
      <w:r w:rsidR="003E68B4">
        <w:t xml:space="preserve">hela 80% besvarade föregående års enkät samt det var nästintill en </w:t>
      </w:r>
      <w:r w:rsidR="00CF1F0D">
        <w:t>fördubbling av antalet studenter till detta år med mindre uppsatsmotiverade och forskningsnyfikna studenter.</w:t>
      </w:r>
    </w:p>
    <w:p w14:paraId="65FA3ED4" w14:textId="77777777" w:rsidR="004007F0" w:rsidRDefault="004007F0" w:rsidP="004007F0">
      <w:pPr>
        <w:pStyle w:val="Rubrik4"/>
      </w:pPr>
      <w:r>
        <w:t>3. Övriga synpunkter</w:t>
      </w:r>
    </w:p>
    <w:p w14:paraId="454B8131" w14:textId="450900E4" w:rsidR="007B6F71" w:rsidRPr="0007503C" w:rsidRDefault="007B6F71" w:rsidP="007B6F71">
      <w:r>
        <w:t xml:space="preserve">I år var </w:t>
      </w:r>
      <w:r>
        <w:t>andra</w:t>
      </w:r>
      <w:r>
        <w:t xml:space="preserve"> </w:t>
      </w:r>
      <w:r>
        <w:t xml:space="preserve">året i rad </w:t>
      </w:r>
      <w:r>
        <w:t>det inte förekom kritik mot konflikter i schemaläggningen mellan de olika valbara kurserna. Hoppas att vi kan lösa detta enkla problem även nästa år.</w:t>
      </w:r>
    </w:p>
    <w:p w14:paraId="6D2526B9" w14:textId="77777777" w:rsidR="007B6F71" w:rsidRPr="007B6F71" w:rsidRDefault="007B6F71" w:rsidP="007B6F71"/>
    <w:p w14:paraId="4C493D5B" w14:textId="77777777" w:rsidR="004007F0" w:rsidRDefault="004007F0" w:rsidP="004007F0">
      <w:pPr>
        <w:pStyle w:val="Rubrik4"/>
      </w:pPr>
      <w:r>
        <w:t>4. Kursansvarigs slutsatser och eventuella förslag till förändringar</w:t>
      </w:r>
    </w:p>
    <w:p w14:paraId="30C3ACF1" w14:textId="77777777" w:rsidR="004007F0" w:rsidRDefault="004007F0" w:rsidP="004007F0">
      <w:pPr>
        <w:rPr>
          <w:i/>
        </w:rPr>
      </w:pPr>
      <w:r>
        <w:rPr>
          <w:i/>
        </w:rPr>
        <w:t>(Om förändringar föreslås, ange vem som är ansvarig för att genomföra dessa och en tidsplan</w:t>
      </w:r>
      <w:proofErr w:type="gramStart"/>
      <w:r>
        <w:rPr>
          <w:i/>
        </w:rPr>
        <w:t>. )</w:t>
      </w:r>
      <w:proofErr w:type="gramEnd"/>
    </w:p>
    <w:p w14:paraId="1B6A8A13" w14:textId="77777777" w:rsidR="003E7D8D" w:rsidRDefault="003E7D8D" w:rsidP="004007F0">
      <w:pPr>
        <w:rPr>
          <w:i/>
        </w:rPr>
      </w:pPr>
    </w:p>
    <w:p w14:paraId="4F4C3B92" w14:textId="6BABCCBB" w:rsidR="003E7D8D" w:rsidRPr="00CC74BC" w:rsidRDefault="003E7D8D" w:rsidP="003E7D8D">
      <w:r>
        <w:t xml:space="preserve">Kursen genomfördes utan större problem och med en stor måluppfyllnad, vilket också framgår av </w:t>
      </w:r>
      <w:r>
        <w:t xml:space="preserve">studenternas </w:t>
      </w:r>
      <w:r>
        <w:t xml:space="preserve">feedback. Inga förändringar </w:t>
      </w:r>
      <w:r>
        <w:t xml:space="preserve">av kursinnehållet </w:t>
      </w:r>
      <w:r>
        <w:t>till nästkommande år föreslås.</w:t>
      </w:r>
      <w:r>
        <w:t xml:space="preserve"> Informationen och stödet till hand</w:t>
      </w:r>
      <w:r w:rsidR="00A82154">
        <w:t xml:space="preserve">ledarna kommer dock att ökas för att återigen få upp studenternas </w:t>
      </w:r>
      <w:proofErr w:type="spellStart"/>
      <w:r w:rsidR="00A82154">
        <w:t>nöjdsamhet</w:t>
      </w:r>
      <w:proofErr w:type="spellEnd"/>
      <w:r w:rsidR="00A82154">
        <w:t xml:space="preserve"> med handledarskapet.</w:t>
      </w:r>
    </w:p>
    <w:p w14:paraId="6459422A" w14:textId="77777777" w:rsidR="003E7D8D" w:rsidRDefault="003E7D8D" w:rsidP="004007F0">
      <w:pPr>
        <w:rPr>
          <w:i/>
        </w:rPr>
      </w:pPr>
    </w:p>
    <w:p w14:paraId="5DCE6E12" w14:textId="77777777" w:rsidR="001218B9" w:rsidRDefault="004007F0" w:rsidP="004007F0">
      <w:pPr>
        <w:pStyle w:val="Rubrik4"/>
      </w:pPr>
      <w:r>
        <w:t>Bilagor:</w:t>
      </w:r>
    </w:p>
    <w:p w14:paraId="7D6C48AF" w14:textId="0312386A" w:rsidR="00E130C2" w:rsidRPr="00E130C2" w:rsidRDefault="00E130C2" w:rsidP="00E130C2">
      <w:r>
        <w:t>Sammanfattning av kursenkät.</w:t>
      </w:r>
    </w:p>
    <w:sectPr w:rsidR="00E130C2" w:rsidRPr="00E130C2">
      <w:headerReference w:type="default" r:id="rId7"/>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A585C" w14:textId="77777777" w:rsidR="00765544" w:rsidRDefault="00765544" w:rsidP="00F457DE">
      <w:r>
        <w:separator/>
      </w:r>
    </w:p>
  </w:endnote>
  <w:endnote w:type="continuationSeparator" w:id="0">
    <w:p w14:paraId="6DB8194F" w14:textId="77777777" w:rsidR="00765544" w:rsidRDefault="00765544" w:rsidP="00F4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D625F3" w14:textId="77777777" w:rsidR="00765544" w:rsidRDefault="00765544" w:rsidP="00F457DE">
      <w:r>
        <w:separator/>
      </w:r>
    </w:p>
  </w:footnote>
  <w:footnote w:type="continuationSeparator" w:id="0">
    <w:p w14:paraId="6A5A50D9" w14:textId="77777777" w:rsidR="00765544" w:rsidRDefault="00765544" w:rsidP="00F457DE">
      <w:r>
        <w:continuationSeparator/>
      </w:r>
    </w:p>
  </w:footnote>
  <w:footnote w:id="1">
    <w:p w14:paraId="4CA10CBF" w14:textId="2A52B430" w:rsidR="002A1B1B" w:rsidRDefault="002A1B1B">
      <w:pPr>
        <w:pStyle w:val="Fotnotstext"/>
      </w:pPr>
      <w:r>
        <w:rPr>
          <w:rStyle w:val="Fotnotsreferens"/>
        </w:rPr>
        <w:footnoteRef/>
      </w:r>
      <w:r>
        <w:t xml:space="preserve"> </w:t>
      </w:r>
      <w:r w:rsidRPr="002A1B1B">
        <w:rPr>
          <w:sz w:val="18"/>
          <w:szCs w:val="18"/>
        </w:rPr>
        <w:t xml:space="preserve">Enbart förstagångsregistrerade studenter ska inkluderas i kursanalysen för att spegla genomströmning och </w:t>
      </w:r>
      <w:proofErr w:type="gramStart"/>
      <w:r w:rsidRPr="002A1B1B">
        <w:rPr>
          <w:sz w:val="18"/>
          <w:szCs w:val="18"/>
        </w:rPr>
        <w:t>kvalitet  som</w:t>
      </w:r>
      <w:proofErr w:type="gramEnd"/>
      <w:r w:rsidRPr="002A1B1B">
        <w:rPr>
          <w:sz w:val="18"/>
          <w:szCs w:val="18"/>
        </w:rPr>
        <w:t xml:space="preserve"> en effekt av aktuellt </w:t>
      </w:r>
      <w:proofErr w:type="spellStart"/>
      <w:r w:rsidRPr="002A1B1B">
        <w:rPr>
          <w:sz w:val="18"/>
          <w:szCs w:val="18"/>
        </w:rPr>
        <w:t>kursuplägg</w:t>
      </w:r>
      <w:proofErr w:type="spellEnd"/>
      <w:r w:rsidRPr="002A1B1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29192" w14:textId="77777777" w:rsidR="00F457DE" w:rsidRDefault="00F457DE" w:rsidP="00F457DE">
    <w:pPr>
      <w:pStyle w:val="Sidhuvud"/>
    </w:pPr>
    <w:bookmarkStart w:id="0" w:name="stc3_oa_Logo_sv_0002"/>
    <w:r>
      <w:rPr>
        <w:noProof/>
      </w:rPr>
      <mc:AlternateContent>
        <mc:Choice Requires="wps">
          <w:drawing>
            <wp:anchor distT="0" distB="0" distL="114300" distR="114300" simplePos="0" relativeHeight="251659264" behindDoc="0" locked="0" layoutInCell="1" allowOverlap="1" wp14:anchorId="6E275166" wp14:editId="756A9B34">
              <wp:simplePos x="0" y="0"/>
              <wp:positionH relativeFrom="column">
                <wp:posOffset>3686175</wp:posOffset>
              </wp:positionH>
              <wp:positionV relativeFrom="paragraph">
                <wp:posOffset>264795</wp:posOffset>
              </wp:positionV>
              <wp:extent cx="24765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1A2B4" w14:textId="26C8DA1E" w:rsidR="00F457DE" w:rsidRDefault="00F457DE" w:rsidP="00F457DE">
                          <w:r>
                            <w:t>Kursanalys, Psykologprogrammet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275166" id="_x0000_t202" coordsize="21600,21600" o:spt="202" path="m,l,21600r21600,l21600,xe">
              <v:stroke joinstyle="miter"/>
              <v:path gradientshapeok="t" o:connecttype="rect"/>
            </v:shapetype>
            <v:shape id="Text Box 1" o:spid="_x0000_s1026" type="#_x0000_t202" style="position:absolute;margin-left:290.25pt;margin-top:20.85pt;width:19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" fillcolor="white [3201]" stroked="f" strokeweight=".5pt">
              <v:textbox>
                <w:txbxContent>
                  <w:p w14:paraId="2EB1A2B4" w14:textId="26C8DA1E" w:rsidR="00F457DE" w:rsidRDefault="00F457DE" w:rsidP="00F457DE">
                    <w:r>
                      <w:t>Kursanalys, Psykologprogrammet</w:t>
                    </w:r>
                  </w:p>
                </w:txbxContent>
              </v:textbox>
            </v:shape>
          </w:pict>
        </mc:Fallback>
      </mc:AlternateContent>
    </w:r>
    <w:r>
      <w:rPr>
        <w:noProof/>
      </w:rPr>
      <w:drawing>
        <wp:inline distT="0" distB="0" distL="0" distR="0" wp14:anchorId="15D1227D" wp14:editId="1324CDFC">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0"/>
  </w:p>
  <w:p w14:paraId="66C946CA" w14:textId="77777777" w:rsidR="00F457DE" w:rsidRDefault="00F457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145F2F"/>
    <w:multiLevelType w:val="hybridMultilevel"/>
    <w:tmpl w:val="8CEE2E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E493745"/>
    <w:multiLevelType w:val="hybridMultilevel"/>
    <w:tmpl w:val="92CE7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8170D26"/>
    <w:multiLevelType w:val="hybridMultilevel"/>
    <w:tmpl w:val="8D0CAE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38897773">
    <w:abstractNumId w:val="0"/>
  </w:num>
  <w:num w:numId="2" w16cid:durableId="1675448008">
    <w:abstractNumId w:val="2"/>
  </w:num>
  <w:num w:numId="3" w16cid:durableId="653337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F0"/>
    <w:rsid w:val="00011B2E"/>
    <w:rsid w:val="0007F01D"/>
    <w:rsid w:val="000A6C26"/>
    <w:rsid w:val="000B20BF"/>
    <w:rsid w:val="000D2229"/>
    <w:rsid w:val="000F3E50"/>
    <w:rsid w:val="00111A9C"/>
    <w:rsid w:val="001218B9"/>
    <w:rsid w:val="00140388"/>
    <w:rsid w:val="001434DF"/>
    <w:rsid w:val="0015215E"/>
    <w:rsid w:val="001566D3"/>
    <w:rsid w:val="00162837"/>
    <w:rsid w:val="00187706"/>
    <w:rsid w:val="001911A0"/>
    <w:rsid w:val="001B7E5F"/>
    <w:rsid w:val="00214F85"/>
    <w:rsid w:val="00276088"/>
    <w:rsid w:val="00295EDD"/>
    <w:rsid w:val="002A1B1B"/>
    <w:rsid w:val="002A7ACE"/>
    <w:rsid w:val="002B0FBD"/>
    <w:rsid w:val="002F20BA"/>
    <w:rsid w:val="00346594"/>
    <w:rsid w:val="00364A03"/>
    <w:rsid w:val="0038189E"/>
    <w:rsid w:val="003B4CFC"/>
    <w:rsid w:val="003D41DC"/>
    <w:rsid w:val="003E68B4"/>
    <w:rsid w:val="003E7D8D"/>
    <w:rsid w:val="004007F0"/>
    <w:rsid w:val="0041213A"/>
    <w:rsid w:val="00416626"/>
    <w:rsid w:val="00447BBA"/>
    <w:rsid w:val="00481FA2"/>
    <w:rsid w:val="00495914"/>
    <w:rsid w:val="004B4319"/>
    <w:rsid w:val="004D4988"/>
    <w:rsid w:val="00555B41"/>
    <w:rsid w:val="00571331"/>
    <w:rsid w:val="00584740"/>
    <w:rsid w:val="00587BFC"/>
    <w:rsid w:val="005C1775"/>
    <w:rsid w:val="005C3D36"/>
    <w:rsid w:val="005E3709"/>
    <w:rsid w:val="005E4941"/>
    <w:rsid w:val="005F451E"/>
    <w:rsid w:val="00611EF6"/>
    <w:rsid w:val="00653718"/>
    <w:rsid w:val="00686DBD"/>
    <w:rsid w:val="006F32B1"/>
    <w:rsid w:val="00702876"/>
    <w:rsid w:val="007179A9"/>
    <w:rsid w:val="007215A4"/>
    <w:rsid w:val="00724248"/>
    <w:rsid w:val="00765544"/>
    <w:rsid w:val="007776DA"/>
    <w:rsid w:val="00790159"/>
    <w:rsid w:val="007901FD"/>
    <w:rsid w:val="007B57A8"/>
    <w:rsid w:val="007B6F71"/>
    <w:rsid w:val="007D0B28"/>
    <w:rsid w:val="008019AF"/>
    <w:rsid w:val="00833F27"/>
    <w:rsid w:val="00860E8C"/>
    <w:rsid w:val="008812C4"/>
    <w:rsid w:val="008823E4"/>
    <w:rsid w:val="00894B22"/>
    <w:rsid w:val="008C1C16"/>
    <w:rsid w:val="008E69B8"/>
    <w:rsid w:val="00900DE7"/>
    <w:rsid w:val="00936F29"/>
    <w:rsid w:val="00947859"/>
    <w:rsid w:val="009A3D89"/>
    <w:rsid w:val="009B7EAA"/>
    <w:rsid w:val="009D4852"/>
    <w:rsid w:val="009E238F"/>
    <w:rsid w:val="009F1309"/>
    <w:rsid w:val="009F42A4"/>
    <w:rsid w:val="00A24A1A"/>
    <w:rsid w:val="00A64A25"/>
    <w:rsid w:val="00A82154"/>
    <w:rsid w:val="00A958CA"/>
    <w:rsid w:val="00AD6D2B"/>
    <w:rsid w:val="00B32E00"/>
    <w:rsid w:val="00B41238"/>
    <w:rsid w:val="00B60850"/>
    <w:rsid w:val="00B621FC"/>
    <w:rsid w:val="00BF7364"/>
    <w:rsid w:val="00C00910"/>
    <w:rsid w:val="00C37447"/>
    <w:rsid w:val="00C40256"/>
    <w:rsid w:val="00C77B32"/>
    <w:rsid w:val="00C820EC"/>
    <w:rsid w:val="00CC1515"/>
    <w:rsid w:val="00CC5712"/>
    <w:rsid w:val="00CF1C87"/>
    <w:rsid w:val="00CF1F0D"/>
    <w:rsid w:val="00CF3603"/>
    <w:rsid w:val="00D3603C"/>
    <w:rsid w:val="00D912DB"/>
    <w:rsid w:val="00DF70BB"/>
    <w:rsid w:val="00E109D8"/>
    <w:rsid w:val="00E130C2"/>
    <w:rsid w:val="00E215FC"/>
    <w:rsid w:val="00E318B7"/>
    <w:rsid w:val="00E33188"/>
    <w:rsid w:val="00E70A40"/>
    <w:rsid w:val="00E90C5A"/>
    <w:rsid w:val="00E9595B"/>
    <w:rsid w:val="00EC1970"/>
    <w:rsid w:val="00EE3F34"/>
    <w:rsid w:val="00F24FAE"/>
    <w:rsid w:val="00F36DFE"/>
    <w:rsid w:val="00F457DE"/>
    <w:rsid w:val="00FE0F83"/>
    <w:rsid w:val="00FE13AD"/>
    <w:rsid w:val="00FE190E"/>
    <w:rsid w:val="032D76F5"/>
    <w:rsid w:val="041B9DFF"/>
    <w:rsid w:val="0563FA07"/>
    <w:rsid w:val="0A0A93CF"/>
    <w:rsid w:val="0CAA98AC"/>
    <w:rsid w:val="0D6954DA"/>
    <w:rsid w:val="14D1F2F4"/>
    <w:rsid w:val="1D71BD31"/>
    <w:rsid w:val="2179043E"/>
    <w:rsid w:val="2FE14D70"/>
    <w:rsid w:val="3139C529"/>
    <w:rsid w:val="320A136E"/>
    <w:rsid w:val="325A8214"/>
    <w:rsid w:val="328949F3"/>
    <w:rsid w:val="370C5803"/>
    <w:rsid w:val="4141D871"/>
    <w:rsid w:val="44C4B3D0"/>
    <w:rsid w:val="49C069E0"/>
    <w:rsid w:val="4F4F2F97"/>
    <w:rsid w:val="4FD881A8"/>
    <w:rsid w:val="58A1D855"/>
    <w:rsid w:val="6272145E"/>
    <w:rsid w:val="64D84DEF"/>
    <w:rsid w:val="668FDCD9"/>
    <w:rsid w:val="75FDF3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29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07F0"/>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1"/>
    <w:qFormat/>
    <w:rsid w:val="004007F0"/>
    <w:pPr>
      <w:keepNext/>
      <w:spacing w:before="240" w:after="60"/>
      <w:outlineLvl w:val="1"/>
    </w:pPr>
    <w:rPr>
      <w:rFonts w:ascii="Arial" w:hAnsi="Arial" w:cs="Arial"/>
      <w:b/>
      <w:bCs/>
      <w:iCs/>
      <w:szCs w:val="28"/>
    </w:rPr>
  </w:style>
  <w:style w:type="paragraph" w:styleId="Rubrik4">
    <w:name w:val="heading 4"/>
    <w:basedOn w:val="Normal"/>
    <w:next w:val="Normal"/>
    <w:link w:val="Rubrik4Char"/>
    <w:uiPriority w:val="1"/>
    <w:qFormat/>
    <w:rsid w:val="004007F0"/>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4007F0"/>
    <w:rPr>
      <w:rFonts w:ascii="Arial" w:eastAsia="Times New Roman" w:hAnsi="Arial" w:cs="Arial"/>
      <w:b/>
      <w:bCs/>
      <w:iCs/>
      <w:sz w:val="24"/>
      <w:szCs w:val="28"/>
      <w:lang w:eastAsia="sv-SE"/>
    </w:rPr>
  </w:style>
  <w:style w:type="character" w:customStyle="1" w:styleId="Rubrik4Char">
    <w:name w:val="Rubrik 4 Char"/>
    <w:basedOn w:val="Standardstycketeckensnitt"/>
    <w:link w:val="Rubrik4"/>
    <w:uiPriority w:val="1"/>
    <w:rsid w:val="004007F0"/>
    <w:rPr>
      <w:rFonts w:ascii="Arial" w:eastAsia="Times New Roman" w:hAnsi="Arial" w:cs="Times New Roman"/>
      <w:b/>
      <w:bCs/>
      <w:sz w:val="20"/>
      <w:szCs w:val="28"/>
      <w:lang w:eastAsia="sv-SE"/>
    </w:rPr>
  </w:style>
  <w:style w:type="table" w:styleId="Tabellrutnt">
    <w:name w:val="Table Grid"/>
    <w:basedOn w:val="Normaltabell"/>
    <w:rsid w:val="004007F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uiPriority w:val="99"/>
    <w:rsid w:val="004007F0"/>
    <w:rPr>
      <w:rFonts w:cs="Times New Roman"/>
      <w:sz w:val="16"/>
      <w:szCs w:val="16"/>
    </w:rPr>
  </w:style>
  <w:style w:type="paragraph" w:styleId="Kommentarer">
    <w:name w:val="annotation text"/>
    <w:basedOn w:val="Normal"/>
    <w:link w:val="KommentarerChar"/>
    <w:uiPriority w:val="99"/>
    <w:rsid w:val="004007F0"/>
    <w:pPr>
      <w:spacing w:after="240"/>
    </w:pPr>
    <w:rPr>
      <w:sz w:val="20"/>
      <w:szCs w:val="20"/>
    </w:rPr>
  </w:style>
  <w:style w:type="character" w:customStyle="1" w:styleId="KommentarerChar">
    <w:name w:val="Kommentarer Char"/>
    <w:basedOn w:val="Standardstycketeckensnitt"/>
    <w:link w:val="Kommentarer"/>
    <w:uiPriority w:val="99"/>
    <w:rsid w:val="004007F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4007F0"/>
    <w:rPr>
      <w:rFonts w:ascii="Tahoma" w:hAnsi="Tahoma" w:cs="Tahoma"/>
      <w:sz w:val="16"/>
      <w:szCs w:val="16"/>
    </w:rPr>
  </w:style>
  <w:style w:type="character" w:customStyle="1" w:styleId="BallongtextChar">
    <w:name w:val="Ballongtext Char"/>
    <w:basedOn w:val="Standardstycketeckensnitt"/>
    <w:link w:val="Ballongtext"/>
    <w:uiPriority w:val="99"/>
    <w:semiHidden/>
    <w:rsid w:val="004007F0"/>
    <w:rPr>
      <w:rFonts w:ascii="Tahoma" w:eastAsia="Times New Roman" w:hAnsi="Tahoma" w:cs="Tahoma"/>
      <w:sz w:val="16"/>
      <w:szCs w:val="16"/>
      <w:lang w:eastAsia="sv-SE"/>
    </w:rPr>
  </w:style>
  <w:style w:type="paragraph" w:styleId="Sidhuvud">
    <w:name w:val="header"/>
    <w:basedOn w:val="Normal"/>
    <w:link w:val="SidhuvudChar"/>
    <w:uiPriority w:val="99"/>
    <w:unhideWhenUsed/>
    <w:rsid w:val="00F457DE"/>
    <w:pPr>
      <w:tabs>
        <w:tab w:val="center" w:pos="4536"/>
        <w:tab w:val="right" w:pos="9072"/>
      </w:tabs>
    </w:pPr>
  </w:style>
  <w:style w:type="character" w:customStyle="1" w:styleId="SidhuvudChar">
    <w:name w:val="Sidhuvud Char"/>
    <w:basedOn w:val="Standardstycketeckensnitt"/>
    <w:link w:val="Sidhuvud"/>
    <w:uiPriority w:val="99"/>
    <w:rsid w:val="00F457D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457DE"/>
    <w:pPr>
      <w:tabs>
        <w:tab w:val="center" w:pos="4536"/>
        <w:tab w:val="right" w:pos="9072"/>
      </w:tabs>
    </w:pPr>
  </w:style>
  <w:style w:type="character" w:customStyle="1" w:styleId="SidfotChar">
    <w:name w:val="Sidfot Char"/>
    <w:basedOn w:val="Standardstycketeckensnitt"/>
    <w:link w:val="Sidfot"/>
    <w:uiPriority w:val="99"/>
    <w:rsid w:val="00F457DE"/>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unhideWhenUsed/>
    <w:rsid w:val="002A1B1B"/>
  </w:style>
  <w:style w:type="character" w:customStyle="1" w:styleId="FotnotstextChar">
    <w:name w:val="Fotnotstext Char"/>
    <w:basedOn w:val="Standardstycketeckensnitt"/>
    <w:link w:val="Fotnotstext"/>
    <w:uiPriority w:val="99"/>
    <w:rsid w:val="002A1B1B"/>
    <w:rPr>
      <w:rFonts w:ascii="Times New Roman" w:eastAsia="Times New Roman" w:hAnsi="Times New Roman" w:cs="Times New Roman"/>
      <w:sz w:val="24"/>
      <w:szCs w:val="24"/>
      <w:lang w:eastAsia="sv-SE"/>
    </w:rPr>
  </w:style>
  <w:style w:type="character" w:styleId="Fotnotsreferens">
    <w:name w:val="footnote reference"/>
    <w:basedOn w:val="Standardstycketeckensnitt"/>
    <w:uiPriority w:val="99"/>
    <w:unhideWhenUsed/>
    <w:rsid w:val="002A1B1B"/>
    <w:rPr>
      <w:vertAlign w:val="superscript"/>
    </w:rPr>
  </w:style>
  <w:style w:type="paragraph" w:styleId="Liststycke">
    <w:name w:val="List Paragraph"/>
    <w:basedOn w:val="Normal"/>
    <w:uiPriority w:val="34"/>
    <w:qFormat/>
    <w:rsid w:val="0036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822</Words>
  <Characters>4360</Characters>
  <Application>Microsoft Office Word</Application>
  <DocSecurity>0</DocSecurity>
  <Lines>36</Lines>
  <Paragraphs>10</Paragraphs>
  <ScaleCrop>false</ScaleCrop>
  <Company>Karolinska Institutet, LIME</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Bergman</dc:creator>
  <cp:lastModifiedBy>Johan Lundström</cp:lastModifiedBy>
  <cp:revision>33</cp:revision>
  <dcterms:created xsi:type="dcterms:W3CDTF">2024-06-17T07:37:00Z</dcterms:created>
  <dcterms:modified xsi:type="dcterms:W3CDTF">2024-06-25T08:25:00Z</dcterms:modified>
</cp:coreProperties>
</file>