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F0BDA" w14:textId="77777777" w:rsidR="004015CE" w:rsidRPr="00195A24" w:rsidRDefault="004015CE"/>
    <w:p w14:paraId="0DD915B1" w14:textId="77777777" w:rsidR="00E94EA7" w:rsidRPr="00195A24" w:rsidRDefault="00E94EA7" w:rsidP="00CD3D3F">
      <w:pPr>
        <w:spacing w:line="276" w:lineRule="auto"/>
        <w:rPr>
          <w:b/>
        </w:rPr>
      </w:pPr>
    </w:p>
    <w:tbl>
      <w:tblPr>
        <w:tblStyle w:val="Tabellrutnt"/>
        <w:tblW w:w="9180" w:type="dxa"/>
        <w:tblLayout w:type="fixed"/>
        <w:tblLook w:val="04A0" w:firstRow="1" w:lastRow="0" w:firstColumn="1" w:lastColumn="0" w:noHBand="0" w:noVBand="1"/>
      </w:tblPr>
      <w:tblGrid>
        <w:gridCol w:w="6"/>
        <w:gridCol w:w="1945"/>
        <w:gridCol w:w="5274"/>
        <w:gridCol w:w="1955"/>
      </w:tblGrid>
      <w:tr w:rsidR="00195A24" w:rsidRPr="00195A24" w14:paraId="7B089DA5" w14:textId="77777777" w:rsidTr="0041738E">
        <w:tc>
          <w:tcPr>
            <w:tcW w:w="1951" w:type="dxa"/>
            <w:gridSpan w:val="2"/>
          </w:tcPr>
          <w:p w14:paraId="5C21D023" w14:textId="77777777" w:rsidR="005B5FC1" w:rsidRPr="00195A24" w:rsidRDefault="005B5FC1" w:rsidP="00CD3D3F">
            <w:pPr>
              <w:spacing w:line="276" w:lineRule="auto"/>
              <w:rPr>
                <w:rFonts w:asciiTheme="minorHAnsi" w:hAnsiTheme="minorHAnsi"/>
                <w:b/>
              </w:rPr>
            </w:pPr>
            <w:r w:rsidRPr="00195A24">
              <w:rPr>
                <w:rFonts w:asciiTheme="minorHAnsi" w:hAnsiTheme="minorHAnsi"/>
                <w:b/>
              </w:rPr>
              <w:t>Kurskod</w:t>
            </w:r>
          </w:p>
          <w:sdt>
            <w:sdtPr>
              <w:rPr>
                <w:rFonts w:asciiTheme="minorHAnsi" w:hAnsiTheme="minorHAnsi"/>
                <w:b/>
              </w:rPr>
              <w:id w:val="1789157881"/>
              <w:placeholder>
                <w:docPart w:val="DefaultPlaceholder_1082065158"/>
              </w:placeholder>
            </w:sdtPr>
            <w:sdtEndPr/>
            <w:sdtContent>
              <w:p w14:paraId="183AA855" w14:textId="76F76686" w:rsidR="00E3255B" w:rsidRPr="00195A24" w:rsidRDefault="00613F83" w:rsidP="00CD3D3F">
                <w:pPr>
                  <w:spacing w:line="276" w:lineRule="auto"/>
                  <w:rPr>
                    <w:rFonts w:asciiTheme="minorHAnsi" w:hAnsiTheme="minorHAnsi"/>
                    <w:b/>
                  </w:rPr>
                </w:pPr>
                <w:r w:rsidRPr="00195A24">
                  <w:rPr>
                    <w:rFonts w:asciiTheme="minorHAnsi" w:hAnsiTheme="minorHAnsi"/>
                    <w:b/>
                  </w:rPr>
                  <w:t>1</w:t>
                </w:r>
                <w:r w:rsidR="0073200F" w:rsidRPr="00195A24">
                  <w:rPr>
                    <w:rFonts w:asciiTheme="minorHAnsi" w:hAnsiTheme="minorHAnsi"/>
                    <w:b/>
                  </w:rPr>
                  <w:t>SJ</w:t>
                </w:r>
                <w:r w:rsidRPr="00195A24">
                  <w:rPr>
                    <w:rFonts w:asciiTheme="minorHAnsi" w:hAnsiTheme="minorHAnsi"/>
                    <w:b/>
                  </w:rPr>
                  <w:t>022</w:t>
                </w:r>
              </w:p>
            </w:sdtContent>
          </w:sdt>
        </w:tc>
        <w:tc>
          <w:tcPr>
            <w:tcW w:w="5274" w:type="dxa"/>
          </w:tcPr>
          <w:p w14:paraId="1D5881A6" w14:textId="77777777" w:rsidR="005B5FC1" w:rsidRPr="00195A24" w:rsidRDefault="005B5FC1" w:rsidP="00CD3D3F">
            <w:pPr>
              <w:spacing w:line="276" w:lineRule="auto"/>
              <w:rPr>
                <w:rFonts w:asciiTheme="minorHAnsi" w:hAnsiTheme="minorHAnsi"/>
                <w:b/>
              </w:rPr>
            </w:pPr>
            <w:r w:rsidRPr="00195A24">
              <w:rPr>
                <w:rFonts w:asciiTheme="minorHAnsi" w:hAnsiTheme="minorHAnsi"/>
                <w:b/>
              </w:rPr>
              <w:t>Kurstitel</w:t>
            </w:r>
          </w:p>
          <w:sdt>
            <w:sdtPr>
              <w:rPr>
                <w:rFonts w:asciiTheme="minorHAnsi" w:hAnsiTheme="minorHAnsi"/>
                <w:b/>
              </w:rPr>
              <w:id w:val="2091814019"/>
              <w:placeholder>
                <w:docPart w:val="DefaultPlaceholder_1082065158"/>
              </w:placeholder>
            </w:sdtPr>
            <w:sdtEndPr/>
            <w:sdtContent>
              <w:p w14:paraId="67727CB1" w14:textId="2C9548D4" w:rsidR="00E3255B" w:rsidRPr="00195A24" w:rsidRDefault="00613F83" w:rsidP="00CD3D3F">
                <w:pPr>
                  <w:spacing w:line="276" w:lineRule="auto"/>
                  <w:rPr>
                    <w:rFonts w:asciiTheme="minorHAnsi" w:hAnsiTheme="minorHAnsi"/>
                    <w:b/>
                  </w:rPr>
                </w:pPr>
                <w:r w:rsidRPr="00195A24">
                  <w:rPr>
                    <w:rFonts w:asciiTheme="minorHAnsi" w:hAnsiTheme="minorHAnsi"/>
                    <w:b/>
                  </w:rPr>
                  <w:t>Vårdande vid ohälsa och sjukdom</w:t>
                </w:r>
              </w:p>
            </w:sdtContent>
          </w:sdt>
          <w:p w14:paraId="2E2685C4" w14:textId="77777777" w:rsidR="00E3255B" w:rsidRPr="00195A24" w:rsidRDefault="00E3255B" w:rsidP="00CD3D3F">
            <w:pPr>
              <w:spacing w:line="276" w:lineRule="auto"/>
              <w:rPr>
                <w:rFonts w:asciiTheme="minorHAnsi" w:hAnsiTheme="minorHAnsi"/>
                <w:b/>
              </w:rPr>
            </w:pPr>
          </w:p>
        </w:tc>
        <w:tc>
          <w:tcPr>
            <w:tcW w:w="1955" w:type="dxa"/>
          </w:tcPr>
          <w:p w14:paraId="16E68686" w14:textId="77777777" w:rsidR="005B5FC1" w:rsidRPr="00195A24" w:rsidRDefault="005B5FC1" w:rsidP="00CD3D3F">
            <w:pPr>
              <w:spacing w:line="276" w:lineRule="auto"/>
              <w:rPr>
                <w:rFonts w:asciiTheme="minorHAnsi" w:hAnsiTheme="minorHAnsi"/>
                <w:b/>
              </w:rPr>
            </w:pPr>
            <w:r w:rsidRPr="00195A24">
              <w:rPr>
                <w:rFonts w:asciiTheme="minorHAnsi" w:hAnsiTheme="minorHAnsi"/>
                <w:b/>
              </w:rPr>
              <w:t>Högskolepoäng</w:t>
            </w:r>
          </w:p>
          <w:sdt>
            <w:sdtPr>
              <w:rPr>
                <w:rFonts w:asciiTheme="minorHAnsi" w:hAnsiTheme="minorHAnsi"/>
                <w:b/>
              </w:rPr>
              <w:id w:val="-971058267"/>
              <w:placeholder>
                <w:docPart w:val="DefaultPlaceholder_1082065158"/>
              </w:placeholder>
            </w:sdtPr>
            <w:sdtEndPr/>
            <w:sdtContent>
              <w:p w14:paraId="24C37FC0" w14:textId="3A5D646D" w:rsidR="00E3255B" w:rsidRPr="00195A24" w:rsidRDefault="00613F83" w:rsidP="00CD3D3F">
                <w:pPr>
                  <w:spacing w:line="276" w:lineRule="auto"/>
                  <w:rPr>
                    <w:rFonts w:asciiTheme="minorHAnsi" w:hAnsiTheme="minorHAnsi"/>
                    <w:b/>
                  </w:rPr>
                </w:pPr>
                <w:r w:rsidRPr="00195A24">
                  <w:rPr>
                    <w:rFonts w:asciiTheme="minorHAnsi" w:hAnsiTheme="minorHAnsi"/>
                    <w:b/>
                  </w:rPr>
                  <w:t>30</w:t>
                </w:r>
                <w:r w:rsidR="0041738E" w:rsidRPr="00195A24">
                  <w:rPr>
                    <w:rFonts w:asciiTheme="minorHAnsi" w:hAnsiTheme="minorHAnsi"/>
                    <w:b/>
                  </w:rPr>
                  <w:t>p</w:t>
                </w:r>
              </w:p>
            </w:sdtContent>
          </w:sdt>
        </w:tc>
      </w:tr>
      <w:tr w:rsidR="005B5FC1" w:rsidRPr="00195A24" w14:paraId="39E68437" w14:textId="77777777" w:rsidTr="00121457">
        <w:trPr>
          <w:gridBefore w:val="1"/>
          <w:wBefore w:w="6" w:type="dxa"/>
        </w:trPr>
        <w:tc>
          <w:tcPr>
            <w:tcW w:w="1945" w:type="dxa"/>
          </w:tcPr>
          <w:p w14:paraId="1494CC4A" w14:textId="77777777" w:rsidR="005B5FC1" w:rsidRPr="00195A24" w:rsidRDefault="005B5FC1" w:rsidP="00CD3D3F">
            <w:pPr>
              <w:spacing w:line="276" w:lineRule="auto"/>
              <w:rPr>
                <w:rFonts w:asciiTheme="minorHAnsi" w:hAnsiTheme="minorHAnsi"/>
                <w:b/>
              </w:rPr>
            </w:pPr>
            <w:r w:rsidRPr="00195A24">
              <w:rPr>
                <w:rFonts w:asciiTheme="minorHAnsi" w:hAnsiTheme="minorHAnsi"/>
                <w:b/>
              </w:rPr>
              <w:t>Termin</w:t>
            </w:r>
          </w:p>
          <w:sdt>
            <w:sdtPr>
              <w:rPr>
                <w:rFonts w:asciiTheme="minorHAnsi" w:hAnsiTheme="minorHAnsi"/>
                <w:b/>
              </w:rPr>
              <w:id w:val="190570376"/>
              <w:placeholder>
                <w:docPart w:val="DefaultPlaceholder_1082065158"/>
              </w:placeholder>
            </w:sdtPr>
            <w:sdtEndPr/>
            <w:sdtContent>
              <w:p w14:paraId="2B6DE469" w14:textId="33E01ACA" w:rsidR="00E3255B" w:rsidRPr="00195A24" w:rsidRDefault="00334713" w:rsidP="00CD3D3F">
                <w:pPr>
                  <w:spacing w:line="276" w:lineRule="auto"/>
                  <w:rPr>
                    <w:rFonts w:asciiTheme="minorHAnsi" w:hAnsiTheme="minorHAnsi"/>
                    <w:b/>
                  </w:rPr>
                </w:pPr>
                <w:r w:rsidRPr="00195A24">
                  <w:rPr>
                    <w:rFonts w:asciiTheme="minorHAnsi" w:hAnsiTheme="minorHAnsi"/>
                    <w:b/>
                  </w:rPr>
                  <w:t xml:space="preserve">3, </w:t>
                </w:r>
                <w:r w:rsidR="000A7EFF">
                  <w:rPr>
                    <w:rFonts w:asciiTheme="minorHAnsi" w:hAnsiTheme="minorHAnsi"/>
                    <w:b/>
                  </w:rPr>
                  <w:t>Distans</w:t>
                </w:r>
              </w:p>
            </w:sdtContent>
          </w:sdt>
        </w:tc>
        <w:tc>
          <w:tcPr>
            <w:tcW w:w="7229" w:type="dxa"/>
            <w:gridSpan w:val="2"/>
          </w:tcPr>
          <w:p w14:paraId="31E06C75" w14:textId="77777777" w:rsidR="005B5FC1" w:rsidRPr="00195A24" w:rsidRDefault="005B5FC1" w:rsidP="00CD3D3F">
            <w:pPr>
              <w:spacing w:line="276" w:lineRule="auto"/>
              <w:rPr>
                <w:rFonts w:asciiTheme="minorHAnsi" w:hAnsiTheme="minorHAnsi"/>
                <w:b/>
              </w:rPr>
            </w:pPr>
            <w:r w:rsidRPr="00195A24">
              <w:rPr>
                <w:rFonts w:asciiTheme="minorHAnsi" w:hAnsiTheme="minorHAnsi"/>
                <w:b/>
              </w:rPr>
              <w:t>Tidsperiod</w:t>
            </w:r>
          </w:p>
          <w:sdt>
            <w:sdtPr>
              <w:rPr>
                <w:rFonts w:asciiTheme="minorHAnsi" w:hAnsiTheme="minorHAnsi"/>
                <w:b/>
              </w:rPr>
              <w:id w:val="-67895918"/>
              <w:placeholder>
                <w:docPart w:val="DefaultPlaceholder_1082065158"/>
              </w:placeholder>
            </w:sdtPr>
            <w:sdtEndPr/>
            <w:sdtContent>
              <w:p w14:paraId="09AD95F4" w14:textId="7357F6B2" w:rsidR="005B5FC1" w:rsidRPr="00195A24" w:rsidRDefault="0073231D" w:rsidP="00CD3D3F">
                <w:pPr>
                  <w:spacing w:line="276" w:lineRule="auto"/>
                  <w:rPr>
                    <w:rFonts w:asciiTheme="minorHAnsi" w:hAnsiTheme="minorHAnsi"/>
                    <w:b/>
                  </w:rPr>
                </w:pPr>
                <w:r w:rsidRPr="00195A24">
                  <w:rPr>
                    <w:rFonts w:asciiTheme="minorHAnsi" w:hAnsiTheme="minorHAnsi"/>
                    <w:b/>
                  </w:rPr>
                  <w:t>VT</w:t>
                </w:r>
                <w:r w:rsidR="005F2D89" w:rsidRPr="00195A24">
                  <w:rPr>
                    <w:rFonts w:asciiTheme="minorHAnsi" w:hAnsiTheme="minorHAnsi"/>
                    <w:b/>
                  </w:rPr>
                  <w:t>-</w:t>
                </w:r>
                <w:r w:rsidRPr="00195A24">
                  <w:rPr>
                    <w:rFonts w:asciiTheme="minorHAnsi" w:hAnsiTheme="minorHAnsi"/>
                    <w:b/>
                  </w:rPr>
                  <w:t>20</w:t>
                </w:r>
                <w:r w:rsidR="005F2D89" w:rsidRPr="00195A24">
                  <w:rPr>
                    <w:rFonts w:asciiTheme="minorHAnsi" w:hAnsiTheme="minorHAnsi"/>
                    <w:b/>
                  </w:rPr>
                  <w:t>2</w:t>
                </w:r>
                <w:r w:rsidR="000A7EFF">
                  <w:rPr>
                    <w:rFonts w:asciiTheme="minorHAnsi" w:hAnsiTheme="minorHAnsi"/>
                    <w:b/>
                  </w:rPr>
                  <w:t>5</w:t>
                </w:r>
              </w:p>
            </w:sdtContent>
          </w:sdt>
          <w:p w14:paraId="635E7620" w14:textId="77777777" w:rsidR="001947C8" w:rsidRPr="00195A24" w:rsidRDefault="001947C8" w:rsidP="00CD3D3F">
            <w:pPr>
              <w:spacing w:line="276" w:lineRule="auto"/>
              <w:rPr>
                <w:rFonts w:asciiTheme="minorHAnsi" w:hAnsiTheme="minorHAnsi"/>
                <w:b/>
              </w:rPr>
            </w:pPr>
          </w:p>
        </w:tc>
      </w:tr>
    </w:tbl>
    <w:p w14:paraId="5B6AFC9C" w14:textId="77777777" w:rsidR="005B5FC1" w:rsidRPr="00195A24" w:rsidRDefault="005B5FC1" w:rsidP="00CD3D3F">
      <w:pPr>
        <w:spacing w:line="276" w:lineRule="auto"/>
        <w:rPr>
          <w:b/>
        </w:rPr>
      </w:pPr>
    </w:p>
    <w:tbl>
      <w:tblPr>
        <w:tblStyle w:val="Tabellrutnt"/>
        <w:tblW w:w="0" w:type="auto"/>
        <w:tblLook w:val="04A0" w:firstRow="1" w:lastRow="0" w:firstColumn="1" w:lastColumn="0" w:noHBand="0" w:noVBand="1"/>
      </w:tblPr>
      <w:tblGrid>
        <w:gridCol w:w="4508"/>
        <w:gridCol w:w="4508"/>
      </w:tblGrid>
      <w:tr w:rsidR="00195A24" w:rsidRPr="00195A24" w14:paraId="75877065" w14:textId="77777777" w:rsidTr="000D61CC">
        <w:tc>
          <w:tcPr>
            <w:tcW w:w="4583" w:type="dxa"/>
          </w:tcPr>
          <w:p w14:paraId="3269C337" w14:textId="77777777" w:rsidR="000D61CC" w:rsidRPr="00195A24" w:rsidRDefault="000D61CC" w:rsidP="00CD3D3F">
            <w:pPr>
              <w:spacing w:line="276" w:lineRule="auto"/>
              <w:rPr>
                <w:rFonts w:asciiTheme="minorHAnsi" w:hAnsiTheme="minorHAnsi"/>
                <w:b/>
              </w:rPr>
            </w:pPr>
            <w:r w:rsidRPr="00195A24">
              <w:rPr>
                <w:rFonts w:asciiTheme="minorHAnsi" w:hAnsiTheme="minorHAnsi"/>
                <w:b/>
              </w:rPr>
              <w:t>Kursansvarig</w:t>
            </w:r>
          </w:p>
          <w:p w14:paraId="3912ED8A" w14:textId="7AE152C3" w:rsidR="000F2950" w:rsidRPr="00195A24" w:rsidRDefault="000A7EFF" w:rsidP="000A7EFF">
            <w:pPr>
              <w:spacing w:line="276" w:lineRule="auto"/>
              <w:rPr>
                <w:rFonts w:asciiTheme="minorHAnsi" w:hAnsiTheme="minorHAnsi"/>
                <w:b/>
              </w:rPr>
            </w:pPr>
            <w:r>
              <w:rPr>
                <w:rFonts w:asciiTheme="minorHAnsi" w:hAnsiTheme="minorHAnsi"/>
                <w:b/>
              </w:rPr>
              <w:t>Ingela Lennström</w:t>
            </w:r>
          </w:p>
        </w:tc>
        <w:tc>
          <w:tcPr>
            <w:tcW w:w="4583" w:type="dxa"/>
          </w:tcPr>
          <w:p w14:paraId="262FAB3D" w14:textId="77777777" w:rsidR="000D61CC" w:rsidRPr="00195A24" w:rsidRDefault="000D61CC" w:rsidP="00CD3D3F">
            <w:pPr>
              <w:spacing w:line="276" w:lineRule="auto"/>
              <w:rPr>
                <w:rFonts w:asciiTheme="minorHAnsi" w:hAnsiTheme="minorHAnsi"/>
                <w:b/>
              </w:rPr>
            </w:pPr>
            <w:r w:rsidRPr="00195A24">
              <w:rPr>
                <w:rFonts w:asciiTheme="minorHAnsi" w:hAnsiTheme="minorHAnsi"/>
                <w:b/>
              </w:rPr>
              <w:t>Examinator</w:t>
            </w:r>
          </w:p>
          <w:sdt>
            <w:sdtPr>
              <w:rPr>
                <w:rFonts w:asciiTheme="minorHAnsi" w:hAnsiTheme="minorHAnsi"/>
                <w:b/>
              </w:rPr>
              <w:id w:val="1095360908"/>
              <w:placeholder>
                <w:docPart w:val="DefaultPlaceholder_1082065158"/>
              </w:placeholder>
            </w:sdtPr>
            <w:sdtEndPr/>
            <w:sdtContent>
              <w:p w14:paraId="0DC9106A" w14:textId="2209BD92" w:rsidR="00E3255B" w:rsidRPr="00195A24" w:rsidRDefault="000A7EFF" w:rsidP="00CD3D3F">
                <w:pPr>
                  <w:spacing w:line="276" w:lineRule="auto"/>
                  <w:rPr>
                    <w:rFonts w:asciiTheme="minorHAnsi" w:hAnsiTheme="minorHAnsi"/>
                    <w:b/>
                  </w:rPr>
                </w:pPr>
                <w:r>
                  <w:rPr>
                    <w:rFonts w:asciiTheme="minorHAnsi" w:hAnsiTheme="minorHAnsi"/>
                    <w:b/>
                  </w:rPr>
                  <w:t>Ulrika Akenine</w:t>
                </w:r>
              </w:p>
            </w:sdtContent>
          </w:sdt>
        </w:tc>
      </w:tr>
      <w:tr w:rsidR="000D61CC" w:rsidRPr="00195A24" w14:paraId="4FB9EAD8" w14:textId="77777777" w:rsidTr="000D61CC">
        <w:tc>
          <w:tcPr>
            <w:tcW w:w="4583" w:type="dxa"/>
          </w:tcPr>
          <w:p w14:paraId="67EFD43E" w14:textId="77777777" w:rsidR="000D61CC" w:rsidRPr="00195A24" w:rsidRDefault="000D61CC" w:rsidP="00CD3D3F">
            <w:pPr>
              <w:spacing w:line="276" w:lineRule="auto"/>
              <w:rPr>
                <w:rFonts w:asciiTheme="minorHAnsi" w:hAnsiTheme="minorHAnsi"/>
                <w:b/>
              </w:rPr>
            </w:pPr>
            <w:r w:rsidRPr="00195A24">
              <w:rPr>
                <w:rFonts w:asciiTheme="minorHAnsi" w:hAnsiTheme="minorHAnsi"/>
                <w:b/>
              </w:rPr>
              <w:t>Övriga medverkande lärare</w:t>
            </w:r>
          </w:p>
          <w:sdt>
            <w:sdtPr>
              <w:rPr>
                <w:rFonts w:asciiTheme="minorHAnsi" w:hAnsiTheme="minorHAnsi"/>
                <w:b/>
              </w:rPr>
              <w:id w:val="627059511"/>
              <w:placeholder>
                <w:docPart w:val="DefaultPlaceholder_1082065158"/>
              </w:placeholder>
              <w:showingPlcHdr/>
            </w:sdtPr>
            <w:sdtEndPr/>
            <w:sdtContent>
              <w:p w14:paraId="76AE2A9B" w14:textId="0774B001" w:rsidR="000F2950" w:rsidRPr="00195A24" w:rsidRDefault="000A7EFF" w:rsidP="00CD3D3F">
                <w:pPr>
                  <w:spacing w:line="276" w:lineRule="auto"/>
                  <w:rPr>
                    <w:rFonts w:asciiTheme="minorHAnsi" w:hAnsiTheme="minorHAnsi"/>
                    <w:b/>
                  </w:rPr>
                </w:pPr>
                <w:r w:rsidRPr="000056EF">
                  <w:rPr>
                    <w:rStyle w:val="Platshllartext"/>
                  </w:rPr>
                  <w:t>Klicka här för att ange text.</w:t>
                </w:r>
              </w:p>
            </w:sdtContent>
          </w:sdt>
          <w:p w14:paraId="12A58595" w14:textId="77777777" w:rsidR="000F2950" w:rsidRPr="00195A24" w:rsidRDefault="000F2950" w:rsidP="00CD3D3F">
            <w:pPr>
              <w:spacing w:line="276" w:lineRule="auto"/>
              <w:rPr>
                <w:rFonts w:asciiTheme="minorHAnsi" w:hAnsiTheme="minorHAnsi"/>
                <w:b/>
              </w:rPr>
            </w:pPr>
          </w:p>
        </w:tc>
        <w:tc>
          <w:tcPr>
            <w:tcW w:w="4583" w:type="dxa"/>
          </w:tcPr>
          <w:p w14:paraId="73024F9C" w14:textId="77777777" w:rsidR="000D61CC" w:rsidRPr="00195A24" w:rsidRDefault="000D61CC" w:rsidP="00CD3D3F">
            <w:pPr>
              <w:spacing w:line="276" w:lineRule="auto"/>
              <w:rPr>
                <w:rFonts w:asciiTheme="minorHAnsi" w:hAnsiTheme="minorHAnsi"/>
                <w:b/>
              </w:rPr>
            </w:pPr>
            <w:r w:rsidRPr="00195A24">
              <w:rPr>
                <w:rFonts w:asciiTheme="minorHAnsi" w:hAnsiTheme="minorHAnsi"/>
                <w:b/>
              </w:rPr>
              <w:t>Övriga medverkande lärare</w:t>
            </w:r>
          </w:p>
          <w:sdt>
            <w:sdtPr>
              <w:rPr>
                <w:rFonts w:asciiTheme="minorHAnsi" w:hAnsiTheme="minorHAnsi"/>
                <w:b/>
              </w:rPr>
              <w:id w:val="-57023963"/>
              <w:placeholder>
                <w:docPart w:val="DefaultPlaceholder_1082065158"/>
              </w:placeholder>
            </w:sdtPr>
            <w:sdtEndPr/>
            <w:sdtContent>
              <w:p w14:paraId="3AB51380" w14:textId="3B7AC95C" w:rsidR="00E3255B" w:rsidRPr="00195A24" w:rsidRDefault="0073231D" w:rsidP="00CD3D3F">
                <w:pPr>
                  <w:spacing w:line="276" w:lineRule="auto"/>
                  <w:rPr>
                    <w:rFonts w:asciiTheme="minorHAnsi" w:hAnsiTheme="minorHAnsi"/>
                    <w:b/>
                  </w:rPr>
                </w:pPr>
                <w:r w:rsidRPr="00195A24">
                  <w:rPr>
                    <w:rFonts w:asciiTheme="minorHAnsi" w:hAnsiTheme="minorHAnsi"/>
                    <w:b/>
                  </w:rPr>
                  <w:t xml:space="preserve">Lärare från de olika momenten </w:t>
                </w:r>
                <w:r w:rsidR="0041738E" w:rsidRPr="00195A24">
                  <w:rPr>
                    <w:rFonts w:asciiTheme="minorHAnsi" w:hAnsiTheme="minorHAnsi"/>
                    <w:b/>
                  </w:rPr>
                  <w:t>4–7</w:t>
                </w:r>
              </w:p>
            </w:sdtContent>
          </w:sdt>
        </w:tc>
      </w:tr>
    </w:tbl>
    <w:p w14:paraId="2A73360A" w14:textId="77777777" w:rsidR="005B5FC1" w:rsidRPr="00195A24" w:rsidRDefault="005B5FC1" w:rsidP="00CD3D3F">
      <w:pPr>
        <w:spacing w:line="276" w:lineRule="auto"/>
        <w:rPr>
          <w:b/>
        </w:rPr>
      </w:pPr>
    </w:p>
    <w:tbl>
      <w:tblPr>
        <w:tblStyle w:val="Tabellrutnt"/>
        <w:tblW w:w="0" w:type="auto"/>
        <w:tblLook w:val="04A0" w:firstRow="1" w:lastRow="0" w:firstColumn="1" w:lastColumn="0" w:noHBand="0" w:noVBand="1"/>
      </w:tblPr>
      <w:tblGrid>
        <w:gridCol w:w="2766"/>
        <w:gridCol w:w="2645"/>
        <w:gridCol w:w="3605"/>
      </w:tblGrid>
      <w:tr w:rsidR="006E4116" w:rsidRPr="00195A24" w14:paraId="437CEDA2" w14:textId="77777777" w:rsidTr="004D7C3B">
        <w:tc>
          <w:tcPr>
            <w:tcW w:w="2802" w:type="dxa"/>
          </w:tcPr>
          <w:p w14:paraId="20ECE1BF" w14:textId="77777777" w:rsidR="00F914AE" w:rsidRPr="00195A24" w:rsidRDefault="00E3255B" w:rsidP="00CD3D3F">
            <w:pPr>
              <w:spacing w:line="276" w:lineRule="auto"/>
              <w:rPr>
                <w:rFonts w:asciiTheme="minorHAnsi" w:hAnsiTheme="minorHAnsi"/>
                <w:b/>
              </w:rPr>
            </w:pPr>
            <w:r w:rsidRPr="00195A24">
              <w:rPr>
                <w:rFonts w:asciiTheme="minorHAnsi" w:hAnsiTheme="minorHAnsi"/>
                <w:b/>
              </w:rPr>
              <w:t xml:space="preserve">Antal </w:t>
            </w:r>
            <w:r w:rsidR="003A7EA4" w:rsidRPr="00195A24">
              <w:rPr>
                <w:rFonts w:asciiTheme="minorHAnsi" w:hAnsiTheme="minorHAnsi"/>
                <w:b/>
              </w:rPr>
              <w:t>registrerade studenter</w:t>
            </w:r>
          </w:p>
          <w:sdt>
            <w:sdtPr>
              <w:rPr>
                <w:rFonts w:asciiTheme="minorHAnsi" w:hAnsiTheme="minorHAnsi"/>
                <w:b/>
              </w:rPr>
              <w:id w:val="-2001188368"/>
              <w:placeholder>
                <w:docPart w:val="DefaultPlaceholder_1082065158"/>
              </w:placeholder>
            </w:sdtPr>
            <w:sdtEndPr/>
            <w:sdtContent>
              <w:p w14:paraId="3A9D1422" w14:textId="4576DF43" w:rsidR="00E3255B" w:rsidRPr="00195A24" w:rsidRDefault="000A7EFF" w:rsidP="00CD3D3F">
                <w:pPr>
                  <w:spacing w:line="276" w:lineRule="auto"/>
                  <w:rPr>
                    <w:rFonts w:asciiTheme="minorHAnsi" w:hAnsiTheme="minorHAnsi"/>
                    <w:b/>
                  </w:rPr>
                </w:pPr>
                <w:r>
                  <w:rPr>
                    <w:rFonts w:asciiTheme="minorHAnsi" w:hAnsiTheme="minorHAnsi"/>
                    <w:b/>
                  </w:rPr>
                  <w:t>31</w:t>
                </w:r>
              </w:p>
            </w:sdtContent>
          </w:sdt>
        </w:tc>
        <w:tc>
          <w:tcPr>
            <w:tcW w:w="2693" w:type="dxa"/>
          </w:tcPr>
          <w:p w14:paraId="371A3B96" w14:textId="622CB45D" w:rsidR="00F914AE" w:rsidRPr="00195A24" w:rsidRDefault="00F914AE" w:rsidP="00CD3D3F">
            <w:pPr>
              <w:spacing w:line="276" w:lineRule="auto"/>
              <w:rPr>
                <w:rFonts w:asciiTheme="minorHAnsi" w:hAnsiTheme="minorHAnsi"/>
                <w:b/>
              </w:rPr>
            </w:pPr>
            <w:r w:rsidRPr="00195A24">
              <w:rPr>
                <w:rFonts w:asciiTheme="minorHAnsi" w:hAnsiTheme="minorHAnsi"/>
                <w:b/>
              </w:rPr>
              <w:t xml:space="preserve">Antal </w:t>
            </w:r>
            <w:r w:rsidR="00121457" w:rsidRPr="00195A24">
              <w:rPr>
                <w:rFonts w:asciiTheme="minorHAnsi" w:hAnsiTheme="minorHAnsi"/>
                <w:b/>
              </w:rPr>
              <w:t xml:space="preserve">som inte </w:t>
            </w:r>
            <w:r w:rsidR="00D01904" w:rsidRPr="00195A24">
              <w:rPr>
                <w:rFonts w:asciiTheme="minorHAnsi" w:hAnsiTheme="minorHAnsi"/>
                <w:b/>
              </w:rPr>
              <w:t xml:space="preserve">är </w:t>
            </w:r>
            <w:r w:rsidR="005C1FD6" w:rsidRPr="00195A24">
              <w:rPr>
                <w:rFonts w:asciiTheme="minorHAnsi" w:hAnsiTheme="minorHAnsi"/>
                <w:b/>
              </w:rPr>
              <w:t>klara med</w:t>
            </w:r>
            <w:r w:rsidR="00121457" w:rsidRPr="00195A24">
              <w:rPr>
                <w:rFonts w:asciiTheme="minorHAnsi" w:hAnsiTheme="minorHAnsi"/>
                <w:b/>
              </w:rPr>
              <w:t xml:space="preserve"> kursen</w:t>
            </w:r>
          </w:p>
          <w:sdt>
            <w:sdtPr>
              <w:rPr>
                <w:rFonts w:asciiTheme="minorHAnsi" w:hAnsiTheme="minorHAnsi"/>
                <w:b/>
              </w:rPr>
              <w:id w:val="-849644226"/>
              <w:placeholder>
                <w:docPart w:val="DefaultPlaceholder_1082065158"/>
              </w:placeholder>
            </w:sdtPr>
            <w:sdtEndPr/>
            <w:sdtContent>
              <w:p w14:paraId="046CBE2A" w14:textId="10FA79C9" w:rsidR="00121457" w:rsidRPr="00195A24" w:rsidRDefault="00D01904" w:rsidP="00CD3D3F">
                <w:pPr>
                  <w:spacing w:line="276" w:lineRule="auto"/>
                  <w:rPr>
                    <w:rFonts w:asciiTheme="minorHAnsi" w:hAnsiTheme="minorHAnsi"/>
                    <w:b/>
                  </w:rPr>
                </w:pPr>
                <w:r w:rsidRPr="00195A24">
                  <w:rPr>
                    <w:rFonts w:asciiTheme="minorHAnsi" w:hAnsiTheme="minorHAnsi"/>
                    <w:b/>
                  </w:rPr>
                  <w:t>….</w:t>
                </w:r>
              </w:p>
            </w:sdtContent>
          </w:sdt>
        </w:tc>
        <w:tc>
          <w:tcPr>
            <w:tcW w:w="3671" w:type="dxa"/>
          </w:tcPr>
          <w:p w14:paraId="5AC80E79" w14:textId="77777777" w:rsidR="00F914AE" w:rsidRPr="00195A24" w:rsidRDefault="00F914AE" w:rsidP="00CD3D3F">
            <w:pPr>
              <w:spacing w:line="276" w:lineRule="auto"/>
              <w:rPr>
                <w:rFonts w:asciiTheme="minorHAnsi" w:hAnsiTheme="minorHAnsi"/>
                <w:b/>
              </w:rPr>
            </w:pPr>
            <w:r w:rsidRPr="00195A24">
              <w:rPr>
                <w:rFonts w:asciiTheme="minorHAnsi" w:hAnsiTheme="minorHAnsi"/>
                <w:b/>
              </w:rPr>
              <w:t>Antal god</w:t>
            </w:r>
            <w:r w:rsidR="003A7EA4" w:rsidRPr="00195A24">
              <w:rPr>
                <w:rFonts w:asciiTheme="minorHAnsi" w:hAnsiTheme="minorHAnsi"/>
                <w:b/>
              </w:rPr>
              <w:t>kända efter ordinarie tillfälle</w:t>
            </w:r>
          </w:p>
          <w:sdt>
            <w:sdtPr>
              <w:rPr>
                <w:rFonts w:asciiTheme="minorHAnsi" w:hAnsiTheme="minorHAnsi"/>
                <w:b/>
              </w:rPr>
              <w:id w:val="-1537891755"/>
              <w:placeholder>
                <w:docPart w:val="DefaultPlaceholder_1082065158"/>
              </w:placeholder>
            </w:sdtPr>
            <w:sdtEndPr/>
            <w:sdtContent>
              <w:p w14:paraId="47E02128" w14:textId="34A25672" w:rsidR="00A6643D" w:rsidRPr="00195A24" w:rsidRDefault="004D7C3B" w:rsidP="00CD3D3F">
                <w:pPr>
                  <w:spacing w:line="276" w:lineRule="auto"/>
                  <w:rPr>
                    <w:rFonts w:asciiTheme="minorHAnsi" w:hAnsiTheme="minorHAnsi"/>
                    <w:b/>
                  </w:rPr>
                </w:pPr>
                <w:r w:rsidRPr="00195A24">
                  <w:rPr>
                    <w:rFonts w:asciiTheme="minorHAnsi" w:hAnsiTheme="minorHAnsi"/>
                    <w:b/>
                  </w:rPr>
                  <w:t>?</w:t>
                </w:r>
              </w:p>
            </w:sdtContent>
          </w:sdt>
          <w:p w14:paraId="7C64D644" w14:textId="77777777" w:rsidR="00E3255B" w:rsidRPr="00195A24" w:rsidRDefault="00E3255B" w:rsidP="00CD3D3F">
            <w:pPr>
              <w:spacing w:line="276" w:lineRule="auto"/>
              <w:rPr>
                <w:rFonts w:asciiTheme="minorHAnsi" w:hAnsiTheme="minorHAnsi"/>
                <w:b/>
              </w:rPr>
            </w:pPr>
          </w:p>
        </w:tc>
      </w:tr>
    </w:tbl>
    <w:p w14:paraId="45ADFF52" w14:textId="77777777" w:rsidR="0090142E" w:rsidRPr="00195A24" w:rsidRDefault="0090142E" w:rsidP="00CD3D3F">
      <w:pPr>
        <w:pStyle w:val="Rubrik2"/>
        <w:spacing w:line="276" w:lineRule="auto"/>
        <w:rPr>
          <w:color w:val="auto"/>
          <w:sz w:val="24"/>
          <w:szCs w:val="24"/>
        </w:rPr>
      </w:pPr>
    </w:p>
    <w:p w14:paraId="316E27D4" w14:textId="1156C8B0" w:rsidR="00E43DE5" w:rsidRPr="00195A24" w:rsidRDefault="00E43DE5" w:rsidP="00744252">
      <w:pPr>
        <w:pStyle w:val="Rubrik4"/>
        <w:spacing w:line="276" w:lineRule="auto"/>
        <w:rPr>
          <w:rFonts w:cs="Arial"/>
          <w:sz w:val="22"/>
          <w:szCs w:val="22"/>
        </w:rPr>
      </w:pPr>
      <w:r w:rsidRPr="00195A24">
        <w:rPr>
          <w:rFonts w:cs="Arial"/>
          <w:sz w:val="22"/>
          <w:szCs w:val="22"/>
        </w:rPr>
        <w:t xml:space="preserve">Slutsatser vid föregående kursutvärdering </w:t>
      </w:r>
      <w:r w:rsidR="000A7EFF">
        <w:rPr>
          <w:rFonts w:cs="Arial"/>
          <w:sz w:val="22"/>
          <w:szCs w:val="22"/>
        </w:rPr>
        <w:t>H</w:t>
      </w:r>
      <w:r w:rsidRPr="00195A24">
        <w:rPr>
          <w:rFonts w:cs="Arial"/>
          <w:sz w:val="22"/>
          <w:szCs w:val="22"/>
        </w:rPr>
        <w:t>T 2</w:t>
      </w:r>
      <w:r w:rsidR="000A7EFF">
        <w:rPr>
          <w:rFonts w:cs="Arial"/>
          <w:sz w:val="22"/>
          <w:szCs w:val="22"/>
        </w:rPr>
        <w:t>4</w:t>
      </w:r>
    </w:p>
    <w:p w14:paraId="36094C23" w14:textId="5658A55F" w:rsidR="006648C1" w:rsidRPr="00195A24" w:rsidRDefault="006648C1" w:rsidP="00744252">
      <w:pPr>
        <w:spacing w:after="240" w:line="276" w:lineRule="auto"/>
        <w:rPr>
          <w:rFonts w:ascii="Arial" w:hAnsi="Arial" w:cs="Arial"/>
          <w:sz w:val="22"/>
          <w:szCs w:val="22"/>
        </w:rPr>
      </w:pPr>
      <w:r w:rsidRPr="00195A24">
        <w:rPr>
          <w:rFonts w:ascii="Arial" w:hAnsi="Arial" w:cs="Arial"/>
          <w:sz w:val="22"/>
          <w:szCs w:val="22"/>
        </w:rPr>
        <w:t xml:space="preserve">Fler studenter har visat missnöje med upplägget, den röda tråden, återkopplingen och att kursen är lång och känns spretig. </w:t>
      </w:r>
      <w:r w:rsidR="003A38D2" w:rsidRPr="00195A24">
        <w:rPr>
          <w:rFonts w:ascii="Arial" w:hAnsi="Arial" w:cs="Arial"/>
          <w:sz w:val="22"/>
          <w:szCs w:val="22"/>
        </w:rPr>
        <w:t xml:space="preserve"> </w:t>
      </w:r>
      <w:r w:rsidRPr="00195A24">
        <w:rPr>
          <w:rFonts w:ascii="Arial" w:hAnsi="Arial" w:cs="Arial"/>
          <w:sz w:val="22"/>
          <w:szCs w:val="22"/>
        </w:rPr>
        <w:t xml:space="preserve">Det har framförts åsikter från flera håll från studenter att undervisningen måste förläggas mer på </w:t>
      </w:r>
      <w:r w:rsidR="004C5D72" w:rsidRPr="00195A24">
        <w:rPr>
          <w:rFonts w:ascii="Arial" w:hAnsi="Arial" w:cs="Arial"/>
          <w:sz w:val="22"/>
          <w:szCs w:val="22"/>
        </w:rPr>
        <w:t>campus</w:t>
      </w:r>
      <w:r w:rsidRPr="00195A24">
        <w:rPr>
          <w:rFonts w:ascii="Arial" w:hAnsi="Arial" w:cs="Arial"/>
          <w:sz w:val="22"/>
          <w:szCs w:val="22"/>
        </w:rPr>
        <w:t xml:space="preserve"> eftersom de går en </w:t>
      </w:r>
      <w:r w:rsidR="004C5D72" w:rsidRPr="00195A24">
        <w:rPr>
          <w:rFonts w:ascii="Arial" w:hAnsi="Arial" w:cs="Arial"/>
          <w:sz w:val="22"/>
          <w:szCs w:val="22"/>
        </w:rPr>
        <w:t>campus</w:t>
      </w:r>
      <w:r w:rsidRPr="00195A24">
        <w:rPr>
          <w:rFonts w:ascii="Arial" w:hAnsi="Arial" w:cs="Arial"/>
          <w:sz w:val="22"/>
          <w:szCs w:val="22"/>
        </w:rPr>
        <w:t xml:space="preserve">utbildning. </w:t>
      </w:r>
    </w:p>
    <w:p w14:paraId="367F5D7C" w14:textId="77777777" w:rsidR="004D4616" w:rsidRPr="00195A24" w:rsidRDefault="004D4616" w:rsidP="00744252">
      <w:pPr>
        <w:pStyle w:val="Rubrik4"/>
        <w:spacing w:line="276" w:lineRule="auto"/>
        <w:rPr>
          <w:rFonts w:cs="Arial"/>
          <w:sz w:val="22"/>
          <w:szCs w:val="22"/>
        </w:rPr>
      </w:pPr>
      <w:r w:rsidRPr="00195A24">
        <w:rPr>
          <w:rFonts w:cs="Arial"/>
          <w:sz w:val="22"/>
          <w:szCs w:val="22"/>
        </w:rPr>
        <w:t>Beskrivning av genomförda förändringar sedan föregående kurstillfälle</w:t>
      </w:r>
    </w:p>
    <w:p w14:paraId="4F323D35" w14:textId="1A516989" w:rsidR="004D4616" w:rsidRDefault="000A7EFF" w:rsidP="00744252">
      <w:pPr>
        <w:spacing w:line="276" w:lineRule="auto"/>
        <w:rPr>
          <w:rFonts w:ascii="Arial" w:hAnsi="Arial" w:cs="Arial"/>
          <w:sz w:val="22"/>
          <w:szCs w:val="22"/>
        </w:rPr>
      </w:pPr>
      <w:r>
        <w:rPr>
          <w:rFonts w:ascii="Arial" w:hAnsi="Arial" w:cs="Arial"/>
          <w:sz w:val="22"/>
          <w:szCs w:val="22"/>
        </w:rPr>
        <w:t xml:space="preserve">Vi arbetar fortlöpande med att förtydliga struktur och innehåll i Canvas. </w:t>
      </w:r>
      <w:r w:rsidRPr="00195A24">
        <w:rPr>
          <w:rFonts w:ascii="Arial" w:hAnsi="Arial" w:cs="Arial"/>
          <w:sz w:val="22"/>
          <w:szCs w:val="22"/>
        </w:rPr>
        <w:t xml:space="preserve">Schemat i </w:t>
      </w:r>
      <w:proofErr w:type="spellStart"/>
      <w:r w:rsidRPr="00195A24">
        <w:rPr>
          <w:rFonts w:ascii="Arial" w:hAnsi="Arial" w:cs="Arial"/>
          <w:sz w:val="22"/>
          <w:szCs w:val="22"/>
        </w:rPr>
        <w:t>TimeEdit</w:t>
      </w:r>
      <w:proofErr w:type="spellEnd"/>
      <w:r w:rsidRPr="00195A24">
        <w:rPr>
          <w:rFonts w:ascii="Arial" w:hAnsi="Arial" w:cs="Arial"/>
          <w:sz w:val="22"/>
          <w:szCs w:val="22"/>
        </w:rPr>
        <w:t xml:space="preserve"> </w:t>
      </w:r>
      <w:r>
        <w:rPr>
          <w:rFonts w:ascii="Arial" w:hAnsi="Arial" w:cs="Arial"/>
          <w:sz w:val="22"/>
          <w:szCs w:val="22"/>
        </w:rPr>
        <w:t>har fungerat bra. I programmet</w:t>
      </w:r>
      <w:r w:rsidR="000B2747">
        <w:rPr>
          <w:rFonts w:ascii="Arial" w:hAnsi="Arial" w:cs="Arial"/>
          <w:sz w:val="22"/>
          <w:szCs w:val="22"/>
        </w:rPr>
        <w:t>s kurser</w:t>
      </w:r>
      <w:r>
        <w:rPr>
          <w:rFonts w:ascii="Arial" w:hAnsi="Arial" w:cs="Arial"/>
          <w:sz w:val="22"/>
          <w:szCs w:val="22"/>
        </w:rPr>
        <w:t xml:space="preserve"> </w:t>
      </w:r>
      <w:r w:rsidR="008D230E">
        <w:rPr>
          <w:rFonts w:ascii="Arial" w:hAnsi="Arial" w:cs="Arial"/>
          <w:sz w:val="22"/>
          <w:szCs w:val="22"/>
        </w:rPr>
        <w:t xml:space="preserve">har </w:t>
      </w:r>
      <w:r w:rsidR="000B2747">
        <w:rPr>
          <w:rFonts w:ascii="Arial" w:hAnsi="Arial" w:cs="Arial"/>
          <w:sz w:val="22"/>
          <w:szCs w:val="22"/>
        </w:rPr>
        <w:t xml:space="preserve">en pilottest påbörjat med att hålla </w:t>
      </w:r>
      <w:r>
        <w:rPr>
          <w:rFonts w:ascii="Arial" w:hAnsi="Arial" w:cs="Arial"/>
          <w:sz w:val="22"/>
          <w:szCs w:val="22"/>
        </w:rPr>
        <w:t xml:space="preserve">gemensamma kliniska </w:t>
      </w:r>
      <w:proofErr w:type="spellStart"/>
      <w:r>
        <w:rPr>
          <w:rFonts w:ascii="Arial" w:hAnsi="Arial" w:cs="Arial"/>
          <w:sz w:val="22"/>
          <w:szCs w:val="22"/>
        </w:rPr>
        <w:t>omexami</w:t>
      </w:r>
      <w:r w:rsidR="008D230E">
        <w:rPr>
          <w:rFonts w:ascii="Arial" w:hAnsi="Arial" w:cs="Arial"/>
          <w:sz w:val="22"/>
          <w:szCs w:val="22"/>
        </w:rPr>
        <w:t>nationer</w:t>
      </w:r>
      <w:proofErr w:type="spellEnd"/>
      <w:r w:rsidR="000B2747">
        <w:rPr>
          <w:rFonts w:ascii="Arial" w:hAnsi="Arial" w:cs="Arial"/>
          <w:sz w:val="22"/>
          <w:szCs w:val="22"/>
        </w:rPr>
        <w:t>, detta</w:t>
      </w:r>
      <w:r w:rsidR="008D230E">
        <w:rPr>
          <w:rFonts w:ascii="Arial" w:hAnsi="Arial" w:cs="Arial"/>
          <w:sz w:val="22"/>
          <w:szCs w:val="22"/>
        </w:rPr>
        <w:t xml:space="preserve"> kommer utvärderas framöver. Syftet är att effektivisera och göra </w:t>
      </w:r>
      <w:proofErr w:type="spellStart"/>
      <w:r w:rsidR="008D230E">
        <w:rPr>
          <w:rFonts w:ascii="Arial" w:hAnsi="Arial" w:cs="Arial"/>
          <w:sz w:val="22"/>
          <w:szCs w:val="22"/>
        </w:rPr>
        <w:t>omexaminationer</w:t>
      </w:r>
      <w:proofErr w:type="spellEnd"/>
      <w:r w:rsidR="008D230E">
        <w:rPr>
          <w:rFonts w:ascii="Arial" w:hAnsi="Arial" w:cs="Arial"/>
          <w:sz w:val="22"/>
          <w:szCs w:val="22"/>
        </w:rPr>
        <w:t xml:space="preserve"> mer tillgängliga för studenterna. Vi har sedan ett par terminer tillbaka digital VFU bedömning införts i syfte att effektivisera och frigöra tid för de studenter som behöver extra stöd. </w:t>
      </w:r>
      <w:proofErr w:type="spellStart"/>
      <w:r w:rsidR="008D230E">
        <w:rPr>
          <w:rFonts w:ascii="Arial" w:hAnsi="Arial" w:cs="Arial"/>
          <w:sz w:val="22"/>
          <w:szCs w:val="22"/>
        </w:rPr>
        <w:t>Ki</w:t>
      </w:r>
      <w:proofErr w:type="spellEnd"/>
      <w:r w:rsidR="008D230E">
        <w:rPr>
          <w:rFonts w:ascii="Arial" w:hAnsi="Arial" w:cs="Arial"/>
          <w:sz w:val="22"/>
          <w:szCs w:val="22"/>
        </w:rPr>
        <w:t xml:space="preserve"> portfolion har utökats med moment under VFU där studenterna har möjlighet att utföra vissa uppgifter och få skriftlig återkoppling från handledare. Bedömningsunderlaget BeVut finns numera också i portfolion.</w:t>
      </w:r>
    </w:p>
    <w:p w14:paraId="1BB17136" w14:textId="1756D41A" w:rsidR="001B0695" w:rsidRPr="00195A24" w:rsidRDefault="001B0695" w:rsidP="00744252">
      <w:pPr>
        <w:spacing w:line="276" w:lineRule="auto"/>
        <w:rPr>
          <w:rFonts w:ascii="Arial" w:hAnsi="Arial" w:cs="Arial"/>
          <w:sz w:val="22"/>
          <w:szCs w:val="22"/>
        </w:rPr>
      </w:pPr>
      <w:r>
        <w:rPr>
          <w:rFonts w:ascii="Arial" w:hAnsi="Arial" w:cs="Arial"/>
          <w:sz w:val="22"/>
          <w:szCs w:val="22"/>
        </w:rPr>
        <w:t>Vi har ökat upp tiden för färdighetsträningen något samt utökat med ytterligare en lärare på plats för att kunna genomföra en kortare visning av momentet innan studenterna påbörjar att färdighetsträna.</w:t>
      </w:r>
    </w:p>
    <w:p w14:paraId="5562E7F4" w14:textId="77777777" w:rsidR="004D4616" w:rsidRPr="00195A24" w:rsidRDefault="004D4616" w:rsidP="00744252">
      <w:pPr>
        <w:pStyle w:val="Rubrik4"/>
        <w:spacing w:line="276" w:lineRule="auto"/>
        <w:rPr>
          <w:rFonts w:cs="Arial"/>
          <w:sz w:val="22"/>
          <w:szCs w:val="22"/>
        </w:rPr>
      </w:pPr>
      <w:r w:rsidRPr="00195A24">
        <w:rPr>
          <w:rFonts w:cs="Arial"/>
          <w:sz w:val="22"/>
          <w:szCs w:val="22"/>
        </w:rPr>
        <w:t>Metod(er) för studentinflytande</w:t>
      </w:r>
    </w:p>
    <w:p w14:paraId="4E696357" w14:textId="7F47291C" w:rsidR="004D4616" w:rsidRPr="00195A24" w:rsidRDefault="004D4616" w:rsidP="00744252">
      <w:pPr>
        <w:spacing w:line="276" w:lineRule="auto"/>
        <w:rPr>
          <w:rFonts w:ascii="Arial" w:hAnsi="Arial" w:cs="Arial"/>
          <w:sz w:val="22"/>
          <w:szCs w:val="22"/>
        </w:rPr>
      </w:pPr>
      <w:r w:rsidRPr="00195A24">
        <w:rPr>
          <w:rFonts w:ascii="Arial" w:hAnsi="Arial" w:cs="Arial"/>
          <w:sz w:val="22"/>
          <w:szCs w:val="22"/>
        </w:rPr>
        <w:t xml:space="preserve">Studenterna har vid kursintroduktion uppmanats att föra dialog med kursledning och momentansvariga lärare både via personliga träffar och via mejl. I schemat finns kursdialog inplanerat via zoom där studenter har deltagit och kommit med sina synpunkter. Efter vissa </w:t>
      </w:r>
      <w:r w:rsidRPr="00195A24">
        <w:rPr>
          <w:rFonts w:ascii="Arial" w:hAnsi="Arial" w:cs="Arial"/>
          <w:sz w:val="22"/>
          <w:szCs w:val="22"/>
        </w:rPr>
        <w:lastRenderedPageBreak/>
        <w:t>läraktiviteter har också synpunkter från studenter tagit tillvara. Studenterna har också haft möjlighet att besvara den skriftliga kursutvärderingen efter kursen.</w:t>
      </w:r>
      <w:r w:rsidR="001B0695">
        <w:rPr>
          <w:rFonts w:ascii="Arial" w:hAnsi="Arial" w:cs="Arial"/>
          <w:sz w:val="22"/>
          <w:szCs w:val="22"/>
        </w:rPr>
        <w:t xml:space="preserve"> </w:t>
      </w:r>
      <w:proofErr w:type="spellStart"/>
      <w:r w:rsidRPr="00195A24">
        <w:rPr>
          <w:rFonts w:ascii="Arial" w:hAnsi="Arial" w:cs="Arial"/>
          <w:sz w:val="22"/>
          <w:szCs w:val="22"/>
        </w:rPr>
        <w:t>Temaråd</w:t>
      </w:r>
      <w:proofErr w:type="spellEnd"/>
      <w:r w:rsidRPr="00195A24">
        <w:rPr>
          <w:rFonts w:ascii="Arial" w:hAnsi="Arial" w:cs="Arial"/>
          <w:sz w:val="22"/>
          <w:szCs w:val="22"/>
        </w:rPr>
        <w:t xml:space="preserve"> har genomförts som planerat.</w:t>
      </w:r>
    </w:p>
    <w:p w14:paraId="128383D1" w14:textId="77777777" w:rsidR="00BB3137" w:rsidRPr="00195A24" w:rsidRDefault="00BB3137" w:rsidP="00744252">
      <w:pPr>
        <w:pStyle w:val="Rubrik4"/>
        <w:spacing w:line="276" w:lineRule="auto"/>
        <w:rPr>
          <w:rFonts w:cs="Arial"/>
          <w:sz w:val="22"/>
          <w:szCs w:val="22"/>
        </w:rPr>
      </w:pPr>
      <w:r w:rsidRPr="00195A24">
        <w:rPr>
          <w:rFonts w:cs="Arial"/>
          <w:sz w:val="22"/>
          <w:szCs w:val="22"/>
        </w:rPr>
        <w:t>Sammanfattning av studenternas svar på kursvärdering</w:t>
      </w:r>
    </w:p>
    <w:p w14:paraId="6139DC0D" w14:textId="2650ECA8" w:rsidR="000E5ED3" w:rsidRPr="00195A24" w:rsidRDefault="000E5ED3" w:rsidP="00744252">
      <w:pPr>
        <w:spacing w:line="276" w:lineRule="auto"/>
        <w:rPr>
          <w:rFonts w:ascii="Arial" w:hAnsi="Arial" w:cs="Arial"/>
          <w:sz w:val="22"/>
          <w:szCs w:val="22"/>
        </w:rPr>
      </w:pPr>
      <w:r w:rsidRPr="00195A24">
        <w:rPr>
          <w:rFonts w:ascii="Arial" w:hAnsi="Arial" w:cs="Arial"/>
          <w:sz w:val="22"/>
          <w:szCs w:val="22"/>
        </w:rPr>
        <w:t xml:space="preserve">Svarsfrekvensen var </w:t>
      </w:r>
      <w:r w:rsidR="000872D6" w:rsidRPr="00195A24">
        <w:rPr>
          <w:rFonts w:ascii="Arial" w:hAnsi="Arial" w:cs="Arial"/>
          <w:sz w:val="22"/>
          <w:szCs w:val="22"/>
        </w:rPr>
        <w:t xml:space="preserve">ca. </w:t>
      </w:r>
      <w:r w:rsidR="000A7EFF">
        <w:rPr>
          <w:rFonts w:ascii="Arial" w:hAnsi="Arial" w:cs="Arial"/>
          <w:sz w:val="22"/>
          <w:szCs w:val="22"/>
        </w:rPr>
        <w:t>42</w:t>
      </w:r>
      <w:r w:rsidRPr="00195A24">
        <w:rPr>
          <w:rFonts w:ascii="Arial" w:hAnsi="Arial" w:cs="Arial"/>
          <w:sz w:val="22"/>
          <w:szCs w:val="22"/>
        </w:rPr>
        <w:t>%.</w:t>
      </w:r>
      <w:r w:rsidR="00703A96" w:rsidRPr="00195A24">
        <w:rPr>
          <w:rFonts w:ascii="Arial" w:hAnsi="Arial" w:cs="Arial"/>
          <w:sz w:val="22"/>
          <w:szCs w:val="22"/>
        </w:rPr>
        <w:t>d.</w:t>
      </w:r>
      <w:proofErr w:type="gramStart"/>
      <w:r w:rsidR="00703A96" w:rsidRPr="00195A24">
        <w:rPr>
          <w:rFonts w:ascii="Arial" w:hAnsi="Arial" w:cs="Arial"/>
          <w:sz w:val="22"/>
          <w:szCs w:val="22"/>
        </w:rPr>
        <w:t>v.s</w:t>
      </w:r>
      <w:proofErr w:type="gramEnd"/>
      <w:r w:rsidR="00703A96" w:rsidRPr="00195A24">
        <w:rPr>
          <w:rFonts w:ascii="Arial" w:hAnsi="Arial" w:cs="Arial"/>
          <w:sz w:val="22"/>
          <w:szCs w:val="22"/>
        </w:rPr>
        <w:t xml:space="preserve"> </w:t>
      </w:r>
      <w:r w:rsidR="000A7EFF">
        <w:rPr>
          <w:rFonts w:ascii="Arial" w:hAnsi="Arial" w:cs="Arial"/>
          <w:sz w:val="22"/>
          <w:szCs w:val="22"/>
        </w:rPr>
        <w:t>13</w:t>
      </w:r>
      <w:r w:rsidR="00703A96" w:rsidRPr="00195A24">
        <w:rPr>
          <w:rFonts w:ascii="Arial" w:hAnsi="Arial" w:cs="Arial"/>
          <w:sz w:val="22"/>
          <w:szCs w:val="22"/>
        </w:rPr>
        <w:t xml:space="preserve"> studenter av </w:t>
      </w:r>
      <w:r w:rsidR="000A7EFF">
        <w:rPr>
          <w:rFonts w:ascii="Arial" w:hAnsi="Arial" w:cs="Arial"/>
          <w:sz w:val="22"/>
          <w:szCs w:val="22"/>
        </w:rPr>
        <w:t>31</w:t>
      </w:r>
      <w:r w:rsidR="00B94ABF">
        <w:rPr>
          <w:rFonts w:ascii="Arial" w:hAnsi="Arial" w:cs="Arial"/>
          <w:sz w:val="22"/>
          <w:szCs w:val="22"/>
        </w:rPr>
        <w:t xml:space="preserve"> vilket är en ovanligt hög </w:t>
      </w:r>
      <w:r w:rsidR="000B2747">
        <w:rPr>
          <w:rFonts w:ascii="Arial" w:hAnsi="Arial" w:cs="Arial"/>
          <w:sz w:val="22"/>
          <w:szCs w:val="22"/>
        </w:rPr>
        <w:t>svarsfrekvens</w:t>
      </w:r>
      <w:r w:rsidR="00B94ABF">
        <w:rPr>
          <w:rFonts w:ascii="Arial" w:hAnsi="Arial" w:cs="Arial"/>
          <w:sz w:val="22"/>
          <w:szCs w:val="22"/>
        </w:rPr>
        <w:t>.</w:t>
      </w:r>
    </w:p>
    <w:p w14:paraId="06687EC2" w14:textId="77777777" w:rsidR="006E4116" w:rsidRPr="00195A24" w:rsidRDefault="006E4116" w:rsidP="00744252">
      <w:pPr>
        <w:spacing w:line="276" w:lineRule="auto"/>
        <w:rPr>
          <w:rFonts w:ascii="Arial" w:hAnsi="Arial" w:cs="Arial"/>
          <w:i/>
          <w:iCs/>
          <w:sz w:val="22"/>
          <w:szCs w:val="22"/>
        </w:rPr>
      </w:pPr>
    </w:p>
    <w:p w14:paraId="441D2EB8" w14:textId="6936D603" w:rsidR="005E6F91" w:rsidRPr="00195A24" w:rsidRDefault="00D71DC2" w:rsidP="00744252">
      <w:pPr>
        <w:spacing w:line="276" w:lineRule="auto"/>
        <w:rPr>
          <w:rFonts w:ascii="Arial" w:hAnsi="Arial" w:cs="Arial"/>
          <w:b/>
          <w:bCs/>
          <w:sz w:val="22"/>
          <w:szCs w:val="22"/>
          <w:u w:val="single"/>
        </w:rPr>
      </w:pPr>
      <w:r w:rsidRPr="00195A24">
        <w:rPr>
          <w:rFonts w:ascii="Arial" w:hAnsi="Arial" w:cs="Arial"/>
          <w:b/>
          <w:bCs/>
          <w:sz w:val="22"/>
          <w:szCs w:val="22"/>
          <w:u w:val="single"/>
        </w:rPr>
        <w:t>Majoriteten av studenterna svarade att f</w:t>
      </w:r>
      <w:r w:rsidR="005E6F91" w:rsidRPr="00195A24">
        <w:rPr>
          <w:rFonts w:ascii="Arial" w:hAnsi="Arial" w:cs="Arial"/>
          <w:b/>
          <w:bCs/>
          <w:sz w:val="22"/>
          <w:szCs w:val="22"/>
          <w:u w:val="single"/>
        </w:rPr>
        <w:t>öljande punkter uppfyll</w:t>
      </w:r>
      <w:r w:rsidRPr="00195A24">
        <w:rPr>
          <w:rFonts w:ascii="Arial" w:hAnsi="Arial" w:cs="Arial"/>
          <w:b/>
          <w:bCs/>
          <w:sz w:val="22"/>
          <w:szCs w:val="22"/>
          <w:u w:val="single"/>
        </w:rPr>
        <w:t>t</w:t>
      </w:r>
      <w:r w:rsidR="005E6F91" w:rsidRPr="00195A24">
        <w:rPr>
          <w:rFonts w:ascii="Arial" w:hAnsi="Arial" w:cs="Arial"/>
          <w:b/>
          <w:bCs/>
          <w:sz w:val="22"/>
          <w:szCs w:val="22"/>
          <w:u w:val="single"/>
        </w:rPr>
        <w:t xml:space="preserve">s i hög </w:t>
      </w:r>
      <w:r w:rsidR="002E04A4" w:rsidRPr="00195A24">
        <w:rPr>
          <w:rFonts w:ascii="Arial" w:hAnsi="Arial" w:cs="Arial"/>
          <w:b/>
          <w:bCs/>
          <w:sz w:val="22"/>
          <w:szCs w:val="22"/>
          <w:u w:val="single"/>
        </w:rPr>
        <w:t xml:space="preserve">eller mycket hög </w:t>
      </w:r>
      <w:r w:rsidR="005E6F91" w:rsidRPr="00195A24">
        <w:rPr>
          <w:rFonts w:ascii="Arial" w:hAnsi="Arial" w:cs="Arial"/>
          <w:b/>
          <w:bCs/>
          <w:sz w:val="22"/>
          <w:szCs w:val="22"/>
          <w:u w:val="single"/>
        </w:rPr>
        <w:t>grad:</w:t>
      </w:r>
    </w:p>
    <w:p w14:paraId="3D5CE501" w14:textId="77777777" w:rsidR="001C21D1" w:rsidRPr="00195A24" w:rsidRDefault="001C21D1" w:rsidP="00744252">
      <w:pPr>
        <w:spacing w:line="276" w:lineRule="auto"/>
        <w:rPr>
          <w:rFonts w:ascii="Arial" w:hAnsi="Arial" w:cs="Arial"/>
          <w:sz w:val="22"/>
          <w:szCs w:val="22"/>
          <w:u w:val="single"/>
        </w:rPr>
      </w:pPr>
    </w:p>
    <w:p w14:paraId="2E961F8A" w14:textId="62A06B7E" w:rsidR="005E6F91" w:rsidRPr="00195A24" w:rsidRDefault="00B94ABF" w:rsidP="00744252">
      <w:pPr>
        <w:spacing w:line="276" w:lineRule="auto"/>
        <w:rPr>
          <w:rFonts w:ascii="Arial" w:hAnsi="Arial" w:cs="Arial"/>
          <w:sz w:val="22"/>
          <w:szCs w:val="22"/>
        </w:rPr>
      </w:pPr>
      <w:r>
        <w:rPr>
          <w:rFonts w:ascii="Arial" w:hAnsi="Arial" w:cs="Arial"/>
          <w:sz w:val="22"/>
          <w:szCs w:val="22"/>
        </w:rPr>
        <w:t>9</w:t>
      </w:r>
      <w:r w:rsidR="005E6F91" w:rsidRPr="00195A24">
        <w:rPr>
          <w:rFonts w:ascii="Arial" w:hAnsi="Arial" w:cs="Arial"/>
          <w:sz w:val="22"/>
          <w:szCs w:val="22"/>
        </w:rPr>
        <w:t xml:space="preserve"> studenter anser att denna kurs utvecklat värdefulla kunskaper/färdigheter.</w:t>
      </w:r>
    </w:p>
    <w:p w14:paraId="5044AAAD" w14:textId="1FDCE1FA" w:rsidR="005E6F91" w:rsidRDefault="00B94ABF" w:rsidP="00744252">
      <w:pPr>
        <w:spacing w:line="276" w:lineRule="auto"/>
        <w:rPr>
          <w:rFonts w:ascii="Arial" w:hAnsi="Arial" w:cs="Arial"/>
          <w:sz w:val="22"/>
          <w:szCs w:val="22"/>
        </w:rPr>
      </w:pPr>
      <w:r>
        <w:rPr>
          <w:rFonts w:ascii="Arial" w:hAnsi="Arial" w:cs="Arial"/>
          <w:sz w:val="22"/>
          <w:szCs w:val="22"/>
        </w:rPr>
        <w:t xml:space="preserve">9 </w:t>
      </w:r>
      <w:r w:rsidR="005E6F91" w:rsidRPr="00195A24">
        <w:rPr>
          <w:rFonts w:ascii="Arial" w:hAnsi="Arial" w:cs="Arial"/>
          <w:sz w:val="22"/>
          <w:szCs w:val="22"/>
        </w:rPr>
        <w:t>studenter anser att de har uppnått kursens alla lärandemål.</w:t>
      </w:r>
    </w:p>
    <w:p w14:paraId="6A410FA7" w14:textId="2BFF0976" w:rsidR="000F1256" w:rsidRDefault="003D6CA2" w:rsidP="003D6CA2">
      <w:pPr>
        <w:shd w:val="clear" w:color="auto" w:fill="FFFFFF"/>
        <w:textAlignment w:val="baseline"/>
        <w:outlineLvl w:val="2"/>
        <w:rPr>
          <w:rFonts w:ascii="Arial" w:hAnsi="Arial" w:cs="Arial"/>
          <w:sz w:val="22"/>
          <w:szCs w:val="22"/>
        </w:rPr>
      </w:pPr>
      <w:r>
        <w:rPr>
          <w:rFonts w:ascii="Arial" w:hAnsi="Arial" w:cs="Arial"/>
          <w:sz w:val="22"/>
          <w:szCs w:val="22"/>
        </w:rPr>
        <w:t xml:space="preserve">9 </w:t>
      </w:r>
      <w:r w:rsidR="001B0695">
        <w:rPr>
          <w:rFonts w:ascii="Arial" w:hAnsi="Arial" w:cs="Arial"/>
          <w:sz w:val="22"/>
          <w:szCs w:val="22"/>
        </w:rPr>
        <w:t>studenter</w:t>
      </w:r>
      <w:r w:rsidRPr="003D6CA2">
        <w:rPr>
          <w:rFonts w:ascii="Arial" w:hAnsi="Arial" w:cs="Arial"/>
          <w:sz w:val="22"/>
          <w:szCs w:val="22"/>
        </w:rPr>
        <w:t xml:space="preserve"> uppfatta</w:t>
      </w:r>
      <w:r w:rsidR="001B0695">
        <w:rPr>
          <w:rFonts w:ascii="Arial" w:hAnsi="Arial" w:cs="Arial"/>
          <w:sz w:val="22"/>
          <w:szCs w:val="22"/>
        </w:rPr>
        <w:t>de</w:t>
      </w:r>
      <w:r w:rsidRPr="003D6CA2">
        <w:rPr>
          <w:rFonts w:ascii="Arial" w:hAnsi="Arial" w:cs="Arial"/>
          <w:sz w:val="22"/>
          <w:szCs w:val="22"/>
        </w:rPr>
        <w:t xml:space="preserve"> att lärarna varit tillmötesgående under kursens gång för idéer oc</w:t>
      </w:r>
      <w:r>
        <w:rPr>
          <w:rFonts w:ascii="Arial" w:hAnsi="Arial" w:cs="Arial"/>
          <w:sz w:val="22"/>
          <w:szCs w:val="22"/>
        </w:rPr>
        <w:t xml:space="preserve">h </w:t>
      </w:r>
      <w:r w:rsidRPr="003D6CA2">
        <w:rPr>
          <w:rFonts w:ascii="Arial" w:hAnsi="Arial" w:cs="Arial"/>
          <w:sz w:val="22"/>
          <w:szCs w:val="22"/>
        </w:rPr>
        <w:t>synpunkter på kursens utformning och innehåll</w:t>
      </w:r>
    </w:p>
    <w:p w14:paraId="1263655F" w14:textId="2DA66380" w:rsidR="00B86637" w:rsidRDefault="00D41BCE" w:rsidP="00744252">
      <w:pPr>
        <w:spacing w:line="276" w:lineRule="auto"/>
        <w:rPr>
          <w:rFonts w:ascii="Arial" w:hAnsi="Arial" w:cs="Arial"/>
          <w:sz w:val="22"/>
          <w:szCs w:val="22"/>
        </w:rPr>
      </w:pPr>
      <w:r w:rsidRPr="00195A24">
        <w:rPr>
          <w:rFonts w:ascii="Arial" w:hAnsi="Arial" w:cs="Arial"/>
          <w:sz w:val="22"/>
          <w:szCs w:val="22"/>
        </w:rPr>
        <w:t>9</w:t>
      </w:r>
      <w:r w:rsidR="003D6CA2">
        <w:rPr>
          <w:rFonts w:ascii="Arial" w:hAnsi="Arial" w:cs="Arial"/>
          <w:sz w:val="22"/>
          <w:szCs w:val="22"/>
        </w:rPr>
        <w:t xml:space="preserve"> </w:t>
      </w:r>
      <w:r w:rsidR="00B86637" w:rsidRPr="00195A24">
        <w:rPr>
          <w:rFonts w:ascii="Arial" w:hAnsi="Arial" w:cs="Arial"/>
          <w:sz w:val="22"/>
          <w:szCs w:val="22"/>
        </w:rPr>
        <w:t>studenter</w:t>
      </w:r>
      <w:r w:rsidR="00505EFF" w:rsidRPr="00195A24">
        <w:rPr>
          <w:rFonts w:ascii="Arial" w:hAnsi="Arial" w:cs="Arial"/>
          <w:sz w:val="22"/>
          <w:szCs w:val="22"/>
        </w:rPr>
        <w:t xml:space="preserve"> uppfattade att kursen</w:t>
      </w:r>
      <w:r w:rsidR="00B86637" w:rsidRPr="00195A24">
        <w:rPr>
          <w:rFonts w:ascii="Arial" w:hAnsi="Arial" w:cs="Arial"/>
          <w:sz w:val="22"/>
          <w:szCs w:val="22"/>
        </w:rPr>
        <w:t xml:space="preserve"> utgick från och använde autentiska exempel.</w:t>
      </w:r>
    </w:p>
    <w:p w14:paraId="665E34EA" w14:textId="1269DE90" w:rsidR="000B5123" w:rsidRDefault="000B5123" w:rsidP="00744252">
      <w:pPr>
        <w:spacing w:line="276" w:lineRule="auto"/>
        <w:rPr>
          <w:rFonts w:ascii="Arial" w:hAnsi="Arial" w:cs="Arial"/>
          <w:sz w:val="22"/>
          <w:szCs w:val="22"/>
        </w:rPr>
      </w:pPr>
      <w:r>
        <w:rPr>
          <w:rFonts w:ascii="Arial" w:hAnsi="Arial" w:cs="Arial"/>
          <w:sz w:val="22"/>
          <w:szCs w:val="22"/>
        </w:rPr>
        <w:t>7</w:t>
      </w:r>
      <w:r w:rsidR="001B0695">
        <w:rPr>
          <w:rFonts w:ascii="Arial" w:hAnsi="Arial" w:cs="Arial"/>
          <w:sz w:val="22"/>
          <w:szCs w:val="22"/>
        </w:rPr>
        <w:t>studenter ansåg sig</w:t>
      </w:r>
      <w:r>
        <w:rPr>
          <w:rFonts w:ascii="Arial" w:hAnsi="Arial" w:cs="Arial"/>
          <w:sz w:val="22"/>
          <w:szCs w:val="22"/>
        </w:rPr>
        <w:t xml:space="preserve"> fått träna ett vetenskapligt förhållningssätt genom att kritiskt granska och värdera ny kunskap</w:t>
      </w:r>
    </w:p>
    <w:p w14:paraId="7A77BC0E" w14:textId="2EE05BD3" w:rsidR="000B5123" w:rsidRDefault="000B5123" w:rsidP="00744252">
      <w:pPr>
        <w:spacing w:line="276" w:lineRule="auto"/>
        <w:rPr>
          <w:rFonts w:ascii="Arial" w:hAnsi="Arial" w:cs="Arial"/>
          <w:sz w:val="22"/>
          <w:szCs w:val="22"/>
        </w:rPr>
      </w:pPr>
      <w:r>
        <w:rPr>
          <w:rFonts w:ascii="Arial" w:hAnsi="Arial" w:cs="Arial"/>
          <w:sz w:val="22"/>
          <w:szCs w:val="22"/>
        </w:rPr>
        <w:t xml:space="preserve">8 </w:t>
      </w:r>
      <w:r w:rsidR="001B0695">
        <w:rPr>
          <w:rFonts w:ascii="Arial" w:hAnsi="Arial" w:cs="Arial"/>
          <w:sz w:val="22"/>
          <w:szCs w:val="22"/>
        </w:rPr>
        <w:t>studenter ansåg att deras</w:t>
      </w:r>
      <w:r>
        <w:rPr>
          <w:rFonts w:ascii="Arial" w:hAnsi="Arial" w:cs="Arial"/>
          <w:sz w:val="22"/>
          <w:szCs w:val="22"/>
        </w:rPr>
        <w:t xml:space="preserve"> förkunskaper var tillräckliga för att klara denna kurs</w:t>
      </w:r>
    </w:p>
    <w:p w14:paraId="7E7C6CA7" w14:textId="50B1C8FE" w:rsidR="000B5123" w:rsidRDefault="00C84038" w:rsidP="00744252">
      <w:pPr>
        <w:spacing w:line="276" w:lineRule="auto"/>
        <w:rPr>
          <w:rFonts w:ascii="Arial" w:hAnsi="Arial" w:cs="Arial"/>
          <w:sz w:val="22"/>
          <w:szCs w:val="22"/>
        </w:rPr>
      </w:pPr>
      <w:r>
        <w:rPr>
          <w:rFonts w:ascii="Arial" w:hAnsi="Arial" w:cs="Arial"/>
          <w:sz w:val="22"/>
          <w:szCs w:val="22"/>
        </w:rPr>
        <w:t xml:space="preserve">7 </w:t>
      </w:r>
      <w:bookmarkStart w:id="0" w:name="_Hlk207358874"/>
      <w:r w:rsidR="001B0695">
        <w:rPr>
          <w:rFonts w:ascii="Arial" w:hAnsi="Arial" w:cs="Arial"/>
          <w:sz w:val="22"/>
          <w:szCs w:val="22"/>
        </w:rPr>
        <w:t xml:space="preserve">studenter ansåg </w:t>
      </w:r>
      <w:bookmarkEnd w:id="0"/>
      <w:r w:rsidR="001B0695">
        <w:rPr>
          <w:rFonts w:ascii="Arial" w:hAnsi="Arial" w:cs="Arial"/>
          <w:sz w:val="22"/>
          <w:szCs w:val="22"/>
        </w:rPr>
        <w:t>att</w:t>
      </w:r>
      <w:r w:rsidR="009706A6">
        <w:rPr>
          <w:rFonts w:ascii="Arial" w:hAnsi="Arial" w:cs="Arial"/>
          <w:sz w:val="22"/>
          <w:szCs w:val="22"/>
        </w:rPr>
        <w:t xml:space="preserve"> den</w:t>
      </w:r>
      <w:r w:rsidR="000B5123">
        <w:rPr>
          <w:rFonts w:ascii="Arial" w:hAnsi="Arial" w:cs="Arial"/>
          <w:sz w:val="22"/>
          <w:szCs w:val="22"/>
        </w:rPr>
        <w:t xml:space="preserve"> återkoppling som </w:t>
      </w:r>
      <w:r w:rsidR="009706A6">
        <w:rPr>
          <w:rFonts w:ascii="Arial" w:hAnsi="Arial" w:cs="Arial"/>
          <w:sz w:val="22"/>
          <w:szCs w:val="22"/>
        </w:rPr>
        <w:t>de</w:t>
      </w:r>
      <w:r w:rsidR="000B5123">
        <w:rPr>
          <w:rFonts w:ascii="Arial" w:hAnsi="Arial" w:cs="Arial"/>
          <w:sz w:val="22"/>
          <w:szCs w:val="22"/>
        </w:rPr>
        <w:t xml:space="preserve"> fick har haft betydelse för mitt lärande</w:t>
      </w:r>
    </w:p>
    <w:p w14:paraId="2EDF9DD6" w14:textId="6EBE4CA2" w:rsidR="00C84038" w:rsidRDefault="00C84038" w:rsidP="00744252">
      <w:pPr>
        <w:spacing w:line="276" w:lineRule="auto"/>
        <w:rPr>
          <w:rFonts w:ascii="Arial" w:hAnsi="Arial" w:cs="Arial"/>
          <w:sz w:val="22"/>
          <w:szCs w:val="22"/>
        </w:rPr>
      </w:pPr>
      <w:r>
        <w:rPr>
          <w:rFonts w:ascii="Arial" w:hAnsi="Arial" w:cs="Arial"/>
          <w:sz w:val="22"/>
          <w:szCs w:val="22"/>
        </w:rPr>
        <w:t xml:space="preserve">7 </w:t>
      </w:r>
      <w:bookmarkStart w:id="1" w:name="_Hlk207358907"/>
      <w:r w:rsidR="009706A6">
        <w:rPr>
          <w:rFonts w:ascii="Arial" w:hAnsi="Arial" w:cs="Arial"/>
          <w:sz w:val="22"/>
          <w:szCs w:val="22"/>
        </w:rPr>
        <w:t xml:space="preserve">studenter ansåg sig </w:t>
      </w:r>
      <w:bookmarkEnd w:id="1"/>
      <w:r w:rsidR="009706A6">
        <w:rPr>
          <w:rFonts w:ascii="Arial" w:hAnsi="Arial" w:cs="Arial"/>
          <w:sz w:val="22"/>
          <w:szCs w:val="22"/>
        </w:rPr>
        <w:t>ha</w:t>
      </w:r>
      <w:r>
        <w:rPr>
          <w:rFonts w:ascii="Arial" w:hAnsi="Arial" w:cs="Arial"/>
          <w:sz w:val="22"/>
          <w:szCs w:val="22"/>
        </w:rPr>
        <w:t xml:space="preserve"> en klar bild för mig av vad som förväntades av mig under den här kursen</w:t>
      </w:r>
    </w:p>
    <w:p w14:paraId="793D0046" w14:textId="0353D5AC" w:rsidR="00C84038" w:rsidRDefault="00C84038" w:rsidP="00744252">
      <w:pPr>
        <w:spacing w:line="276" w:lineRule="auto"/>
        <w:rPr>
          <w:rFonts w:ascii="Arial" w:hAnsi="Arial" w:cs="Arial"/>
          <w:sz w:val="22"/>
          <w:szCs w:val="22"/>
        </w:rPr>
      </w:pPr>
      <w:r>
        <w:rPr>
          <w:rFonts w:ascii="Arial" w:hAnsi="Arial" w:cs="Arial"/>
          <w:sz w:val="22"/>
          <w:szCs w:val="22"/>
        </w:rPr>
        <w:t xml:space="preserve">8 </w:t>
      </w:r>
      <w:r w:rsidR="009706A6">
        <w:rPr>
          <w:rFonts w:ascii="Arial" w:hAnsi="Arial" w:cs="Arial"/>
          <w:sz w:val="22"/>
          <w:szCs w:val="22"/>
        </w:rPr>
        <w:t xml:space="preserve">studenter ansåg sig </w:t>
      </w:r>
      <w:r>
        <w:rPr>
          <w:rFonts w:ascii="Arial" w:hAnsi="Arial" w:cs="Arial"/>
          <w:sz w:val="22"/>
          <w:szCs w:val="22"/>
        </w:rPr>
        <w:t xml:space="preserve">Jag kunde lätt hitta den informationen som jag behövde/letade efter i Canvas </w:t>
      </w:r>
    </w:p>
    <w:p w14:paraId="4D56642E" w14:textId="2D26135A" w:rsidR="00C84038" w:rsidRDefault="00C84038" w:rsidP="00744252">
      <w:pPr>
        <w:spacing w:line="276" w:lineRule="auto"/>
        <w:rPr>
          <w:rFonts w:ascii="Arial" w:hAnsi="Arial" w:cs="Arial"/>
          <w:sz w:val="22"/>
          <w:szCs w:val="22"/>
        </w:rPr>
      </w:pPr>
      <w:r>
        <w:rPr>
          <w:rFonts w:ascii="Arial" w:hAnsi="Arial" w:cs="Arial"/>
          <w:sz w:val="22"/>
          <w:szCs w:val="22"/>
        </w:rPr>
        <w:t xml:space="preserve">9 </w:t>
      </w:r>
      <w:r w:rsidR="009706A6">
        <w:rPr>
          <w:rFonts w:ascii="Arial" w:hAnsi="Arial" w:cs="Arial"/>
          <w:sz w:val="22"/>
          <w:szCs w:val="22"/>
        </w:rPr>
        <w:t xml:space="preserve">studenter ansåg sig </w:t>
      </w:r>
      <w:r w:rsidR="000C19C2">
        <w:rPr>
          <w:rFonts w:ascii="Arial" w:hAnsi="Arial" w:cs="Arial"/>
          <w:sz w:val="22"/>
          <w:szCs w:val="22"/>
        </w:rPr>
        <w:t xml:space="preserve">på sin VFU fått </w:t>
      </w:r>
      <w:r>
        <w:rPr>
          <w:rFonts w:ascii="Arial" w:hAnsi="Arial" w:cs="Arial"/>
          <w:sz w:val="22"/>
          <w:szCs w:val="22"/>
        </w:rPr>
        <w:t>träna på/diskuterat evidensbaserat arbetssätt</w:t>
      </w:r>
    </w:p>
    <w:p w14:paraId="2328B2B7" w14:textId="7B75AD25" w:rsidR="00C84038" w:rsidRDefault="000B2747" w:rsidP="00744252">
      <w:pPr>
        <w:spacing w:line="276" w:lineRule="auto"/>
        <w:rPr>
          <w:rFonts w:ascii="Arial" w:hAnsi="Arial" w:cs="Arial"/>
          <w:sz w:val="22"/>
          <w:szCs w:val="22"/>
        </w:rPr>
      </w:pPr>
      <w:r>
        <w:rPr>
          <w:rFonts w:ascii="Arial" w:hAnsi="Arial" w:cs="Arial"/>
          <w:sz w:val="22"/>
          <w:szCs w:val="22"/>
        </w:rPr>
        <w:t xml:space="preserve">12 </w:t>
      </w:r>
      <w:r w:rsidR="009706A6">
        <w:rPr>
          <w:rFonts w:ascii="Arial" w:hAnsi="Arial" w:cs="Arial"/>
          <w:sz w:val="22"/>
          <w:szCs w:val="22"/>
        </w:rPr>
        <w:t>studenter</w:t>
      </w:r>
      <w:r w:rsidR="000C19C2">
        <w:rPr>
          <w:rFonts w:ascii="Arial" w:hAnsi="Arial" w:cs="Arial"/>
          <w:sz w:val="22"/>
          <w:szCs w:val="22"/>
        </w:rPr>
        <w:t xml:space="preserve"> tyckte att det under VFUn </w:t>
      </w:r>
      <w:r w:rsidR="00C84038">
        <w:rPr>
          <w:rFonts w:ascii="Arial" w:hAnsi="Arial" w:cs="Arial"/>
          <w:sz w:val="22"/>
          <w:szCs w:val="22"/>
        </w:rPr>
        <w:t xml:space="preserve">fanns tillgång till de fysiska förutsättningar </w:t>
      </w:r>
      <w:r w:rsidR="000C19C2">
        <w:rPr>
          <w:rFonts w:ascii="Arial" w:hAnsi="Arial" w:cs="Arial"/>
          <w:sz w:val="22"/>
          <w:szCs w:val="22"/>
        </w:rPr>
        <w:t>de</w:t>
      </w:r>
      <w:r w:rsidR="00C84038">
        <w:rPr>
          <w:rFonts w:ascii="Arial" w:hAnsi="Arial" w:cs="Arial"/>
          <w:sz w:val="22"/>
          <w:szCs w:val="22"/>
        </w:rPr>
        <w:t xml:space="preserve"> behövde (tex. dator, samtalsrum, omklädningsrum, lunchrum)</w:t>
      </w:r>
    </w:p>
    <w:p w14:paraId="21B9B5EA" w14:textId="24D2181F" w:rsidR="000B2747" w:rsidRDefault="000B2747" w:rsidP="00744252">
      <w:pPr>
        <w:spacing w:line="276" w:lineRule="auto"/>
        <w:rPr>
          <w:rFonts w:ascii="Arial" w:hAnsi="Arial" w:cs="Arial"/>
          <w:sz w:val="22"/>
          <w:szCs w:val="22"/>
        </w:rPr>
      </w:pPr>
      <w:r>
        <w:rPr>
          <w:rFonts w:ascii="Arial" w:hAnsi="Arial" w:cs="Arial"/>
          <w:sz w:val="22"/>
          <w:szCs w:val="22"/>
        </w:rPr>
        <w:t>10</w:t>
      </w:r>
      <w:r w:rsidR="009706A6" w:rsidRPr="009706A6">
        <w:rPr>
          <w:rFonts w:ascii="Arial" w:hAnsi="Arial" w:cs="Arial"/>
          <w:sz w:val="22"/>
          <w:szCs w:val="22"/>
        </w:rPr>
        <w:t xml:space="preserve"> </w:t>
      </w:r>
      <w:r w:rsidR="009706A6">
        <w:rPr>
          <w:rFonts w:ascii="Arial" w:hAnsi="Arial" w:cs="Arial"/>
          <w:sz w:val="22"/>
          <w:szCs w:val="22"/>
        </w:rPr>
        <w:t>studenter ansåg sig</w:t>
      </w:r>
      <w:r>
        <w:rPr>
          <w:rFonts w:ascii="Arial" w:hAnsi="Arial" w:cs="Arial"/>
          <w:sz w:val="22"/>
          <w:szCs w:val="22"/>
        </w:rPr>
        <w:t xml:space="preserve"> </w:t>
      </w:r>
      <w:r w:rsidR="000C19C2">
        <w:rPr>
          <w:rFonts w:ascii="Arial" w:hAnsi="Arial" w:cs="Arial"/>
          <w:sz w:val="22"/>
          <w:szCs w:val="22"/>
        </w:rPr>
        <w:t>u</w:t>
      </w:r>
      <w:r>
        <w:rPr>
          <w:rFonts w:ascii="Arial" w:hAnsi="Arial" w:cs="Arial"/>
          <w:sz w:val="22"/>
          <w:szCs w:val="22"/>
        </w:rPr>
        <w:t>nder</w:t>
      </w:r>
      <w:r w:rsidR="000C19C2">
        <w:rPr>
          <w:rFonts w:ascii="Arial" w:hAnsi="Arial" w:cs="Arial"/>
          <w:sz w:val="22"/>
          <w:szCs w:val="22"/>
        </w:rPr>
        <w:t xml:space="preserve"> </w:t>
      </w:r>
      <w:r>
        <w:rPr>
          <w:rFonts w:ascii="Arial" w:hAnsi="Arial" w:cs="Arial"/>
          <w:sz w:val="22"/>
          <w:szCs w:val="22"/>
        </w:rPr>
        <w:t>VFU</w:t>
      </w:r>
      <w:r w:rsidR="000C19C2">
        <w:rPr>
          <w:rFonts w:ascii="Arial" w:hAnsi="Arial" w:cs="Arial"/>
          <w:sz w:val="22"/>
          <w:szCs w:val="22"/>
        </w:rPr>
        <w:t>n</w:t>
      </w:r>
      <w:r>
        <w:rPr>
          <w:rFonts w:ascii="Arial" w:hAnsi="Arial" w:cs="Arial"/>
          <w:sz w:val="22"/>
          <w:szCs w:val="22"/>
        </w:rPr>
        <w:t xml:space="preserve"> </w:t>
      </w:r>
      <w:r w:rsidR="000C19C2">
        <w:rPr>
          <w:rFonts w:ascii="Arial" w:hAnsi="Arial" w:cs="Arial"/>
          <w:sz w:val="22"/>
          <w:szCs w:val="22"/>
        </w:rPr>
        <w:t>fått</w:t>
      </w:r>
      <w:r>
        <w:rPr>
          <w:rFonts w:ascii="Arial" w:hAnsi="Arial" w:cs="Arial"/>
          <w:sz w:val="22"/>
          <w:szCs w:val="22"/>
        </w:rPr>
        <w:t xml:space="preserve"> träna på säkra arbetssätt för att undvika risker och tillbud</w:t>
      </w:r>
    </w:p>
    <w:p w14:paraId="29E2C065" w14:textId="77777777" w:rsidR="000B2747" w:rsidRDefault="000B2747" w:rsidP="00744252">
      <w:pPr>
        <w:spacing w:line="276" w:lineRule="auto"/>
        <w:rPr>
          <w:rFonts w:ascii="Arial" w:hAnsi="Arial" w:cs="Arial"/>
          <w:sz w:val="22"/>
          <w:szCs w:val="22"/>
        </w:rPr>
      </w:pPr>
    </w:p>
    <w:p w14:paraId="4CBEC834" w14:textId="564565D4" w:rsidR="003D6CA2" w:rsidRPr="003D6CA2" w:rsidRDefault="003D6CA2" w:rsidP="003D6CA2"/>
    <w:p w14:paraId="4442AE87" w14:textId="41323631" w:rsidR="000F1256" w:rsidRPr="00195A24" w:rsidRDefault="000F1256" w:rsidP="000F1256">
      <w:pPr>
        <w:spacing w:line="276" w:lineRule="auto"/>
        <w:rPr>
          <w:rFonts w:ascii="Arial" w:hAnsi="Arial" w:cs="Arial"/>
          <w:b/>
          <w:bCs/>
          <w:sz w:val="22"/>
          <w:szCs w:val="22"/>
          <w:u w:val="single"/>
        </w:rPr>
      </w:pPr>
      <w:r w:rsidRPr="00195A24">
        <w:rPr>
          <w:rFonts w:ascii="Arial" w:hAnsi="Arial" w:cs="Arial"/>
          <w:b/>
          <w:bCs/>
          <w:sz w:val="22"/>
          <w:szCs w:val="22"/>
          <w:u w:val="single"/>
        </w:rPr>
        <w:t xml:space="preserve">Majoriteten av studenterna svarade att följande punkter uppfyllts </w:t>
      </w:r>
      <w:r>
        <w:rPr>
          <w:rFonts w:ascii="Arial" w:hAnsi="Arial" w:cs="Arial"/>
          <w:b/>
          <w:bCs/>
          <w:sz w:val="22"/>
          <w:szCs w:val="22"/>
          <w:u w:val="single"/>
        </w:rPr>
        <w:t>delvis</w:t>
      </w:r>
      <w:r w:rsidRPr="00195A24">
        <w:rPr>
          <w:rFonts w:ascii="Arial" w:hAnsi="Arial" w:cs="Arial"/>
          <w:b/>
          <w:bCs/>
          <w:sz w:val="22"/>
          <w:szCs w:val="22"/>
          <w:u w:val="single"/>
        </w:rPr>
        <w:t>:</w:t>
      </w:r>
    </w:p>
    <w:p w14:paraId="1F706C24" w14:textId="16DE84FE" w:rsidR="00F93C99" w:rsidRDefault="00F93C99" w:rsidP="00F93C99">
      <w:pPr>
        <w:pStyle w:val="Rubrik3"/>
        <w:shd w:val="clear" w:color="auto" w:fill="FFFFFF"/>
        <w:spacing w:before="0"/>
        <w:textAlignment w:val="baseline"/>
        <w:rPr>
          <w:rFonts w:ascii="Arial" w:eastAsia="Times New Roman" w:hAnsi="Arial" w:cs="Arial"/>
          <w:color w:val="auto"/>
          <w:sz w:val="22"/>
          <w:szCs w:val="22"/>
          <w:lang w:eastAsia="sv-SE"/>
        </w:rPr>
      </w:pPr>
      <w:r>
        <w:rPr>
          <w:rFonts w:ascii="Arial" w:eastAsia="Times New Roman" w:hAnsi="Arial" w:cs="Arial"/>
          <w:color w:val="auto"/>
          <w:sz w:val="22"/>
          <w:szCs w:val="22"/>
          <w:lang w:eastAsia="sv-SE"/>
        </w:rPr>
        <w:t xml:space="preserve">7 </w:t>
      </w:r>
      <w:r w:rsidR="000C19C2">
        <w:rPr>
          <w:rFonts w:ascii="Arial" w:eastAsia="Times New Roman" w:hAnsi="Arial" w:cs="Arial"/>
          <w:color w:val="auto"/>
          <w:sz w:val="22"/>
          <w:szCs w:val="22"/>
          <w:lang w:eastAsia="sv-SE"/>
        </w:rPr>
        <w:t>studenter ansåg att det delvis</w:t>
      </w:r>
      <w:r w:rsidRPr="003D6CA2">
        <w:rPr>
          <w:rFonts w:ascii="Arial" w:eastAsia="Times New Roman" w:hAnsi="Arial" w:cs="Arial"/>
          <w:color w:val="auto"/>
          <w:sz w:val="22"/>
          <w:szCs w:val="22"/>
          <w:lang w:eastAsia="sv-SE"/>
        </w:rPr>
        <w:t xml:space="preserve"> fanns en röd tråd genom kursen – från lärandemål till examination.</w:t>
      </w:r>
    </w:p>
    <w:p w14:paraId="45D826EF" w14:textId="4539139C" w:rsidR="000B5123" w:rsidRDefault="000B5123" w:rsidP="000B5123">
      <w:pPr>
        <w:spacing w:line="276" w:lineRule="auto"/>
        <w:rPr>
          <w:rFonts w:ascii="Arial" w:hAnsi="Arial" w:cs="Arial"/>
          <w:sz w:val="22"/>
          <w:szCs w:val="22"/>
        </w:rPr>
      </w:pPr>
      <w:r>
        <w:rPr>
          <w:rFonts w:ascii="Arial" w:hAnsi="Arial" w:cs="Arial"/>
          <w:sz w:val="22"/>
          <w:szCs w:val="22"/>
        </w:rPr>
        <w:t xml:space="preserve">6 </w:t>
      </w:r>
      <w:r w:rsidR="000C19C2">
        <w:rPr>
          <w:rFonts w:ascii="Arial" w:hAnsi="Arial" w:cs="Arial"/>
          <w:sz w:val="22"/>
          <w:szCs w:val="22"/>
        </w:rPr>
        <w:t>studenter ansåg att k</w:t>
      </w:r>
      <w:r>
        <w:rPr>
          <w:rFonts w:ascii="Arial" w:hAnsi="Arial" w:cs="Arial"/>
          <w:sz w:val="22"/>
          <w:szCs w:val="22"/>
        </w:rPr>
        <w:t xml:space="preserve">ursens pedagogiska upplägg </w:t>
      </w:r>
      <w:r w:rsidR="000C19C2">
        <w:rPr>
          <w:rFonts w:ascii="Arial" w:hAnsi="Arial" w:cs="Arial"/>
          <w:sz w:val="22"/>
          <w:szCs w:val="22"/>
        </w:rPr>
        <w:t xml:space="preserve">delvis </w:t>
      </w:r>
      <w:r>
        <w:rPr>
          <w:rFonts w:ascii="Arial" w:hAnsi="Arial" w:cs="Arial"/>
          <w:sz w:val="22"/>
          <w:szCs w:val="22"/>
        </w:rPr>
        <w:t>ha</w:t>
      </w:r>
      <w:r w:rsidR="000C19C2">
        <w:rPr>
          <w:rFonts w:ascii="Arial" w:hAnsi="Arial" w:cs="Arial"/>
          <w:sz w:val="22"/>
          <w:szCs w:val="22"/>
        </w:rPr>
        <w:t>de</w:t>
      </w:r>
      <w:r>
        <w:rPr>
          <w:rFonts w:ascii="Arial" w:hAnsi="Arial" w:cs="Arial"/>
          <w:sz w:val="22"/>
          <w:szCs w:val="22"/>
        </w:rPr>
        <w:t xml:space="preserve"> stimulerat lärande</w:t>
      </w:r>
      <w:r w:rsidR="000C19C2">
        <w:rPr>
          <w:rFonts w:ascii="Arial" w:hAnsi="Arial" w:cs="Arial"/>
          <w:sz w:val="22"/>
          <w:szCs w:val="22"/>
        </w:rPr>
        <w:t>t</w:t>
      </w:r>
    </w:p>
    <w:p w14:paraId="3BCECCA2" w14:textId="4561A816" w:rsidR="00C84038" w:rsidRDefault="00C84038" w:rsidP="00C84038">
      <w:pPr>
        <w:spacing w:line="276" w:lineRule="auto"/>
        <w:rPr>
          <w:rFonts w:ascii="Arial" w:hAnsi="Arial" w:cs="Arial"/>
          <w:sz w:val="22"/>
          <w:szCs w:val="22"/>
        </w:rPr>
      </w:pPr>
      <w:r>
        <w:rPr>
          <w:rFonts w:ascii="Arial" w:hAnsi="Arial" w:cs="Arial"/>
          <w:sz w:val="22"/>
          <w:szCs w:val="22"/>
        </w:rPr>
        <w:t xml:space="preserve">6 </w:t>
      </w:r>
      <w:r w:rsidR="000C19C2">
        <w:rPr>
          <w:rFonts w:ascii="Arial" w:hAnsi="Arial" w:cs="Arial"/>
          <w:sz w:val="22"/>
          <w:szCs w:val="22"/>
        </w:rPr>
        <w:t>studenter tyckte delvis att k</w:t>
      </w:r>
      <w:r>
        <w:rPr>
          <w:rFonts w:ascii="Arial" w:hAnsi="Arial" w:cs="Arial"/>
          <w:sz w:val="22"/>
          <w:szCs w:val="22"/>
        </w:rPr>
        <w:t>ursen ökade förståelse</w:t>
      </w:r>
      <w:r w:rsidR="000C19C2">
        <w:rPr>
          <w:rFonts w:ascii="Arial" w:hAnsi="Arial" w:cs="Arial"/>
          <w:sz w:val="22"/>
          <w:szCs w:val="22"/>
        </w:rPr>
        <w:t>n</w:t>
      </w:r>
      <w:r>
        <w:rPr>
          <w:rFonts w:ascii="Arial" w:hAnsi="Arial" w:cs="Arial"/>
          <w:sz w:val="22"/>
          <w:szCs w:val="22"/>
        </w:rPr>
        <w:t xml:space="preserve"> för betydelsen av ett etiskt förhållningssätt</w:t>
      </w:r>
    </w:p>
    <w:p w14:paraId="7B4B6C0D" w14:textId="77777777" w:rsidR="00C84038" w:rsidRDefault="00C84038" w:rsidP="000B5123">
      <w:pPr>
        <w:spacing w:line="276" w:lineRule="auto"/>
        <w:rPr>
          <w:rFonts w:ascii="Arial" w:hAnsi="Arial" w:cs="Arial"/>
          <w:sz w:val="22"/>
          <w:szCs w:val="22"/>
        </w:rPr>
      </w:pPr>
    </w:p>
    <w:p w14:paraId="45920A73" w14:textId="36FE19B3" w:rsidR="00B94ABF" w:rsidRDefault="00B94ABF" w:rsidP="00B94ABF">
      <w:pPr>
        <w:spacing w:line="276" w:lineRule="auto"/>
        <w:rPr>
          <w:rFonts w:ascii="Arial" w:hAnsi="Arial" w:cs="Arial"/>
          <w:b/>
          <w:bCs/>
          <w:sz w:val="22"/>
          <w:szCs w:val="22"/>
          <w:u w:val="single"/>
        </w:rPr>
      </w:pPr>
      <w:bookmarkStart w:id="2" w:name="_Hlk207273743"/>
      <w:r w:rsidRPr="00195A24">
        <w:rPr>
          <w:rFonts w:ascii="Arial" w:hAnsi="Arial" w:cs="Arial"/>
          <w:b/>
          <w:bCs/>
          <w:sz w:val="22"/>
          <w:szCs w:val="22"/>
          <w:u w:val="single"/>
        </w:rPr>
        <w:t xml:space="preserve">Majoriteten av studenterna svarade att följande punkter uppfyllts i </w:t>
      </w:r>
      <w:r>
        <w:rPr>
          <w:rFonts w:ascii="Arial" w:hAnsi="Arial" w:cs="Arial"/>
          <w:b/>
          <w:bCs/>
          <w:sz w:val="22"/>
          <w:szCs w:val="22"/>
          <w:u w:val="single"/>
        </w:rPr>
        <w:t xml:space="preserve">liten </w:t>
      </w:r>
      <w:r w:rsidRPr="00195A24">
        <w:rPr>
          <w:rFonts w:ascii="Arial" w:hAnsi="Arial" w:cs="Arial"/>
          <w:b/>
          <w:bCs/>
          <w:sz w:val="22"/>
          <w:szCs w:val="22"/>
          <w:u w:val="single"/>
        </w:rPr>
        <w:t xml:space="preserve">eller mycket </w:t>
      </w:r>
      <w:r>
        <w:rPr>
          <w:rFonts w:ascii="Arial" w:hAnsi="Arial" w:cs="Arial"/>
          <w:b/>
          <w:bCs/>
          <w:sz w:val="22"/>
          <w:szCs w:val="22"/>
          <w:u w:val="single"/>
        </w:rPr>
        <w:t xml:space="preserve">liten </w:t>
      </w:r>
      <w:r w:rsidRPr="00195A24">
        <w:rPr>
          <w:rFonts w:ascii="Arial" w:hAnsi="Arial" w:cs="Arial"/>
          <w:b/>
          <w:bCs/>
          <w:sz w:val="22"/>
          <w:szCs w:val="22"/>
          <w:u w:val="single"/>
        </w:rPr>
        <w:t>grad:</w:t>
      </w:r>
      <w:r w:rsidR="000B2747">
        <w:rPr>
          <w:rFonts w:ascii="Arial" w:hAnsi="Arial" w:cs="Arial"/>
          <w:b/>
          <w:bCs/>
          <w:sz w:val="22"/>
          <w:szCs w:val="22"/>
          <w:u w:val="single"/>
        </w:rPr>
        <w:t xml:space="preserve"> </w:t>
      </w:r>
    </w:p>
    <w:p w14:paraId="48AEB7FA" w14:textId="61AC919A" w:rsidR="000B2747" w:rsidRPr="000B2747" w:rsidRDefault="000B2747" w:rsidP="00B94ABF">
      <w:pPr>
        <w:spacing w:line="276" w:lineRule="auto"/>
        <w:rPr>
          <w:rFonts w:ascii="Arial" w:hAnsi="Arial" w:cs="Arial"/>
          <w:sz w:val="22"/>
          <w:szCs w:val="22"/>
        </w:rPr>
      </w:pPr>
      <w:r w:rsidRPr="000B2747">
        <w:rPr>
          <w:rFonts w:ascii="Arial" w:hAnsi="Arial" w:cs="Arial"/>
          <w:sz w:val="22"/>
          <w:szCs w:val="22"/>
        </w:rPr>
        <w:t>Ingen av enkätfrågorna skattades i låg grad.</w:t>
      </w:r>
    </w:p>
    <w:bookmarkEnd w:id="2"/>
    <w:p w14:paraId="795B7B31" w14:textId="77777777" w:rsidR="00B94ABF" w:rsidRDefault="00B94ABF" w:rsidP="00744252">
      <w:pPr>
        <w:spacing w:line="276" w:lineRule="auto"/>
        <w:rPr>
          <w:rFonts w:ascii="Arial" w:hAnsi="Arial" w:cs="Arial"/>
          <w:sz w:val="22"/>
          <w:szCs w:val="22"/>
        </w:rPr>
      </w:pPr>
    </w:p>
    <w:p w14:paraId="12CEC10A" w14:textId="77777777" w:rsidR="00D11DCD" w:rsidRDefault="00D11DCD" w:rsidP="00744252">
      <w:pPr>
        <w:spacing w:line="276" w:lineRule="auto"/>
        <w:rPr>
          <w:rFonts w:ascii="Arial" w:hAnsi="Arial" w:cs="Arial"/>
          <w:sz w:val="22"/>
          <w:szCs w:val="22"/>
        </w:rPr>
      </w:pPr>
    </w:p>
    <w:p w14:paraId="7558946A" w14:textId="77777777" w:rsidR="00D11DCD" w:rsidRDefault="00D11DCD" w:rsidP="00744252">
      <w:pPr>
        <w:spacing w:line="276" w:lineRule="auto"/>
        <w:rPr>
          <w:rFonts w:ascii="Arial" w:hAnsi="Arial" w:cs="Arial"/>
          <w:sz w:val="22"/>
          <w:szCs w:val="22"/>
        </w:rPr>
      </w:pPr>
    </w:p>
    <w:p w14:paraId="3158CD6C" w14:textId="77777777" w:rsidR="00D11DCD" w:rsidRDefault="00D11DCD" w:rsidP="00744252">
      <w:pPr>
        <w:spacing w:line="276" w:lineRule="auto"/>
        <w:rPr>
          <w:rFonts w:ascii="Arial" w:hAnsi="Arial" w:cs="Arial"/>
          <w:sz w:val="22"/>
          <w:szCs w:val="22"/>
        </w:rPr>
      </w:pPr>
    </w:p>
    <w:p w14:paraId="01243132" w14:textId="77777777" w:rsidR="00D11DCD" w:rsidRPr="00195A24" w:rsidRDefault="00D11DCD" w:rsidP="00744252">
      <w:pPr>
        <w:spacing w:line="276" w:lineRule="auto"/>
        <w:rPr>
          <w:rFonts w:ascii="Arial" w:hAnsi="Arial" w:cs="Arial"/>
          <w:sz w:val="22"/>
          <w:szCs w:val="22"/>
        </w:rPr>
      </w:pPr>
    </w:p>
    <w:p w14:paraId="6328E95F" w14:textId="79098E43" w:rsidR="00146C85" w:rsidRDefault="00056761" w:rsidP="00744252">
      <w:pPr>
        <w:spacing w:line="276" w:lineRule="auto"/>
        <w:rPr>
          <w:rFonts w:ascii="Arial" w:hAnsi="Arial" w:cs="Arial"/>
          <w:b/>
          <w:bCs/>
          <w:sz w:val="22"/>
          <w:szCs w:val="22"/>
          <w:u w:val="single"/>
        </w:rPr>
      </w:pPr>
      <w:r w:rsidRPr="00195A24">
        <w:rPr>
          <w:rFonts w:ascii="Arial" w:hAnsi="Arial" w:cs="Arial"/>
          <w:b/>
          <w:bCs/>
          <w:sz w:val="22"/>
          <w:szCs w:val="22"/>
          <w:u w:val="single"/>
        </w:rPr>
        <w:lastRenderedPageBreak/>
        <w:t>I de fria kommentarerna framkom följande:</w:t>
      </w:r>
    </w:p>
    <w:p w14:paraId="5AE0F0AC" w14:textId="77777777" w:rsidR="00EF4ABB" w:rsidRPr="00EF4ABB" w:rsidRDefault="00EF4ABB" w:rsidP="00744252">
      <w:pPr>
        <w:spacing w:line="276" w:lineRule="auto"/>
        <w:rPr>
          <w:rFonts w:ascii="Arial" w:hAnsi="Arial" w:cs="Arial"/>
          <w:b/>
          <w:bCs/>
          <w:sz w:val="22"/>
          <w:szCs w:val="22"/>
          <w:u w:val="single"/>
        </w:rPr>
      </w:pPr>
    </w:p>
    <w:p w14:paraId="2DCC8844" w14:textId="0ADA0903" w:rsidR="002C3C1D" w:rsidRDefault="002C3C1D" w:rsidP="00744252">
      <w:pPr>
        <w:spacing w:line="276" w:lineRule="auto"/>
        <w:rPr>
          <w:rFonts w:ascii="Arial" w:hAnsi="Arial" w:cs="Arial"/>
          <w:b/>
          <w:bCs/>
          <w:sz w:val="22"/>
          <w:szCs w:val="22"/>
        </w:rPr>
      </w:pPr>
      <w:r w:rsidRPr="00195A24">
        <w:rPr>
          <w:rFonts w:ascii="Arial" w:hAnsi="Arial" w:cs="Arial"/>
          <w:b/>
          <w:bCs/>
          <w:sz w:val="22"/>
          <w:szCs w:val="22"/>
        </w:rPr>
        <w:t>Stress</w:t>
      </w:r>
    </w:p>
    <w:p w14:paraId="75F41529" w14:textId="48CC4444" w:rsidR="00F810C3" w:rsidRPr="00577FB4" w:rsidRDefault="007147E0" w:rsidP="00744252">
      <w:pPr>
        <w:spacing w:line="276" w:lineRule="auto"/>
        <w:rPr>
          <w:rFonts w:ascii="Arial" w:hAnsi="Arial" w:cs="Arial"/>
          <w:i/>
          <w:iCs/>
          <w:color w:val="000000"/>
          <w:sz w:val="20"/>
          <w:szCs w:val="20"/>
          <w:shd w:val="clear" w:color="auto" w:fill="FFFFFF"/>
        </w:rPr>
      </w:pPr>
      <w:r>
        <w:rPr>
          <w:rFonts w:ascii="Arial" w:hAnsi="Arial" w:cs="Arial"/>
          <w:i/>
          <w:iCs/>
          <w:color w:val="000000"/>
          <w:sz w:val="20"/>
          <w:szCs w:val="20"/>
          <w:shd w:val="clear" w:color="auto" w:fill="FFFFFF"/>
        </w:rPr>
        <w:t>”</w:t>
      </w:r>
      <w:r w:rsidR="00F810C3" w:rsidRPr="00577FB4">
        <w:rPr>
          <w:rFonts w:ascii="Arial" w:hAnsi="Arial" w:cs="Arial"/>
          <w:i/>
          <w:iCs/>
          <w:color w:val="000000"/>
          <w:sz w:val="20"/>
          <w:szCs w:val="20"/>
          <w:shd w:val="clear" w:color="auto" w:fill="FFFFFF"/>
        </w:rPr>
        <w:t>Många viktiga och intressanta ämnen som tyvärr inte går att fördjupa sig i på grund av den extrema tidspressen</w:t>
      </w:r>
      <w:r>
        <w:rPr>
          <w:rFonts w:ascii="Arial" w:hAnsi="Arial" w:cs="Arial"/>
          <w:i/>
          <w:iCs/>
          <w:color w:val="000000"/>
          <w:sz w:val="20"/>
          <w:szCs w:val="20"/>
          <w:shd w:val="clear" w:color="auto" w:fill="FFFFFF"/>
        </w:rPr>
        <w:t>”</w:t>
      </w:r>
    </w:p>
    <w:p w14:paraId="4219BCCE" w14:textId="571BBDCD" w:rsidR="00F810C3" w:rsidRDefault="007147E0" w:rsidP="00744252">
      <w:pPr>
        <w:spacing w:line="276" w:lineRule="auto"/>
        <w:rPr>
          <w:rFonts w:ascii="Arial" w:hAnsi="Arial" w:cs="Arial"/>
          <w:i/>
          <w:iCs/>
          <w:color w:val="000000"/>
          <w:sz w:val="20"/>
          <w:szCs w:val="20"/>
          <w:shd w:val="clear" w:color="auto" w:fill="FFFFFF"/>
        </w:rPr>
      </w:pPr>
      <w:r>
        <w:rPr>
          <w:rFonts w:ascii="Arial" w:hAnsi="Arial" w:cs="Arial"/>
          <w:i/>
          <w:iCs/>
          <w:color w:val="000000"/>
          <w:sz w:val="20"/>
          <w:szCs w:val="20"/>
          <w:shd w:val="clear" w:color="auto" w:fill="FFFFFF"/>
        </w:rPr>
        <w:t>”</w:t>
      </w:r>
      <w:r w:rsidR="00F810C3" w:rsidRPr="00577FB4">
        <w:rPr>
          <w:rFonts w:ascii="Arial" w:hAnsi="Arial" w:cs="Arial"/>
          <w:i/>
          <w:iCs/>
          <w:color w:val="000000"/>
          <w:sz w:val="20"/>
          <w:szCs w:val="20"/>
          <w:shd w:val="clear" w:color="auto" w:fill="FFFFFF"/>
        </w:rPr>
        <w:t>Farmakologin pressar man in i skallen för att sedan glömma, för tid finns inte tid till att lära sig på riktigt.</w:t>
      </w:r>
      <w:r w:rsidR="00EF4ABB">
        <w:rPr>
          <w:rFonts w:ascii="Arial" w:hAnsi="Arial" w:cs="Arial"/>
          <w:i/>
          <w:iCs/>
          <w:color w:val="000000"/>
          <w:sz w:val="20"/>
          <w:szCs w:val="20"/>
          <w:shd w:val="clear" w:color="auto" w:fill="FFFFFF"/>
        </w:rPr>
        <w:t xml:space="preserve"> </w:t>
      </w:r>
      <w:r w:rsidR="00F810C3" w:rsidRPr="00577FB4">
        <w:rPr>
          <w:rFonts w:ascii="Arial" w:hAnsi="Arial" w:cs="Arial"/>
          <w:i/>
          <w:iCs/>
          <w:color w:val="000000"/>
          <w:sz w:val="20"/>
          <w:szCs w:val="20"/>
          <w:shd w:val="clear" w:color="auto" w:fill="FFFFFF"/>
        </w:rPr>
        <w:t>Samma med mikrobiologin. De praktiska momenten skyndas förbi, och vi uppmuntras att lära oss genom att kolla på en film</w:t>
      </w:r>
      <w:r>
        <w:rPr>
          <w:rFonts w:ascii="Arial" w:hAnsi="Arial" w:cs="Arial"/>
          <w:i/>
          <w:iCs/>
          <w:color w:val="000000"/>
          <w:sz w:val="20"/>
          <w:szCs w:val="20"/>
          <w:shd w:val="clear" w:color="auto" w:fill="FFFFFF"/>
        </w:rPr>
        <w:t>”</w:t>
      </w:r>
    </w:p>
    <w:p w14:paraId="36467764" w14:textId="04BC5C99" w:rsidR="00AA6407" w:rsidRPr="00B664EA" w:rsidRDefault="00AA6407" w:rsidP="00744252">
      <w:pPr>
        <w:spacing w:line="276" w:lineRule="auto"/>
        <w:rPr>
          <w:rFonts w:ascii="Arial" w:hAnsi="Arial" w:cs="Arial"/>
          <w:i/>
          <w:iCs/>
          <w:color w:val="000000"/>
          <w:sz w:val="20"/>
          <w:szCs w:val="20"/>
          <w:shd w:val="clear" w:color="auto" w:fill="FFFFFF"/>
        </w:rPr>
      </w:pPr>
      <w:r w:rsidRPr="00B664EA">
        <w:rPr>
          <w:rFonts w:ascii="Arial" w:hAnsi="Arial" w:cs="Arial"/>
          <w:i/>
          <w:iCs/>
          <w:color w:val="000000"/>
          <w:sz w:val="20"/>
          <w:szCs w:val="20"/>
          <w:shd w:val="clear" w:color="auto" w:fill="FFFFFF"/>
        </w:rPr>
        <w:t>Kursen är stressig med sina många olika moment och olika instruktioner. det skapar osäkerhet och stress med olika upplägg från olika lärare, ibland är det workshop som är obligatoriskt ibland är det seminarium.</w:t>
      </w:r>
    </w:p>
    <w:p w14:paraId="1E75BFA6" w14:textId="418BDE4F" w:rsidR="00AA6407" w:rsidRDefault="00B664EA" w:rsidP="00744252">
      <w:pPr>
        <w:spacing w:line="276" w:lineRule="auto"/>
        <w:rPr>
          <w:rFonts w:ascii="Arial" w:hAnsi="Arial" w:cs="Arial"/>
          <w:i/>
          <w:iCs/>
          <w:color w:val="000000"/>
          <w:sz w:val="20"/>
          <w:szCs w:val="20"/>
          <w:shd w:val="clear" w:color="auto" w:fill="FFFFFF"/>
        </w:rPr>
      </w:pPr>
      <w:r>
        <w:rPr>
          <w:rFonts w:ascii="Arial" w:hAnsi="Arial" w:cs="Arial"/>
          <w:i/>
          <w:iCs/>
          <w:color w:val="000000"/>
          <w:sz w:val="20"/>
          <w:szCs w:val="20"/>
          <w:shd w:val="clear" w:color="auto" w:fill="FFFFFF"/>
        </w:rPr>
        <w:t>”</w:t>
      </w:r>
      <w:r w:rsidR="00AA6407" w:rsidRPr="00B664EA">
        <w:rPr>
          <w:rFonts w:ascii="Arial" w:hAnsi="Arial" w:cs="Arial"/>
          <w:i/>
          <w:iCs/>
          <w:color w:val="000000"/>
          <w:sz w:val="20"/>
          <w:szCs w:val="20"/>
          <w:shd w:val="clear" w:color="auto" w:fill="FFFFFF"/>
        </w:rPr>
        <w:t>Den där nya plattformen för VFU skapade också en massa stress</w:t>
      </w:r>
      <w:r>
        <w:rPr>
          <w:rFonts w:ascii="Arial" w:hAnsi="Arial" w:cs="Arial"/>
          <w:i/>
          <w:iCs/>
          <w:color w:val="000000"/>
          <w:sz w:val="20"/>
          <w:szCs w:val="20"/>
          <w:shd w:val="clear" w:color="auto" w:fill="FFFFFF"/>
        </w:rPr>
        <w:t>”</w:t>
      </w:r>
    </w:p>
    <w:p w14:paraId="79389A91" w14:textId="2EEB2EE4" w:rsidR="00B664EA" w:rsidRPr="00577FB4" w:rsidRDefault="00B664EA" w:rsidP="00744252">
      <w:pPr>
        <w:spacing w:line="276" w:lineRule="auto"/>
        <w:rPr>
          <w:rFonts w:ascii="Arial" w:hAnsi="Arial" w:cs="Arial"/>
          <w:i/>
          <w:iCs/>
          <w:color w:val="000000"/>
          <w:sz w:val="20"/>
          <w:szCs w:val="20"/>
          <w:shd w:val="clear" w:color="auto" w:fill="FFFFFF"/>
        </w:rPr>
      </w:pPr>
      <w:r>
        <w:rPr>
          <w:rFonts w:ascii="Arial" w:hAnsi="Arial" w:cs="Arial"/>
          <w:i/>
          <w:iCs/>
          <w:color w:val="000000"/>
          <w:sz w:val="20"/>
          <w:szCs w:val="20"/>
          <w:shd w:val="clear" w:color="auto" w:fill="FFFFFF"/>
        </w:rPr>
        <w:t xml:space="preserve">”Vissa delar av kursen var </w:t>
      </w:r>
      <w:proofErr w:type="spellStart"/>
      <w:r>
        <w:rPr>
          <w:rFonts w:ascii="Arial" w:hAnsi="Arial" w:cs="Arial"/>
          <w:i/>
          <w:iCs/>
          <w:color w:val="000000"/>
          <w:sz w:val="20"/>
          <w:szCs w:val="20"/>
          <w:shd w:val="clear" w:color="auto" w:fill="FFFFFF"/>
        </w:rPr>
        <w:t>jättekort</w:t>
      </w:r>
      <w:proofErr w:type="spellEnd"/>
      <w:r>
        <w:rPr>
          <w:rFonts w:ascii="Arial" w:hAnsi="Arial" w:cs="Arial"/>
          <w:i/>
          <w:iCs/>
          <w:color w:val="000000"/>
          <w:sz w:val="20"/>
          <w:szCs w:val="20"/>
          <w:shd w:val="clear" w:color="auto" w:fill="FFFFFF"/>
        </w:rPr>
        <w:t xml:space="preserve"> från början till examination som påverkade stress”</w:t>
      </w:r>
    </w:p>
    <w:p w14:paraId="760B2115" w14:textId="5F63AD88" w:rsidR="00322351" w:rsidRPr="00577FB4" w:rsidRDefault="00322351" w:rsidP="00577FB4">
      <w:pPr>
        <w:spacing w:line="276" w:lineRule="auto"/>
        <w:rPr>
          <w:rFonts w:ascii="Arial" w:hAnsi="Arial" w:cs="Arial"/>
          <w:i/>
          <w:iCs/>
          <w:sz w:val="22"/>
          <w:szCs w:val="22"/>
        </w:rPr>
      </w:pPr>
    </w:p>
    <w:p w14:paraId="58639D55" w14:textId="6EE47A3E" w:rsidR="005D26E1" w:rsidRDefault="005D26E1" w:rsidP="0008575C">
      <w:pPr>
        <w:spacing w:line="276" w:lineRule="auto"/>
        <w:rPr>
          <w:rFonts w:ascii="Arial" w:hAnsi="Arial" w:cs="Arial"/>
          <w:b/>
          <w:bCs/>
          <w:sz w:val="22"/>
          <w:szCs w:val="22"/>
        </w:rPr>
      </w:pPr>
      <w:r w:rsidRPr="00195A24">
        <w:rPr>
          <w:rFonts w:ascii="Arial" w:hAnsi="Arial" w:cs="Arial"/>
          <w:b/>
          <w:bCs/>
          <w:sz w:val="22"/>
          <w:szCs w:val="22"/>
        </w:rPr>
        <w:t>Canvas</w:t>
      </w:r>
      <w:r w:rsidR="00146C85">
        <w:rPr>
          <w:rFonts w:ascii="Arial" w:hAnsi="Arial" w:cs="Arial"/>
          <w:b/>
          <w:bCs/>
          <w:sz w:val="22"/>
          <w:szCs w:val="22"/>
        </w:rPr>
        <w:t xml:space="preserve"> och kursens upplägg</w:t>
      </w:r>
    </w:p>
    <w:p w14:paraId="76DD09A1" w14:textId="502381EC" w:rsidR="0002063B" w:rsidRPr="00146C85" w:rsidRDefault="0002063B" w:rsidP="0008575C">
      <w:pPr>
        <w:spacing w:line="276" w:lineRule="auto"/>
        <w:rPr>
          <w:rFonts w:ascii="Arial" w:hAnsi="Arial" w:cs="Arial"/>
          <w:i/>
          <w:iCs/>
          <w:color w:val="000000"/>
          <w:sz w:val="20"/>
          <w:szCs w:val="20"/>
          <w:shd w:val="clear" w:color="auto" w:fill="FFFFFF"/>
        </w:rPr>
      </w:pPr>
      <w:r w:rsidRPr="00146C85">
        <w:rPr>
          <w:rFonts w:ascii="Arial" w:hAnsi="Arial" w:cs="Arial"/>
          <w:i/>
          <w:iCs/>
          <w:color w:val="000000"/>
          <w:sz w:val="20"/>
          <w:szCs w:val="20"/>
          <w:shd w:val="clear" w:color="auto" w:fill="FFFFFF"/>
        </w:rPr>
        <w:t>”Tydligt upplägg, det uppskattas”</w:t>
      </w:r>
    </w:p>
    <w:p w14:paraId="0E6B07A3" w14:textId="77777777" w:rsidR="00F810C3" w:rsidRDefault="00146C85" w:rsidP="0008575C">
      <w:pPr>
        <w:spacing w:line="276" w:lineRule="auto"/>
        <w:rPr>
          <w:rFonts w:ascii="Arial" w:hAnsi="Arial" w:cs="Arial"/>
          <w:i/>
          <w:iCs/>
          <w:color w:val="000000"/>
          <w:sz w:val="20"/>
          <w:szCs w:val="20"/>
          <w:shd w:val="clear" w:color="auto" w:fill="FFFFFF"/>
        </w:rPr>
      </w:pPr>
      <w:r w:rsidRPr="00146C85">
        <w:rPr>
          <w:rFonts w:ascii="Arial" w:hAnsi="Arial" w:cs="Arial"/>
          <w:i/>
          <w:iCs/>
          <w:color w:val="000000"/>
          <w:sz w:val="20"/>
          <w:szCs w:val="20"/>
          <w:shd w:val="clear" w:color="auto" w:fill="FFFFFF"/>
        </w:rPr>
        <w:t xml:space="preserve">”Den här terminen har varit tydligast hittills. </w:t>
      </w:r>
    </w:p>
    <w:p w14:paraId="049F9552" w14:textId="43DCC7D5" w:rsidR="00146C85" w:rsidRDefault="00F810C3" w:rsidP="0008575C">
      <w:pPr>
        <w:spacing w:line="276" w:lineRule="auto"/>
        <w:rPr>
          <w:rFonts w:ascii="Arial" w:hAnsi="Arial" w:cs="Arial"/>
          <w:i/>
          <w:iCs/>
          <w:color w:val="000000"/>
          <w:sz w:val="20"/>
          <w:szCs w:val="20"/>
          <w:shd w:val="clear" w:color="auto" w:fill="FFFFFF"/>
        </w:rPr>
      </w:pPr>
      <w:r>
        <w:rPr>
          <w:rFonts w:ascii="Arial" w:hAnsi="Arial" w:cs="Arial"/>
          <w:i/>
          <w:iCs/>
          <w:color w:val="000000"/>
          <w:sz w:val="20"/>
          <w:szCs w:val="20"/>
          <w:shd w:val="clear" w:color="auto" w:fill="FFFFFF"/>
        </w:rPr>
        <w:t>”</w:t>
      </w:r>
      <w:r w:rsidR="00146C85" w:rsidRPr="00146C85">
        <w:rPr>
          <w:rFonts w:ascii="Arial" w:hAnsi="Arial" w:cs="Arial"/>
          <w:i/>
          <w:iCs/>
          <w:color w:val="000000"/>
          <w:sz w:val="20"/>
          <w:szCs w:val="20"/>
          <w:shd w:val="clear" w:color="auto" w:fill="FFFFFF"/>
        </w:rPr>
        <w:t>Uppskattar MYCKET att det inte är så många inlämningar och uppgifter under VFU. Kan fokusera på det kliniska.”</w:t>
      </w:r>
    </w:p>
    <w:p w14:paraId="5B261AAD" w14:textId="6282167A" w:rsidR="00F810C3" w:rsidRDefault="007147E0" w:rsidP="0008575C">
      <w:pPr>
        <w:spacing w:line="276" w:lineRule="auto"/>
        <w:rPr>
          <w:rFonts w:ascii="Arial" w:hAnsi="Arial" w:cs="Arial"/>
          <w:i/>
          <w:iCs/>
          <w:color w:val="000000"/>
          <w:sz w:val="20"/>
          <w:szCs w:val="20"/>
          <w:shd w:val="clear" w:color="auto" w:fill="FFFFFF"/>
        </w:rPr>
      </w:pPr>
      <w:r>
        <w:rPr>
          <w:rFonts w:ascii="Arial" w:hAnsi="Arial" w:cs="Arial"/>
          <w:i/>
          <w:iCs/>
          <w:color w:val="000000"/>
          <w:sz w:val="20"/>
          <w:szCs w:val="20"/>
          <w:shd w:val="clear" w:color="auto" w:fill="FFFFFF"/>
        </w:rPr>
        <w:t>”</w:t>
      </w:r>
      <w:r w:rsidR="00F810C3">
        <w:rPr>
          <w:rFonts w:ascii="Arial" w:hAnsi="Arial" w:cs="Arial"/>
          <w:i/>
          <w:iCs/>
          <w:color w:val="000000"/>
          <w:sz w:val="20"/>
          <w:szCs w:val="20"/>
          <w:shd w:val="clear" w:color="auto" w:fill="FFFFFF"/>
        </w:rPr>
        <w:t>Över lag en bra kurs, MEN saknar lite en röd tråd</w:t>
      </w:r>
      <w:r>
        <w:rPr>
          <w:rFonts w:ascii="Arial" w:hAnsi="Arial" w:cs="Arial"/>
          <w:i/>
          <w:iCs/>
          <w:color w:val="000000"/>
          <w:sz w:val="20"/>
          <w:szCs w:val="20"/>
          <w:shd w:val="clear" w:color="auto" w:fill="FFFFFF"/>
        </w:rPr>
        <w:t>”</w:t>
      </w:r>
    </w:p>
    <w:p w14:paraId="64B80090" w14:textId="1848BAFE" w:rsidR="007147E0" w:rsidRPr="00146C85" w:rsidRDefault="007147E0" w:rsidP="0008575C">
      <w:pPr>
        <w:spacing w:line="276" w:lineRule="auto"/>
        <w:rPr>
          <w:rFonts w:ascii="Arial" w:hAnsi="Arial" w:cs="Arial"/>
          <w:i/>
          <w:iCs/>
          <w:color w:val="000000"/>
          <w:sz w:val="20"/>
          <w:szCs w:val="20"/>
          <w:shd w:val="clear" w:color="auto" w:fill="FFFFFF"/>
        </w:rPr>
      </w:pPr>
      <w:r>
        <w:rPr>
          <w:rFonts w:ascii="Arial" w:hAnsi="Arial" w:cs="Arial"/>
          <w:i/>
          <w:iCs/>
          <w:color w:val="000000"/>
          <w:sz w:val="20"/>
          <w:szCs w:val="20"/>
          <w:shd w:val="clear" w:color="auto" w:fill="FFFFFF"/>
        </w:rPr>
        <w:t>”Kursen i sin helhet har en röd tråd, pusselbitarna faller på plats”</w:t>
      </w:r>
    </w:p>
    <w:p w14:paraId="34388E85" w14:textId="44D4ECCB" w:rsidR="00146C85" w:rsidRPr="00146C85" w:rsidRDefault="00146C85" w:rsidP="0008575C">
      <w:pPr>
        <w:spacing w:line="276" w:lineRule="auto"/>
        <w:rPr>
          <w:rFonts w:ascii="Arial" w:hAnsi="Arial" w:cs="Arial"/>
          <w:i/>
          <w:iCs/>
          <w:color w:val="000000"/>
          <w:sz w:val="20"/>
          <w:szCs w:val="20"/>
          <w:shd w:val="clear" w:color="auto" w:fill="FFFFFF"/>
        </w:rPr>
      </w:pPr>
      <w:r w:rsidRPr="00146C85">
        <w:rPr>
          <w:rFonts w:ascii="Arial" w:hAnsi="Arial" w:cs="Arial"/>
          <w:i/>
          <w:iCs/>
          <w:color w:val="000000"/>
          <w:sz w:val="20"/>
          <w:szCs w:val="20"/>
          <w:shd w:val="clear" w:color="auto" w:fill="FFFFFF"/>
        </w:rPr>
        <w:t>”För många grupparbeten, det är enbart stressande och tar en massa tid till att socialt försöka få ihop gruppen i</w:t>
      </w:r>
      <w:r w:rsidR="00AA6407">
        <w:rPr>
          <w:rFonts w:ascii="Arial" w:hAnsi="Arial" w:cs="Arial"/>
          <w:i/>
          <w:iCs/>
          <w:color w:val="000000"/>
          <w:sz w:val="20"/>
          <w:szCs w:val="20"/>
          <w:shd w:val="clear" w:color="auto" w:fill="FFFFFF"/>
        </w:rPr>
        <w:t xml:space="preserve"> </w:t>
      </w:r>
      <w:r w:rsidRPr="00146C85">
        <w:rPr>
          <w:rFonts w:ascii="Arial" w:hAnsi="Arial" w:cs="Arial"/>
          <w:i/>
          <w:iCs/>
          <w:color w:val="000000"/>
          <w:sz w:val="20"/>
          <w:szCs w:val="20"/>
          <w:shd w:val="clear" w:color="auto" w:fill="FFFFFF"/>
        </w:rPr>
        <w:t>stället för att lära sig det man ska lära sig”.</w:t>
      </w:r>
    </w:p>
    <w:p w14:paraId="1D2C015A" w14:textId="5FCF343B" w:rsidR="0002063B" w:rsidRDefault="007355C3" w:rsidP="0008575C">
      <w:pPr>
        <w:spacing w:line="276" w:lineRule="auto"/>
        <w:rPr>
          <w:rFonts w:ascii="Arial" w:hAnsi="Arial" w:cs="Arial"/>
          <w:i/>
          <w:iCs/>
          <w:color w:val="000000"/>
          <w:sz w:val="20"/>
          <w:szCs w:val="20"/>
          <w:shd w:val="clear" w:color="auto" w:fill="FFFFFF"/>
        </w:rPr>
      </w:pPr>
      <w:r>
        <w:rPr>
          <w:rFonts w:ascii="Arial" w:hAnsi="Arial" w:cs="Arial"/>
          <w:i/>
          <w:iCs/>
          <w:color w:val="000000"/>
          <w:sz w:val="20"/>
          <w:szCs w:val="20"/>
          <w:shd w:val="clear" w:color="auto" w:fill="FFFFFF"/>
        </w:rPr>
        <w:t xml:space="preserve">”Skiljer sig stort mellan de olika momenten, </w:t>
      </w:r>
      <w:r w:rsidR="0002063B" w:rsidRPr="00146C85">
        <w:rPr>
          <w:rFonts w:ascii="Arial" w:hAnsi="Arial" w:cs="Arial"/>
          <w:i/>
          <w:iCs/>
          <w:color w:val="000000"/>
          <w:sz w:val="20"/>
          <w:szCs w:val="20"/>
          <w:shd w:val="clear" w:color="auto" w:fill="FFFFFF"/>
        </w:rPr>
        <w:t>”Ibland är det väldigt mycket information på olika ställen och under olika punkter/moduler, så det tar en hel del tid att hitta allt”</w:t>
      </w:r>
    </w:p>
    <w:p w14:paraId="3EE35D5B" w14:textId="4B4227A2" w:rsidR="00146C85" w:rsidRDefault="008B3044" w:rsidP="0008575C">
      <w:pPr>
        <w:spacing w:line="276" w:lineRule="auto"/>
        <w:rPr>
          <w:rFonts w:ascii="Arial" w:hAnsi="Arial" w:cs="Arial"/>
          <w:i/>
          <w:iCs/>
          <w:color w:val="000000"/>
          <w:sz w:val="20"/>
          <w:szCs w:val="20"/>
          <w:shd w:val="clear" w:color="auto" w:fill="FFFFFF"/>
        </w:rPr>
      </w:pPr>
      <w:r>
        <w:rPr>
          <w:rFonts w:ascii="Arial" w:hAnsi="Arial" w:cs="Arial"/>
          <w:i/>
          <w:iCs/>
          <w:color w:val="000000"/>
          <w:sz w:val="20"/>
          <w:szCs w:val="20"/>
          <w:shd w:val="clear" w:color="auto" w:fill="FFFFFF"/>
        </w:rPr>
        <w:t>”</w:t>
      </w:r>
      <w:r w:rsidR="00146C85" w:rsidRPr="008B3044">
        <w:rPr>
          <w:rFonts w:ascii="Arial" w:hAnsi="Arial" w:cs="Arial"/>
          <w:i/>
          <w:iCs/>
          <w:color w:val="000000"/>
          <w:sz w:val="20"/>
          <w:szCs w:val="20"/>
          <w:shd w:val="clear" w:color="auto" w:fill="FFFFFF"/>
        </w:rPr>
        <w:t xml:space="preserve">Inför vissa tentamen brister i kommunikation i hur </w:t>
      </w:r>
      <w:proofErr w:type="gramStart"/>
      <w:r w:rsidR="00146C85" w:rsidRPr="008B3044">
        <w:rPr>
          <w:rFonts w:ascii="Arial" w:hAnsi="Arial" w:cs="Arial"/>
          <w:i/>
          <w:iCs/>
          <w:color w:val="000000"/>
          <w:sz w:val="20"/>
          <w:szCs w:val="20"/>
          <w:shd w:val="clear" w:color="auto" w:fill="FFFFFF"/>
        </w:rPr>
        <w:t>tentan</w:t>
      </w:r>
      <w:proofErr w:type="gramEnd"/>
      <w:r w:rsidR="00146C85" w:rsidRPr="008B3044">
        <w:rPr>
          <w:rFonts w:ascii="Arial" w:hAnsi="Arial" w:cs="Arial"/>
          <w:i/>
          <w:iCs/>
          <w:color w:val="000000"/>
          <w:sz w:val="20"/>
          <w:szCs w:val="20"/>
          <w:shd w:val="clear" w:color="auto" w:fill="FFFFFF"/>
        </w:rPr>
        <w:t xml:space="preserve"> ser ut och hur man behöver formulera sig</w:t>
      </w:r>
      <w:r>
        <w:rPr>
          <w:rFonts w:ascii="Arial" w:hAnsi="Arial" w:cs="Arial"/>
          <w:i/>
          <w:iCs/>
          <w:color w:val="000000"/>
          <w:sz w:val="20"/>
          <w:szCs w:val="20"/>
          <w:shd w:val="clear" w:color="auto" w:fill="FFFFFF"/>
        </w:rPr>
        <w:t>” ”</w:t>
      </w:r>
      <w:r w:rsidRPr="008B3044">
        <w:rPr>
          <w:rFonts w:ascii="Arial" w:hAnsi="Arial" w:cs="Arial"/>
          <w:i/>
          <w:iCs/>
          <w:color w:val="000000"/>
          <w:sz w:val="20"/>
          <w:szCs w:val="20"/>
          <w:shd w:val="clear" w:color="auto" w:fill="FFFFFF"/>
        </w:rPr>
        <w:t>Önskar</w:t>
      </w:r>
      <w:r w:rsidR="00146C85" w:rsidRPr="008B3044">
        <w:rPr>
          <w:rFonts w:ascii="Arial" w:hAnsi="Arial" w:cs="Arial"/>
          <w:i/>
          <w:iCs/>
          <w:color w:val="000000"/>
          <w:sz w:val="20"/>
          <w:szCs w:val="20"/>
          <w:shd w:val="clear" w:color="auto" w:fill="FFFFFF"/>
        </w:rPr>
        <w:t xml:space="preserve"> fler tentaexempel och </w:t>
      </w:r>
      <w:proofErr w:type="spellStart"/>
      <w:r w:rsidR="00146C85" w:rsidRPr="008B3044">
        <w:rPr>
          <w:rFonts w:ascii="Arial" w:hAnsi="Arial" w:cs="Arial"/>
          <w:i/>
          <w:iCs/>
          <w:color w:val="000000"/>
          <w:sz w:val="20"/>
          <w:szCs w:val="20"/>
          <w:shd w:val="clear" w:color="auto" w:fill="FFFFFF"/>
        </w:rPr>
        <w:t>quiz</w:t>
      </w:r>
      <w:proofErr w:type="spellEnd"/>
      <w:r>
        <w:rPr>
          <w:rFonts w:ascii="Arial" w:hAnsi="Arial" w:cs="Arial"/>
          <w:i/>
          <w:iCs/>
          <w:color w:val="000000"/>
          <w:sz w:val="20"/>
          <w:szCs w:val="20"/>
          <w:shd w:val="clear" w:color="auto" w:fill="FFFFFF"/>
        </w:rPr>
        <w:t>”</w:t>
      </w:r>
    </w:p>
    <w:p w14:paraId="0455B1FD" w14:textId="7682C0A8" w:rsidR="008B3044" w:rsidRDefault="00F810C3" w:rsidP="0008575C">
      <w:pPr>
        <w:spacing w:line="276" w:lineRule="auto"/>
        <w:rPr>
          <w:rFonts w:ascii="Arial" w:hAnsi="Arial" w:cs="Arial"/>
          <w:color w:val="000000"/>
          <w:sz w:val="17"/>
          <w:szCs w:val="17"/>
          <w:shd w:val="clear" w:color="auto" w:fill="FFFFFF"/>
        </w:rPr>
      </w:pPr>
      <w:r>
        <w:rPr>
          <w:rFonts w:ascii="Arial" w:hAnsi="Arial" w:cs="Arial"/>
          <w:i/>
          <w:iCs/>
          <w:color w:val="000000"/>
          <w:sz w:val="20"/>
          <w:szCs w:val="20"/>
          <w:shd w:val="clear" w:color="auto" w:fill="FFFFFF"/>
        </w:rPr>
        <w:t>”</w:t>
      </w:r>
      <w:r w:rsidR="008B3044" w:rsidRPr="00F810C3">
        <w:rPr>
          <w:rFonts w:ascii="Arial" w:hAnsi="Arial" w:cs="Arial"/>
          <w:i/>
          <w:iCs/>
          <w:color w:val="000000"/>
          <w:sz w:val="20"/>
          <w:szCs w:val="20"/>
          <w:shd w:val="clear" w:color="auto" w:fill="FFFFFF"/>
        </w:rPr>
        <w:t>Ni verkligen lyckats få till autentiska exempel i alla moment och det gör det så mycket intressantare. Jättebra!!! Man lär sig mycket med exempel tagna ur verkligheten</w:t>
      </w:r>
      <w:r w:rsidR="008B3044">
        <w:rPr>
          <w:rFonts w:ascii="Arial" w:hAnsi="Arial" w:cs="Arial"/>
          <w:color w:val="000000"/>
          <w:sz w:val="17"/>
          <w:szCs w:val="17"/>
          <w:shd w:val="clear" w:color="auto" w:fill="FFFFFF"/>
        </w:rPr>
        <w:t>”</w:t>
      </w:r>
    </w:p>
    <w:p w14:paraId="494001DA" w14:textId="4E0B60DD" w:rsidR="00AA6407" w:rsidRDefault="00AA6407" w:rsidP="0008575C">
      <w:pPr>
        <w:spacing w:line="276" w:lineRule="auto"/>
        <w:rPr>
          <w:rFonts w:ascii="Arial" w:hAnsi="Arial" w:cs="Arial"/>
          <w:i/>
          <w:iCs/>
          <w:color w:val="000000"/>
          <w:sz w:val="20"/>
          <w:szCs w:val="20"/>
          <w:shd w:val="clear" w:color="auto" w:fill="FFFFFF"/>
        </w:rPr>
      </w:pPr>
      <w:r w:rsidRPr="00AA6407">
        <w:rPr>
          <w:rFonts w:ascii="Arial" w:hAnsi="Arial" w:cs="Arial"/>
          <w:i/>
          <w:iCs/>
          <w:color w:val="000000"/>
          <w:sz w:val="20"/>
          <w:szCs w:val="20"/>
          <w:shd w:val="clear" w:color="auto" w:fill="FFFFFF"/>
        </w:rPr>
        <w:t>Bra, men det skulle vara bra att både läkemedelsbe</w:t>
      </w:r>
      <w:r>
        <w:rPr>
          <w:rFonts w:ascii="Arial" w:hAnsi="Arial" w:cs="Arial"/>
          <w:i/>
          <w:iCs/>
          <w:color w:val="000000"/>
          <w:sz w:val="20"/>
          <w:szCs w:val="20"/>
          <w:shd w:val="clear" w:color="auto" w:fill="FFFFFF"/>
        </w:rPr>
        <w:t>rä</w:t>
      </w:r>
      <w:r w:rsidRPr="00AA6407">
        <w:rPr>
          <w:rFonts w:ascii="Arial" w:hAnsi="Arial" w:cs="Arial"/>
          <w:i/>
          <w:iCs/>
          <w:color w:val="000000"/>
          <w:sz w:val="20"/>
          <w:szCs w:val="20"/>
          <w:shd w:val="clear" w:color="auto" w:fill="FFFFFF"/>
        </w:rPr>
        <w:t>kning och farmakologi ska vara före praktiken. Det var svårt att jobba med läkemedel utan förkunskap för samma</w:t>
      </w:r>
      <w:r>
        <w:rPr>
          <w:rFonts w:ascii="Arial" w:hAnsi="Arial" w:cs="Arial"/>
          <w:i/>
          <w:iCs/>
          <w:color w:val="000000"/>
          <w:sz w:val="20"/>
          <w:szCs w:val="20"/>
          <w:shd w:val="clear" w:color="auto" w:fill="FFFFFF"/>
        </w:rPr>
        <w:t>”</w:t>
      </w:r>
    </w:p>
    <w:p w14:paraId="0CDB6EAB" w14:textId="5620D695" w:rsidR="00AA6407" w:rsidRDefault="00AA6407" w:rsidP="0008575C">
      <w:pPr>
        <w:spacing w:line="276" w:lineRule="auto"/>
        <w:rPr>
          <w:rFonts w:ascii="Arial" w:hAnsi="Arial" w:cs="Arial"/>
          <w:i/>
          <w:iCs/>
          <w:color w:val="000000"/>
          <w:sz w:val="20"/>
          <w:szCs w:val="20"/>
          <w:shd w:val="clear" w:color="auto" w:fill="FFFFFF"/>
        </w:rPr>
      </w:pPr>
      <w:r>
        <w:rPr>
          <w:rFonts w:ascii="Arial" w:hAnsi="Arial" w:cs="Arial"/>
          <w:i/>
          <w:iCs/>
          <w:color w:val="000000"/>
          <w:sz w:val="20"/>
          <w:szCs w:val="20"/>
          <w:shd w:val="clear" w:color="auto" w:fill="FFFFFF"/>
        </w:rPr>
        <w:t>”</w:t>
      </w:r>
      <w:proofErr w:type="spellStart"/>
      <w:r>
        <w:rPr>
          <w:rFonts w:ascii="Arial" w:hAnsi="Arial" w:cs="Arial"/>
          <w:i/>
          <w:iCs/>
          <w:color w:val="000000"/>
          <w:sz w:val="20"/>
          <w:szCs w:val="20"/>
          <w:shd w:val="clear" w:color="auto" w:fill="FFFFFF"/>
        </w:rPr>
        <w:t>Homeostasrubbningar</w:t>
      </w:r>
      <w:proofErr w:type="spellEnd"/>
      <w:r>
        <w:rPr>
          <w:rFonts w:ascii="Arial" w:hAnsi="Arial" w:cs="Arial"/>
          <w:i/>
          <w:iCs/>
          <w:color w:val="000000"/>
          <w:sz w:val="20"/>
          <w:szCs w:val="20"/>
          <w:shd w:val="clear" w:color="auto" w:fill="FFFFFF"/>
        </w:rPr>
        <w:t xml:space="preserve"> osv. hade varit kul att haft kännedom om innan VFUn”</w:t>
      </w:r>
    </w:p>
    <w:p w14:paraId="44E25E14" w14:textId="1935A827" w:rsidR="00AA6407" w:rsidRPr="00577FB4" w:rsidRDefault="007355C3" w:rsidP="00AA6407">
      <w:pPr>
        <w:spacing w:line="276" w:lineRule="auto"/>
        <w:rPr>
          <w:rFonts w:ascii="Arial" w:hAnsi="Arial" w:cs="Arial"/>
          <w:i/>
          <w:iCs/>
          <w:color w:val="000000"/>
          <w:sz w:val="20"/>
          <w:szCs w:val="20"/>
          <w:shd w:val="clear" w:color="auto" w:fill="FFFFFF"/>
        </w:rPr>
      </w:pPr>
      <w:r>
        <w:rPr>
          <w:rFonts w:ascii="Arial" w:hAnsi="Arial" w:cs="Arial"/>
          <w:i/>
          <w:iCs/>
          <w:color w:val="000000"/>
          <w:sz w:val="20"/>
          <w:szCs w:val="20"/>
          <w:shd w:val="clear" w:color="auto" w:fill="FFFFFF"/>
        </w:rPr>
        <w:t>”O</w:t>
      </w:r>
      <w:r w:rsidR="00AA6407" w:rsidRPr="007355C3">
        <w:rPr>
          <w:rFonts w:ascii="Arial" w:hAnsi="Arial" w:cs="Arial"/>
          <w:i/>
          <w:iCs/>
          <w:color w:val="000000"/>
          <w:sz w:val="20"/>
          <w:szCs w:val="20"/>
          <w:shd w:val="clear" w:color="auto" w:fill="FFFFFF"/>
        </w:rPr>
        <w:t>lika upplägg från olika lärare, ibland är det workshop som är obligatoriskt ibland är det seminarium</w:t>
      </w:r>
      <w:r>
        <w:rPr>
          <w:rFonts w:ascii="Arial" w:hAnsi="Arial" w:cs="Arial"/>
          <w:i/>
          <w:iCs/>
          <w:color w:val="000000"/>
          <w:sz w:val="20"/>
          <w:szCs w:val="20"/>
          <w:shd w:val="clear" w:color="auto" w:fill="FFFFFF"/>
        </w:rPr>
        <w:t>”</w:t>
      </w:r>
    </w:p>
    <w:p w14:paraId="3B7CFC28" w14:textId="77777777" w:rsidR="00AA6407" w:rsidRDefault="00AA6407" w:rsidP="0008575C">
      <w:pPr>
        <w:spacing w:line="276" w:lineRule="auto"/>
        <w:rPr>
          <w:rFonts w:ascii="Arial" w:hAnsi="Arial" w:cs="Arial"/>
          <w:i/>
          <w:iCs/>
          <w:color w:val="000000"/>
          <w:sz w:val="20"/>
          <w:szCs w:val="20"/>
          <w:shd w:val="clear" w:color="auto" w:fill="FFFFFF"/>
        </w:rPr>
      </w:pPr>
    </w:p>
    <w:p w14:paraId="5214A050" w14:textId="77777777" w:rsidR="00C85CD1" w:rsidRDefault="00C85CD1" w:rsidP="00AE1DF7">
      <w:pPr>
        <w:spacing w:line="276" w:lineRule="auto"/>
        <w:rPr>
          <w:rFonts w:ascii="Arial" w:hAnsi="Arial" w:cs="Arial"/>
          <w:b/>
          <w:bCs/>
          <w:sz w:val="22"/>
          <w:szCs w:val="22"/>
        </w:rPr>
      </w:pPr>
      <w:r w:rsidRPr="00195A24">
        <w:rPr>
          <w:rFonts w:ascii="Arial" w:hAnsi="Arial" w:cs="Arial"/>
          <w:b/>
          <w:bCs/>
          <w:sz w:val="22"/>
          <w:szCs w:val="22"/>
        </w:rPr>
        <w:t>ZOOM/Campus</w:t>
      </w:r>
    </w:p>
    <w:p w14:paraId="2291D7B6" w14:textId="1F124757" w:rsidR="00577FB4" w:rsidRPr="00577FB4" w:rsidRDefault="00577FB4" w:rsidP="00AE1DF7">
      <w:pPr>
        <w:spacing w:line="276" w:lineRule="auto"/>
        <w:rPr>
          <w:rFonts w:ascii="Arial" w:hAnsi="Arial" w:cs="Arial"/>
          <w:i/>
          <w:iCs/>
          <w:color w:val="000000"/>
          <w:sz w:val="20"/>
          <w:szCs w:val="20"/>
          <w:shd w:val="clear" w:color="auto" w:fill="FFFFFF"/>
        </w:rPr>
      </w:pPr>
      <w:r w:rsidRPr="00577FB4">
        <w:rPr>
          <w:rFonts w:ascii="Arial" w:hAnsi="Arial" w:cs="Arial"/>
          <w:i/>
          <w:iCs/>
          <w:color w:val="000000"/>
          <w:sz w:val="20"/>
          <w:szCs w:val="20"/>
          <w:shd w:val="clear" w:color="auto" w:fill="FFFFFF"/>
        </w:rPr>
        <w:t>”När det gäller omvårdnaden var den bra, inspirerande föreläsningar synd att väldigt många missade dem, varför var de inte också på zoom”</w:t>
      </w:r>
    </w:p>
    <w:p w14:paraId="3E45F57E" w14:textId="67565826" w:rsidR="00DF00C2" w:rsidRPr="00F93C99" w:rsidRDefault="00DF00C2" w:rsidP="00F93C99">
      <w:pPr>
        <w:spacing w:line="276" w:lineRule="auto"/>
        <w:rPr>
          <w:rFonts w:ascii="Arial" w:hAnsi="Arial" w:cs="Arial"/>
          <w:i/>
          <w:iCs/>
          <w:sz w:val="22"/>
          <w:szCs w:val="22"/>
        </w:rPr>
      </w:pPr>
    </w:p>
    <w:p w14:paraId="5DF4CDCF" w14:textId="65805494" w:rsidR="006D17C5" w:rsidRDefault="00561967" w:rsidP="0008575C">
      <w:pPr>
        <w:spacing w:line="276" w:lineRule="auto"/>
        <w:rPr>
          <w:rFonts w:ascii="Arial" w:hAnsi="Arial" w:cs="Arial"/>
          <w:b/>
          <w:bCs/>
          <w:sz w:val="22"/>
          <w:szCs w:val="22"/>
        </w:rPr>
      </w:pPr>
      <w:r w:rsidRPr="00195A24">
        <w:rPr>
          <w:rFonts w:ascii="Arial" w:hAnsi="Arial" w:cs="Arial"/>
          <w:b/>
          <w:bCs/>
          <w:sz w:val="22"/>
          <w:szCs w:val="22"/>
        </w:rPr>
        <w:t>Lärare</w:t>
      </w:r>
    </w:p>
    <w:p w14:paraId="57CD61C8" w14:textId="77777777" w:rsidR="00D11DCD" w:rsidRDefault="00D11DCD" w:rsidP="00D11DCD">
      <w:pPr>
        <w:spacing w:line="276" w:lineRule="auto"/>
        <w:rPr>
          <w:rFonts w:ascii="Arial" w:hAnsi="Arial" w:cs="Arial"/>
          <w:i/>
          <w:iCs/>
          <w:color w:val="000000"/>
          <w:sz w:val="20"/>
          <w:szCs w:val="20"/>
          <w:shd w:val="clear" w:color="auto" w:fill="FFFFFF"/>
        </w:rPr>
      </w:pPr>
      <w:r>
        <w:rPr>
          <w:rFonts w:ascii="Arial" w:hAnsi="Arial" w:cs="Arial"/>
          <w:i/>
          <w:iCs/>
          <w:color w:val="000000"/>
          <w:sz w:val="20"/>
          <w:szCs w:val="20"/>
          <w:shd w:val="clear" w:color="auto" w:fill="FFFFFF"/>
        </w:rPr>
        <w:t>”Väldigt tillmötesgående lärare”</w:t>
      </w:r>
    </w:p>
    <w:p w14:paraId="7D2D0B98" w14:textId="77777777" w:rsidR="00D11DCD" w:rsidRDefault="00D11DCD" w:rsidP="00D11DCD">
      <w:pPr>
        <w:spacing w:line="276" w:lineRule="auto"/>
        <w:rPr>
          <w:rFonts w:ascii="Arial" w:hAnsi="Arial" w:cs="Arial"/>
          <w:i/>
          <w:iCs/>
          <w:color w:val="000000"/>
          <w:sz w:val="20"/>
          <w:szCs w:val="20"/>
          <w:shd w:val="clear" w:color="auto" w:fill="FFFFFF"/>
        </w:rPr>
      </w:pPr>
      <w:r>
        <w:rPr>
          <w:rFonts w:ascii="Arial" w:hAnsi="Arial" w:cs="Arial"/>
          <w:i/>
          <w:iCs/>
          <w:color w:val="000000"/>
          <w:sz w:val="20"/>
          <w:szCs w:val="20"/>
          <w:shd w:val="clear" w:color="auto" w:fill="FFFFFF"/>
        </w:rPr>
        <w:t>”Fantastisk återkoppling av ”examinatorn” på kliniska examinationen”</w:t>
      </w:r>
    </w:p>
    <w:p w14:paraId="5D0081E3" w14:textId="28205CC2" w:rsidR="00AA6407" w:rsidRDefault="00AA6407" w:rsidP="0008575C">
      <w:pPr>
        <w:spacing w:line="276" w:lineRule="auto"/>
        <w:rPr>
          <w:rFonts w:ascii="Arial" w:hAnsi="Arial" w:cs="Arial"/>
          <w:i/>
          <w:iCs/>
          <w:color w:val="000000"/>
          <w:sz w:val="20"/>
          <w:szCs w:val="20"/>
          <w:shd w:val="clear" w:color="auto" w:fill="FFFFFF"/>
        </w:rPr>
      </w:pPr>
      <w:r w:rsidRPr="00AA6407">
        <w:rPr>
          <w:rFonts w:ascii="Arial" w:hAnsi="Arial" w:cs="Arial"/>
          <w:i/>
          <w:iCs/>
          <w:color w:val="000000"/>
          <w:sz w:val="20"/>
          <w:szCs w:val="20"/>
          <w:shd w:val="clear" w:color="auto" w:fill="FFFFFF"/>
        </w:rPr>
        <w:t>”Lärare som inte känns intresserade av att lära”</w:t>
      </w:r>
    </w:p>
    <w:p w14:paraId="37B070DC" w14:textId="36F930B3" w:rsidR="00146C85" w:rsidRPr="00764254" w:rsidRDefault="00146C85" w:rsidP="0008575C">
      <w:pPr>
        <w:spacing w:line="276" w:lineRule="auto"/>
        <w:rPr>
          <w:rFonts w:ascii="Arial" w:hAnsi="Arial" w:cs="Arial"/>
          <w:i/>
          <w:iCs/>
          <w:color w:val="000000"/>
          <w:sz w:val="20"/>
          <w:szCs w:val="20"/>
          <w:shd w:val="clear" w:color="auto" w:fill="FFFFFF"/>
        </w:rPr>
      </w:pPr>
      <w:r w:rsidRPr="00764254">
        <w:rPr>
          <w:rFonts w:ascii="Arial" w:hAnsi="Arial" w:cs="Arial"/>
          <w:i/>
          <w:iCs/>
          <w:color w:val="000000"/>
          <w:sz w:val="20"/>
          <w:szCs w:val="20"/>
          <w:shd w:val="clear" w:color="auto" w:fill="FFFFFF"/>
        </w:rPr>
        <w:t>”Generellt lite återkoppling från samtliga lärare”</w:t>
      </w:r>
    </w:p>
    <w:p w14:paraId="6421F333" w14:textId="77777777" w:rsidR="000C19C2" w:rsidRDefault="000C19C2" w:rsidP="0008575C">
      <w:pPr>
        <w:spacing w:line="276" w:lineRule="auto"/>
        <w:rPr>
          <w:rFonts w:ascii="Arial" w:hAnsi="Arial" w:cs="Arial"/>
          <w:b/>
          <w:bCs/>
          <w:sz w:val="22"/>
          <w:szCs w:val="22"/>
          <w:u w:val="single"/>
        </w:rPr>
      </w:pPr>
    </w:p>
    <w:p w14:paraId="1ACADF35" w14:textId="0D432653" w:rsidR="00605CB0" w:rsidRDefault="00605CB0" w:rsidP="0008575C">
      <w:pPr>
        <w:spacing w:line="276" w:lineRule="auto"/>
        <w:rPr>
          <w:rFonts w:ascii="Arial" w:hAnsi="Arial" w:cs="Arial"/>
          <w:b/>
          <w:bCs/>
          <w:sz w:val="22"/>
          <w:szCs w:val="22"/>
          <w:u w:val="single"/>
        </w:rPr>
      </w:pPr>
      <w:r w:rsidRPr="00195A24">
        <w:rPr>
          <w:rFonts w:ascii="Arial" w:hAnsi="Arial" w:cs="Arial"/>
          <w:b/>
          <w:bCs/>
          <w:sz w:val="22"/>
          <w:szCs w:val="22"/>
          <w:u w:val="single"/>
        </w:rPr>
        <w:t>Momentspecifikt</w:t>
      </w:r>
    </w:p>
    <w:p w14:paraId="0AA77912" w14:textId="77777777" w:rsidR="00764254" w:rsidRPr="00195A24" w:rsidRDefault="00764254" w:rsidP="0008575C">
      <w:pPr>
        <w:spacing w:line="276" w:lineRule="auto"/>
        <w:rPr>
          <w:rFonts w:ascii="Arial" w:hAnsi="Arial" w:cs="Arial"/>
          <w:b/>
          <w:bCs/>
          <w:sz w:val="22"/>
          <w:szCs w:val="22"/>
          <w:u w:val="single"/>
        </w:rPr>
      </w:pPr>
    </w:p>
    <w:p w14:paraId="21830C74" w14:textId="5B49795D" w:rsidR="00605CB0" w:rsidRPr="00764254" w:rsidRDefault="00605CB0" w:rsidP="00764254">
      <w:pPr>
        <w:spacing w:line="276" w:lineRule="auto"/>
        <w:rPr>
          <w:rFonts w:ascii="Arial" w:hAnsi="Arial" w:cs="Arial"/>
          <w:b/>
          <w:bCs/>
          <w:sz w:val="22"/>
          <w:szCs w:val="22"/>
        </w:rPr>
      </w:pPr>
      <w:r w:rsidRPr="00764254">
        <w:rPr>
          <w:rFonts w:ascii="Arial" w:hAnsi="Arial" w:cs="Arial"/>
          <w:b/>
          <w:bCs/>
          <w:sz w:val="22"/>
          <w:szCs w:val="22"/>
        </w:rPr>
        <w:t>Farmakologi</w:t>
      </w:r>
    </w:p>
    <w:p w14:paraId="3504406D" w14:textId="632C2C8B" w:rsidR="00764254" w:rsidRDefault="00764254" w:rsidP="00764254">
      <w:pPr>
        <w:spacing w:line="276" w:lineRule="auto"/>
        <w:rPr>
          <w:rFonts w:ascii="Arial" w:hAnsi="Arial" w:cs="Arial"/>
          <w:i/>
          <w:iCs/>
          <w:color w:val="000000"/>
          <w:sz w:val="20"/>
          <w:szCs w:val="20"/>
          <w:shd w:val="clear" w:color="auto" w:fill="FFFFFF"/>
        </w:rPr>
      </w:pPr>
      <w:r w:rsidRPr="00764254">
        <w:rPr>
          <w:rFonts w:ascii="Arial" w:hAnsi="Arial" w:cs="Arial"/>
          <w:i/>
          <w:iCs/>
          <w:color w:val="000000"/>
          <w:sz w:val="20"/>
          <w:szCs w:val="20"/>
          <w:shd w:val="clear" w:color="auto" w:fill="FFFFFF"/>
        </w:rPr>
        <w:t>”Över 50 substanser som nämns och dess verkningsområden, blir tyvärr korvstoppning”</w:t>
      </w:r>
    </w:p>
    <w:p w14:paraId="03B269FA" w14:textId="67FF3BBD" w:rsidR="00577FB4" w:rsidRDefault="00577FB4" w:rsidP="00764254">
      <w:pPr>
        <w:spacing w:line="276" w:lineRule="auto"/>
        <w:rPr>
          <w:rFonts w:ascii="Arial" w:hAnsi="Arial" w:cs="Arial"/>
          <w:i/>
          <w:iCs/>
          <w:color w:val="000000"/>
          <w:sz w:val="20"/>
          <w:szCs w:val="20"/>
          <w:shd w:val="clear" w:color="auto" w:fill="FFFFFF"/>
        </w:rPr>
      </w:pPr>
      <w:r>
        <w:rPr>
          <w:rFonts w:ascii="Arial" w:hAnsi="Arial" w:cs="Arial"/>
          <w:i/>
          <w:iCs/>
          <w:color w:val="000000"/>
          <w:sz w:val="20"/>
          <w:szCs w:val="20"/>
          <w:shd w:val="clear" w:color="auto" w:fill="FFFFFF"/>
        </w:rPr>
        <w:t>”</w:t>
      </w:r>
      <w:r w:rsidRPr="00577FB4">
        <w:rPr>
          <w:rFonts w:ascii="Arial" w:hAnsi="Arial" w:cs="Arial"/>
          <w:i/>
          <w:iCs/>
          <w:color w:val="000000"/>
          <w:sz w:val="20"/>
          <w:szCs w:val="20"/>
          <w:shd w:val="clear" w:color="auto" w:fill="FFFFFF"/>
        </w:rPr>
        <w:t xml:space="preserve">Farmakologin: väldigt mycket och intensiv, men väldigt lärorikt och bra </w:t>
      </w:r>
      <w:proofErr w:type="gramStart"/>
      <w:r w:rsidRPr="00577FB4">
        <w:rPr>
          <w:rFonts w:ascii="Arial" w:hAnsi="Arial" w:cs="Arial"/>
          <w:i/>
          <w:iCs/>
          <w:color w:val="000000"/>
          <w:sz w:val="20"/>
          <w:szCs w:val="20"/>
          <w:shd w:val="clear" w:color="auto" w:fill="FFFFFF"/>
        </w:rPr>
        <w:t>överlag</w:t>
      </w:r>
      <w:proofErr w:type="gramEnd"/>
      <w:r>
        <w:rPr>
          <w:rFonts w:ascii="Arial" w:hAnsi="Arial" w:cs="Arial"/>
          <w:i/>
          <w:iCs/>
          <w:color w:val="000000"/>
          <w:sz w:val="20"/>
          <w:szCs w:val="20"/>
          <w:shd w:val="clear" w:color="auto" w:fill="FFFFFF"/>
        </w:rPr>
        <w:t>”</w:t>
      </w:r>
    </w:p>
    <w:p w14:paraId="2F37AC5B" w14:textId="77777777" w:rsidR="00B664EA" w:rsidRPr="00146C85" w:rsidRDefault="00B664EA" w:rsidP="00B664EA">
      <w:pPr>
        <w:spacing w:line="276" w:lineRule="auto"/>
        <w:rPr>
          <w:rFonts w:ascii="Arial" w:hAnsi="Arial" w:cs="Arial"/>
          <w:i/>
          <w:iCs/>
          <w:color w:val="000000"/>
          <w:sz w:val="20"/>
          <w:szCs w:val="20"/>
          <w:shd w:val="clear" w:color="auto" w:fill="FFFFFF"/>
        </w:rPr>
      </w:pPr>
      <w:r w:rsidRPr="00146C85">
        <w:rPr>
          <w:rFonts w:ascii="Arial" w:hAnsi="Arial" w:cs="Arial"/>
          <w:i/>
          <w:iCs/>
          <w:color w:val="000000"/>
          <w:sz w:val="20"/>
          <w:szCs w:val="20"/>
          <w:shd w:val="clear" w:color="auto" w:fill="FFFFFF"/>
        </w:rPr>
        <w:lastRenderedPageBreak/>
        <w:t>”Man får klicka sig runt väldigt mycket,</w:t>
      </w:r>
      <w:r>
        <w:rPr>
          <w:rFonts w:ascii="Arial" w:hAnsi="Arial" w:cs="Arial"/>
          <w:i/>
          <w:iCs/>
          <w:color w:val="000000"/>
          <w:sz w:val="20"/>
          <w:szCs w:val="20"/>
          <w:shd w:val="clear" w:color="auto" w:fill="FFFFFF"/>
        </w:rPr>
        <w:t xml:space="preserve"> </w:t>
      </w:r>
      <w:r w:rsidRPr="00146C85">
        <w:rPr>
          <w:rFonts w:ascii="Arial" w:hAnsi="Arial" w:cs="Arial"/>
          <w:i/>
          <w:iCs/>
          <w:color w:val="000000"/>
          <w:sz w:val="20"/>
          <w:szCs w:val="20"/>
          <w:shd w:val="clear" w:color="auto" w:fill="FFFFFF"/>
        </w:rPr>
        <w:t>Bäst har varit på de moduler som skickar ut anslag som komplettering so</w:t>
      </w:r>
      <w:r>
        <w:rPr>
          <w:rFonts w:ascii="Arial" w:hAnsi="Arial" w:cs="Arial"/>
          <w:i/>
          <w:iCs/>
          <w:color w:val="000000"/>
          <w:sz w:val="20"/>
          <w:szCs w:val="20"/>
          <w:shd w:val="clear" w:color="auto" w:fill="FFFFFF"/>
        </w:rPr>
        <w:t>m</w:t>
      </w:r>
      <w:r w:rsidRPr="00146C85">
        <w:rPr>
          <w:rFonts w:ascii="Arial" w:hAnsi="Arial" w:cs="Arial"/>
          <w:i/>
          <w:iCs/>
          <w:color w:val="000000"/>
          <w:sz w:val="20"/>
          <w:szCs w:val="20"/>
          <w:shd w:val="clear" w:color="auto" w:fill="FFFFFF"/>
        </w:rPr>
        <w:t xml:space="preserve"> patofysiologin och farmakologin”</w:t>
      </w:r>
    </w:p>
    <w:p w14:paraId="3CB352D7" w14:textId="77777777" w:rsidR="00B664EA" w:rsidRPr="00764254" w:rsidRDefault="00B664EA" w:rsidP="00764254">
      <w:pPr>
        <w:spacing w:line="276" w:lineRule="auto"/>
        <w:rPr>
          <w:rFonts w:ascii="Arial" w:hAnsi="Arial" w:cs="Arial"/>
          <w:i/>
          <w:iCs/>
          <w:color w:val="000000"/>
          <w:sz w:val="20"/>
          <w:szCs w:val="20"/>
          <w:shd w:val="clear" w:color="auto" w:fill="FFFFFF"/>
        </w:rPr>
      </w:pPr>
    </w:p>
    <w:p w14:paraId="15760D22" w14:textId="57F330B6" w:rsidR="00202C78" w:rsidRDefault="00202C78" w:rsidP="00764254">
      <w:pPr>
        <w:spacing w:line="276" w:lineRule="auto"/>
        <w:rPr>
          <w:rFonts w:ascii="Arial" w:hAnsi="Arial" w:cs="Arial"/>
          <w:b/>
          <w:bCs/>
          <w:sz w:val="22"/>
          <w:szCs w:val="22"/>
        </w:rPr>
      </w:pPr>
      <w:r w:rsidRPr="00764254">
        <w:rPr>
          <w:rFonts w:ascii="Arial" w:hAnsi="Arial" w:cs="Arial"/>
          <w:b/>
          <w:bCs/>
          <w:sz w:val="22"/>
          <w:szCs w:val="22"/>
        </w:rPr>
        <w:t>Läkemedelsberäknin</w:t>
      </w:r>
      <w:r w:rsidR="00F80347" w:rsidRPr="00764254">
        <w:rPr>
          <w:rFonts w:ascii="Arial" w:hAnsi="Arial" w:cs="Arial"/>
          <w:b/>
          <w:bCs/>
          <w:sz w:val="22"/>
          <w:szCs w:val="22"/>
        </w:rPr>
        <w:t>g</w:t>
      </w:r>
    </w:p>
    <w:p w14:paraId="0836D772" w14:textId="1D89FB08" w:rsidR="00764254" w:rsidRPr="00577FB4" w:rsidRDefault="00577FB4" w:rsidP="00764254">
      <w:pPr>
        <w:spacing w:line="276" w:lineRule="auto"/>
        <w:rPr>
          <w:rFonts w:ascii="Arial" w:hAnsi="Arial" w:cs="Arial"/>
          <w:i/>
          <w:iCs/>
          <w:color w:val="000000"/>
          <w:sz w:val="20"/>
          <w:szCs w:val="20"/>
          <w:shd w:val="clear" w:color="auto" w:fill="FFFFFF"/>
        </w:rPr>
      </w:pPr>
      <w:r>
        <w:rPr>
          <w:rFonts w:ascii="Arial" w:hAnsi="Arial" w:cs="Arial"/>
          <w:i/>
          <w:iCs/>
          <w:color w:val="000000"/>
          <w:sz w:val="20"/>
          <w:szCs w:val="20"/>
          <w:shd w:val="clear" w:color="auto" w:fill="FFFFFF"/>
        </w:rPr>
        <w:t>”T</w:t>
      </w:r>
      <w:r w:rsidR="00764254" w:rsidRPr="00577FB4">
        <w:rPr>
          <w:rFonts w:ascii="Arial" w:hAnsi="Arial" w:cs="Arial"/>
          <w:i/>
          <w:iCs/>
          <w:color w:val="000000"/>
          <w:sz w:val="20"/>
          <w:szCs w:val="20"/>
          <w:shd w:val="clear" w:color="auto" w:fill="FFFFFF"/>
        </w:rPr>
        <w:t>oppen, bra pedagogik, tydli</w:t>
      </w:r>
      <w:r w:rsidR="00EF4ABB">
        <w:rPr>
          <w:rFonts w:ascii="Arial" w:hAnsi="Arial" w:cs="Arial"/>
          <w:i/>
          <w:iCs/>
          <w:color w:val="000000"/>
          <w:sz w:val="20"/>
          <w:szCs w:val="20"/>
          <w:shd w:val="clear" w:color="auto" w:fill="FFFFFF"/>
        </w:rPr>
        <w:t xml:space="preserve">g och </w:t>
      </w:r>
      <w:r w:rsidR="00764254" w:rsidRPr="00577FB4">
        <w:rPr>
          <w:rFonts w:ascii="Arial" w:hAnsi="Arial" w:cs="Arial"/>
          <w:i/>
          <w:iCs/>
          <w:color w:val="000000"/>
          <w:sz w:val="20"/>
          <w:szCs w:val="20"/>
          <w:shd w:val="clear" w:color="auto" w:fill="FFFFFF"/>
        </w:rPr>
        <w:t>tillmötesgående lärare</w:t>
      </w:r>
      <w:r>
        <w:rPr>
          <w:rFonts w:ascii="Arial" w:hAnsi="Arial" w:cs="Arial"/>
          <w:i/>
          <w:iCs/>
          <w:color w:val="000000"/>
          <w:sz w:val="20"/>
          <w:szCs w:val="20"/>
          <w:shd w:val="clear" w:color="auto" w:fill="FFFFFF"/>
        </w:rPr>
        <w:t>”</w:t>
      </w:r>
    </w:p>
    <w:p w14:paraId="0C2E296D" w14:textId="77777777" w:rsidR="00F74190" w:rsidRPr="00195A24" w:rsidRDefault="00F74190" w:rsidP="00F80347">
      <w:pPr>
        <w:spacing w:line="276" w:lineRule="auto"/>
        <w:ind w:left="360"/>
        <w:rPr>
          <w:rFonts w:ascii="Arial" w:hAnsi="Arial" w:cs="Arial"/>
          <w:b/>
          <w:bCs/>
          <w:sz w:val="22"/>
          <w:szCs w:val="22"/>
        </w:rPr>
      </w:pPr>
    </w:p>
    <w:p w14:paraId="018608C8" w14:textId="283000F0" w:rsidR="00F74190" w:rsidRPr="00764254" w:rsidRDefault="00F74190" w:rsidP="00764254">
      <w:pPr>
        <w:spacing w:line="276" w:lineRule="auto"/>
        <w:rPr>
          <w:rFonts w:ascii="Arial" w:hAnsi="Arial" w:cs="Arial"/>
          <w:b/>
          <w:bCs/>
          <w:sz w:val="22"/>
          <w:szCs w:val="22"/>
        </w:rPr>
      </w:pPr>
      <w:r w:rsidRPr="00764254">
        <w:rPr>
          <w:rFonts w:ascii="Arial" w:hAnsi="Arial" w:cs="Arial"/>
          <w:b/>
          <w:bCs/>
          <w:sz w:val="22"/>
          <w:szCs w:val="22"/>
        </w:rPr>
        <w:t>Kliniska färdigheter</w:t>
      </w:r>
    </w:p>
    <w:p w14:paraId="2E39DC62" w14:textId="4024A282" w:rsidR="00764254" w:rsidRDefault="00764254" w:rsidP="00764254">
      <w:pPr>
        <w:spacing w:line="276" w:lineRule="auto"/>
        <w:rPr>
          <w:rFonts w:ascii="Arial" w:hAnsi="Arial" w:cs="Arial"/>
          <w:color w:val="000000"/>
          <w:sz w:val="20"/>
          <w:szCs w:val="20"/>
          <w:shd w:val="clear" w:color="auto" w:fill="FFFFFF"/>
        </w:rPr>
      </w:pPr>
      <w:r w:rsidRPr="00764254">
        <w:rPr>
          <w:rFonts w:ascii="Arial" w:hAnsi="Arial" w:cs="Arial"/>
          <w:i/>
          <w:iCs/>
          <w:color w:val="000000"/>
          <w:sz w:val="20"/>
          <w:szCs w:val="20"/>
          <w:shd w:val="clear" w:color="auto" w:fill="FFFFFF"/>
        </w:rPr>
        <w:t>”Ytterst lite lärarledd tid</w:t>
      </w:r>
      <w:r>
        <w:rPr>
          <w:rFonts w:ascii="Arial" w:hAnsi="Arial" w:cs="Arial"/>
          <w:color w:val="000000"/>
          <w:sz w:val="20"/>
          <w:szCs w:val="20"/>
          <w:shd w:val="clear" w:color="auto" w:fill="FFFFFF"/>
        </w:rPr>
        <w:t>”</w:t>
      </w:r>
      <w:r w:rsidRPr="00764254">
        <w:rPr>
          <w:rFonts w:ascii="Arial" w:hAnsi="Arial" w:cs="Arial"/>
          <w:color w:val="000000"/>
          <w:sz w:val="20"/>
          <w:szCs w:val="20"/>
          <w:shd w:val="clear" w:color="auto" w:fill="FFFFFF"/>
        </w:rPr>
        <w:t xml:space="preserve"> </w:t>
      </w:r>
    </w:p>
    <w:p w14:paraId="4E2BF907" w14:textId="7E882D01" w:rsidR="00EF4ABB" w:rsidRDefault="00EF4ABB" w:rsidP="00764254">
      <w:pPr>
        <w:spacing w:line="276" w:lineRule="auto"/>
        <w:rPr>
          <w:rFonts w:ascii="Arial" w:hAnsi="Arial" w:cs="Arial"/>
          <w:color w:val="000000"/>
          <w:sz w:val="20"/>
          <w:szCs w:val="20"/>
          <w:shd w:val="clear" w:color="auto" w:fill="FFFFFF"/>
        </w:rPr>
      </w:pPr>
      <w:r>
        <w:rPr>
          <w:rFonts w:ascii="Arial" w:hAnsi="Arial" w:cs="Arial"/>
          <w:i/>
          <w:iCs/>
          <w:color w:val="000000"/>
          <w:sz w:val="20"/>
          <w:szCs w:val="20"/>
          <w:shd w:val="clear" w:color="auto" w:fill="FFFFFF"/>
        </w:rPr>
        <w:t>”</w:t>
      </w:r>
      <w:r w:rsidRPr="00EF4ABB">
        <w:rPr>
          <w:rFonts w:ascii="Arial" w:hAnsi="Arial" w:cs="Arial"/>
          <w:i/>
          <w:iCs/>
          <w:color w:val="000000"/>
          <w:sz w:val="20"/>
          <w:szCs w:val="20"/>
          <w:shd w:val="clear" w:color="auto" w:fill="FFFFFF"/>
        </w:rPr>
        <w:t>De praktiska momenten skyndas förbi</w:t>
      </w:r>
      <w:r>
        <w:rPr>
          <w:rFonts w:ascii="Arial" w:hAnsi="Arial" w:cs="Arial"/>
          <w:i/>
          <w:iCs/>
          <w:color w:val="000000"/>
          <w:sz w:val="20"/>
          <w:szCs w:val="20"/>
          <w:shd w:val="clear" w:color="auto" w:fill="FFFFFF"/>
        </w:rPr>
        <w:t>”</w:t>
      </w:r>
    </w:p>
    <w:p w14:paraId="561B8EA4" w14:textId="77777777" w:rsidR="00764254" w:rsidRDefault="00764254" w:rsidP="00764254">
      <w:pPr>
        <w:spacing w:line="276" w:lineRule="auto"/>
        <w:rPr>
          <w:rFonts w:ascii="Arial" w:hAnsi="Arial" w:cs="Arial"/>
          <w:color w:val="000000"/>
          <w:sz w:val="20"/>
          <w:szCs w:val="20"/>
          <w:shd w:val="clear" w:color="auto" w:fill="FFFFFF"/>
        </w:rPr>
      </w:pPr>
    </w:p>
    <w:p w14:paraId="52559883" w14:textId="51172A55" w:rsidR="00764254" w:rsidRDefault="00764254" w:rsidP="00764254">
      <w:pPr>
        <w:spacing w:line="276" w:lineRule="auto"/>
        <w:rPr>
          <w:rFonts w:ascii="Arial" w:hAnsi="Arial" w:cs="Arial"/>
          <w:b/>
          <w:bCs/>
          <w:sz w:val="22"/>
          <w:szCs w:val="22"/>
        </w:rPr>
      </w:pPr>
      <w:r w:rsidRPr="00764254">
        <w:rPr>
          <w:rFonts w:ascii="Arial" w:hAnsi="Arial" w:cs="Arial"/>
          <w:b/>
          <w:bCs/>
          <w:sz w:val="22"/>
          <w:szCs w:val="22"/>
        </w:rPr>
        <w:t>Mikrobiologi</w:t>
      </w:r>
    </w:p>
    <w:p w14:paraId="25C50475" w14:textId="30EE6A0B" w:rsidR="00764254" w:rsidRPr="00577FB4" w:rsidRDefault="00577FB4" w:rsidP="00764254">
      <w:pPr>
        <w:spacing w:line="276" w:lineRule="auto"/>
        <w:rPr>
          <w:rFonts w:ascii="Arial" w:hAnsi="Arial" w:cs="Arial"/>
          <w:i/>
          <w:iCs/>
          <w:color w:val="000000"/>
          <w:sz w:val="20"/>
          <w:szCs w:val="20"/>
          <w:shd w:val="clear" w:color="auto" w:fill="FFFFFF"/>
        </w:rPr>
      </w:pPr>
      <w:r>
        <w:rPr>
          <w:rFonts w:ascii="Arial" w:hAnsi="Arial" w:cs="Arial"/>
          <w:i/>
          <w:iCs/>
          <w:color w:val="000000"/>
          <w:sz w:val="20"/>
          <w:szCs w:val="20"/>
          <w:shd w:val="clear" w:color="auto" w:fill="FFFFFF"/>
        </w:rPr>
        <w:t>”</w:t>
      </w:r>
      <w:r w:rsidR="00764254" w:rsidRPr="00577FB4">
        <w:rPr>
          <w:rFonts w:ascii="Arial" w:hAnsi="Arial" w:cs="Arial"/>
          <w:i/>
          <w:iCs/>
          <w:color w:val="000000"/>
          <w:sz w:val="20"/>
          <w:szCs w:val="20"/>
          <w:shd w:val="clear" w:color="auto" w:fill="FFFFFF"/>
        </w:rPr>
        <w:t>Bra upplägg, väldigt bra föreläsare</w:t>
      </w:r>
      <w:r>
        <w:rPr>
          <w:rFonts w:ascii="Arial" w:hAnsi="Arial" w:cs="Arial"/>
          <w:i/>
          <w:iCs/>
          <w:color w:val="000000"/>
          <w:sz w:val="20"/>
          <w:szCs w:val="20"/>
          <w:shd w:val="clear" w:color="auto" w:fill="FFFFFF"/>
        </w:rPr>
        <w:t>”</w:t>
      </w:r>
    </w:p>
    <w:p w14:paraId="351032CA" w14:textId="74F9CABC" w:rsidR="00F74190" w:rsidRPr="00195A24" w:rsidRDefault="00F74190" w:rsidP="00F93C99">
      <w:pPr>
        <w:pStyle w:val="Liststycke"/>
        <w:spacing w:line="276" w:lineRule="auto"/>
        <w:rPr>
          <w:rFonts w:ascii="Arial" w:hAnsi="Arial" w:cs="Arial"/>
          <w:i/>
          <w:iCs/>
          <w:sz w:val="22"/>
          <w:szCs w:val="22"/>
        </w:rPr>
      </w:pPr>
    </w:p>
    <w:p w14:paraId="3ED5C065" w14:textId="1799CE12" w:rsidR="00E045F6" w:rsidRDefault="00E045F6" w:rsidP="00764254">
      <w:pPr>
        <w:spacing w:line="276" w:lineRule="auto"/>
        <w:rPr>
          <w:rFonts w:ascii="Arial" w:hAnsi="Arial" w:cs="Arial"/>
          <w:b/>
          <w:bCs/>
          <w:sz w:val="22"/>
          <w:szCs w:val="22"/>
        </w:rPr>
      </w:pPr>
      <w:r w:rsidRPr="00764254">
        <w:rPr>
          <w:rFonts w:ascii="Arial" w:hAnsi="Arial" w:cs="Arial"/>
          <w:b/>
          <w:bCs/>
          <w:sz w:val="22"/>
          <w:szCs w:val="22"/>
        </w:rPr>
        <w:t>Patofysiologi</w:t>
      </w:r>
    </w:p>
    <w:p w14:paraId="4676DD93" w14:textId="6DBEB09C" w:rsidR="00764254" w:rsidRPr="00B664EA" w:rsidRDefault="00B664EA" w:rsidP="00764254">
      <w:pPr>
        <w:spacing w:line="276" w:lineRule="auto"/>
        <w:rPr>
          <w:rFonts w:ascii="Arial" w:hAnsi="Arial" w:cs="Arial"/>
          <w:i/>
          <w:iCs/>
          <w:color w:val="000000"/>
          <w:sz w:val="20"/>
          <w:szCs w:val="20"/>
          <w:shd w:val="clear" w:color="auto" w:fill="FFFFFF"/>
        </w:rPr>
      </w:pPr>
      <w:r>
        <w:rPr>
          <w:rFonts w:ascii="Arial" w:hAnsi="Arial" w:cs="Arial"/>
          <w:i/>
          <w:iCs/>
          <w:color w:val="000000"/>
          <w:sz w:val="20"/>
          <w:szCs w:val="20"/>
          <w:shd w:val="clear" w:color="auto" w:fill="FFFFFF"/>
        </w:rPr>
        <w:t>”</w:t>
      </w:r>
      <w:r w:rsidR="00764254" w:rsidRPr="00B664EA">
        <w:rPr>
          <w:rFonts w:ascii="Arial" w:hAnsi="Arial" w:cs="Arial"/>
          <w:i/>
          <w:iCs/>
          <w:color w:val="000000"/>
          <w:sz w:val="20"/>
          <w:szCs w:val="20"/>
          <w:shd w:val="clear" w:color="auto" w:fill="FFFFFF"/>
        </w:rPr>
        <w:t>Patofysiologin: bra upplägg, skönt att äntligen kunna lägga upp sina studier som man själv vill, flexibelt, bra inspelade föreläsningar och zoom-föreläsare och väldigt tillmötesgående lärare</w:t>
      </w:r>
      <w:r>
        <w:rPr>
          <w:rFonts w:ascii="Arial" w:hAnsi="Arial" w:cs="Arial"/>
          <w:i/>
          <w:iCs/>
          <w:color w:val="000000"/>
          <w:sz w:val="20"/>
          <w:szCs w:val="20"/>
          <w:shd w:val="clear" w:color="auto" w:fill="FFFFFF"/>
        </w:rPr>
        <w:t>”</w:t>
      </w:r>
    </w:p>
    <w:p w14:paraId="59679A2D" w14:textId="77777777" w:rsidR="00B664EA" w:rsidRPr="00146C85" w:rsidRDefault="00B664EA" w:rsidP="00B664EA">
      <w:pPr>
        <w:spacing w:line="276" w:lineRule="auto"/>
        <w:rPr>
          <w:rFonts w:ascii="Arial" w:hAnsi="Arial" w:cs="Arial"/>
          <w:i/>
          <w:iCs/>
          <w:color w:val="000000"/>
          <w:sz w:val="20"/>
          <w:szCs w:val="20"/>
          <w:shd w:val="clear" w:color="auto" w:fill="FFFFFF"/>
        </w:rPr>
      </w:pPr>
      <w:r w:rsidRPr="00146C85">
        <w:rPr>
          <w:rFonts w:ascii="Arial" w:hAnsi="Arial" w:cs="Arial"/>
          <w:i/>
          <w:iCs/>
          <w:color w:val="000000"/>
          <w:sz w:val="20"/>
          <w:szCs w:val="20"/>
          <w:shd w:val="clear" w:color="auto" w:fill="FFFFFF"/>
        </w:rPr>
        <w:t>”Man får klicka sig runt väldigt mycket,</w:t>
      </w:r>
      <w:r>
        <w:rPr>
          <w:rFonts w:ascii="Arial" w:hAnsi="Arial" w:cs="Arial"/>
          <w:i/>
          <w:iCs/>
          <w:color w:val="000000"/>
          <w:sz w:val="20"/>
          <w:szCs w:val="20"/>
          <w:shd w:val="clear" w:color="auto" w:fill="FFFFFF"/>
        </w:rPr>
        <w:t xml:space="preserve"> </w:t>
      </w:r>
      <w:r w:rsidRPr="00146C85">
        <w:rPr>
          <w:rFonts w:ascii="Arial" w:hAnsi="Arial" w:cs="Arial"/>
          <w:i/>
          <w:iCs/>
          <w:color w:val="000000"/>
          <w:sz w:val="20"/>
          <w:szCs w:val="20"/>
          <w:shd w:val="clear" w:color="auto" w:fill="FFFFFF"/>
        </w:rPr>
        <w:t>Bäst har varit på de moduler som skickar ut anslag som komplettering so</w:t>
      </w:r>
      <w:r>
        <w:rPr>
          <w:rFonts w:ascii="Arial" w:hAnsi="Arial" w:cs="Arial"/>
          <w:i/>
          <w:iCs/>
          <w:color w:val="000000"/>
          <w:sz w:val="20"/>
          <w:szCs w:val="20"/>
          <w:shd w:val="clear" w:color="auto" w:fill="FFFFFF"/>
        </w:rPr>
        <w:t>m</w:t>
      </w:r>
      <w:r w:rsidRPr="00146C85">
        <w:rPr>
          <w:rFonts w:ascii="Arial" w:hAnsi="Arial" w:cs="Arial"/>
          <w:i/>
          <w:iCs/>
          <w:color w:val="000000"/>
          <w:sz w:val="20"/>
          <w:szCs w:val="20"/>
          <w:shd w:val="clear" w:color="auto" w:fill="FFFFFF"/>
        </w:rPr>
        <w:t xml:space="preserve"> patofysiologin och farmakologin”</w:t>
      </w:r>
    </w:p>
    <w:p w14:paraId="5E50B61F" w14:textId="77777777" w:rsidR="00B664EA" w:rsidRDefault="00B664EA" w:rsidP="00764254">
      <w:pPr>
        <w:spacing w:line="276" w:lineRule="auto"/>
        <w:rPr>
          <w:rFonts w:ascii="Arial" w:hAnsi="Arial" w:cs="Arial"/>
          <w:color w:val="000000"/>
          <w:sz w:val="17"/>
          <w:szCs w:val="17"/>
          <w:shd w:val="clear" w:color="auto" w:fill="FFFFFF"/>
        </w:rPr>
      </w:pPr>
    </w:p>
    <w:p w14:paraId="0285E99A" w14:textId="77777777" w:rsidR="000B2747" w:rsidRPr="00B664EA" w:rsidRDefault="00417EC6" w:rsidP="00B664EA">
      <w:pPr>
        <w:spacing w:line="276" w:lineRule="auto"/>
        <w:rPr>
          <w:rFonts w:ascii="Arial" w:hAnsi="Arial" w:cs="Arial"/>
          <w:b/>
          <w:bCs/>
          <w:sz w:val="22"/>
          <w:szCs w:val="22"/>
        </w:rPr>
      </w:pPr>
      <w:r w:rsidRPr="00B664EA">
        <w:rPr>
          <w:rFonts w:ascii="Arial" w:hAnsi="Arial" w:cs="Arial"/>
          <w:b/>
          <w:bCs/>
          <w:sz w:val="22"/>
          <w:szCs w:val="22"/>
        </w:rPr>
        <w:t>VFU</w:t>
      </w:r>
    </w:p>
    <w:p w14:paraId="0DA3761E" w14:textId="77777777" w:rsidR="000B2747" w:rsidRPr="00B664EA" w:rsidRDefault="000B2747" w:rsidP="00B664EA">
      <w:pPr>
        <w:spacing w:line="276" w:lineRule="auto"/>
        <w:rPr>
          <w:rFonts w:ascii="Arial" w:hAnsi="Arial" w:cs="Arial"/>
          <w:i/>
          <w:iCs/>
          <w:color w:val="000000"/>
          <w:sz w:val="20"/>
          <w:szCs w:val="20"/>
          <w:shd w:val="clear" w:color="auto" w:fill="FFFFFF"/>
        </w:rPr>
      </w:pPr>
      <w:r w:rsidRPr="00B664EA">
        <w:rPr>
          <w:rFonts w:ascii="Arial" w:hAnsi="Arial" w:cs="Arial"/>
          <w:i/>
          <w:iCs/>
          <w:color w:val="000000"/>
          <w:sz w:val="20"/>
          <w:szCs w:val="20"/>
          <w:shd w:val="clear" w:color="auto" w:fill="FFFFFF"/>
        </w:rPr>
        <w:t xml:space="preserve">”Stressigt och orimligt att inte få missa en enda dag på VFU” </w:t>
      </w:r>
    </w:p>
    <w:p w14:paraId="7A636544" w14:textId="4316F593" w:rsidR="00920718" w:rsidRPr="00B664EA" w:rsidRDefault="00920718" w:rsidP="00B664EA">
      <w:pPr>
        <w:spacing w:line="276" w:lineRule="auto"/>
        <w:rPr>
          <w:rFonts w:ascii="Arial" w:hAnsi="Arial" w:cs="Arial"/>
          <w:i/>
          <w:iCs/>
          <w:color w:val="000000"/>
          <w:sz w:val="20"/>
          <w:szCs w:val="20"/>
          <w:shd w:val="clear" w:color="auto" w:fill="FFFFFF"/>
        </w:rPr>
      </w:pPr>
      <w:r w:rsidRPr="00B664EA">
        <w:rPr>
          <w:rFonts w:ascii="Arial" w:hAnsi="Arial" w:cs="Arial"/>
          <w:i/>
          <w:iCs/>
          <w:color w:val="000000"/>
          <w:sz w:val="20"/>
          <w:szCs w:val="20"/>
          <w:shd w:val="clear" w:color="auto" w:fill="FFFFFF"/>
        </w:rPr>
        <w:t>”Jag tycker att det 100% närvarokravet skapar otroligt mycket stress”</w:t>
      </w:r>
    </w:p>
    <w:p w14:paraId="011411F0" w14:textId="52CB1FCF" w:rsidR="00920718" w:rsidRPr="00B664EA" w:rsidRDefault="00920718" w:rsidP="00B664EA">
      <w:pPr>
        <w:spacing w:line="276" w:lineRule="auto"/>
        <w:rPr>
          <w:rFonts w:ascii="Arial" w:hAnsi="Arial" w:cs="Arial"/>
          <w:i/>
          <w:iCs/>
          <w:color w:val="000000"/>
          <w:sz w:val="20"/>
          <w:szCs w:val="20"/>
          <w:shd w:val="clear" w:color="auto" w:fill="FFFFFF"/>
        </w:rPr>
      </w:pPr>
      <w:r w:rsidRPr="00B664EA">
        <w:rPr>
          <w:rFonts w:ascii="Arial" w:hAnsi="Arial" w:cs="Arial"/>
          <w:i/>
          <w:iCs/>
          <w:color w:val="000000"/>
          <w:sz w:val="20"/>
          <w:szCs w:val="20"/>
          <w:shd w:val="clear" w:color="auto" w:fill="FFFFFF"/>
        </w:rPr>
        <w:t xml:space="preserve">”Jag hade väldigt bra handledare men tycker att jag ändå fått träna ganska lite trots lång VFU. </w:t>
      </w:r>
    </w:p>
    <w:p w14:paraId="6AB8F81E" w14:textId="36B22056" w:rsidR="00920718" w:rsidRPr="00B664EA" w:rsidRDefault="00920718" w:rsidP="00B664EA">
      <w:pPr>
        <w:spacing w:line="276" w:lineRule="auto"/>
        <w:rPr>
          <w:rFonts w:ascii="Arial" w:hAnsi="Arial" w:cs="Arial"/>
          <w:i/>
          <w:iCs/>
          <w:color w:val="000000"/>
          <w:sz w:val="20"/>
          <w:szCs w:val="20"/>
          <w:shd w:val="clear" w:color="auto" w:fill="FFFFFF"/>
        </w:rPr>
      </w:pPr>
      <w:r w:rsidRPr="00B664EA">
        <w:rPr>
          <w:rFonts w:ascii="Arial" w:hAnsi="Arial" w:cs="Arial"/>
          <w:i/>
          <w:iCs/>
          <w:color w:val="000000"/>
          <w:sz w:val="20"/>
          <w:szCs w:val="20"/>
          <w:shd w:val="clear" w:color="auto" w:fill="FFFFFF"/>
        </w:rPr>
        <w:t>”Få handledare, gick med en ny sjuksköterska nästan varje dag”</w:t>
      </w:r>
    </w:p>
    <w:p w14:paraId="7EB6C707" w14:textId="6E97A771" w:rsidR="00764254" w:rsidRPr="00B664EA" w:rsidRDefault="00B664EA" w:rsidP="00B664EA">
      <w:pPr>
        <w:spacing w:line="276" w:lineRule="auto"/>
        <w:rPr>
          <w:rFonts w:ascii="Arial" w:hAnsi="Arial" w:cs="Arial"/>
          <w:i/>
          <w:iCs/>
          <w:color w:val="000000"/>
          <w:sz w:val="20"/>
          <w:szCs w:val="20"/>
          <w:shd w:val="clear" w:color="auto" w:fill="FFFFFF"/>
        </w:rPr>
      </w:pPr>
      <w:r w:rsidRPr="00B664EA">
        <w:rPr>
          <w:rFonts w:ascii="Arial" w:hAnsi="Arial" w:cs="Arial"/>
          <w:i/>
          <w:iCs/>
          <w:color w:val="000000"/>
          <w:sz w:val="20"/>
          <w:szCs w:val="20"/>
          <w:shd w:val="clear" w:color="auto" w:fill="FFFFFF"/>
        </w:rPr>
        <w:t>”</w:t>
      </w:r>
      <w:r w:rsidR="00764254" w:rsidRPr="00B664EA">
        <w:rPr>
          <w:rFonts w:ascii="Arial" w:hAnsi="Arial" w:cs="Arial"/>
          <w:i/>
          <w:iCs/>
          <w:color w:val="000000"/>
          <w:sz w:val="20"/>
          <w:szCs w:val="20"/>
          <w:shd w:val="clear" w:color="auto" w:fill="FFFFFF"/>
        </w:rPr>
        <w:t xml:space="preserve">VFUn var bra </w:t>
      </w:r>
      <w:proofErr w:type="gramStart"/>
      <w:r w:rsidR="00764254" w:rsidRPr="00B664EA">
        <w:rPr>
          <w:rFonts w:ascii="Arial" w:hAnsi="Arial" w:cs="Arial"/>
          <w:i/>
          <w:iCs/>
          <w:color w:val="000000"/>
          <w:sz w:val="20"/>
          <w:szCs w:val="20"/>
          <w:shd w:val="clear" w:color="auto" w:fill="FFFFFF"/>
        </w:rPr>
        <w:t>överlag</w:t>
      </w:r>
      <w:proofErr w:type="gramEnd"/>
      <w:r w:rsidR="00764254" w:rsidRPr="00B664EA">
        <w:rPr>
          <w:rFonts w:ascii="Arial" w:hAnsi="Arial" w:cs="Arial"/>
          <w:i/>
          <w:iCs/>
          <w:color w:val="000000"/>
          <w:sz w:val="20"/>
          <w:szCs w:val="20"/>
          <w:shd w:val="clear" w:color="auto" w:fill="FFFFFF"/>
        </w:rPr>
        <w:t>, men jag skulle gärna slippa vara i par (</w:t>
      </w:r>
      <w:proofErr w:type="spellStart"/>
      <w:r w:rsidR="00764254" w:rsidRPr="00B664EA">
        <w:rPr>
          <w:rFonts w:ascii="Arial" w:hAnsi="Arial" w:cs="Arial"/>
          <w:i/>
          <w:iCs/>
          <w:color w:val="000000"/>
          <w:sz w:val="20"/>
          <w:szCs w:val="20"/>
          <w:shd w:val="clear" w:color="auto" w:fill="FFFFFF"/>
        </w:rPr>
        <w:t>peer</w:t>
      </w:r>
      <w:proofErr w:type="spellEnd"/>
      <w:r w:rsidR="00764254" w:rsidRPr="00B664EA">
        <w:rPr>
          <w:rFonts w:ascii="Arial" w:hAnsi="Arial" w:cs="Arial"/>
          <w:i/>
          <w:iCs/>
          <w:color w:val="000000"/>
          <w:sz w:val="20"/>
          <w:szCs w:val="20"/>
          <w:shd w:val="clear" w:color="auto" w:fill="FFFFFF"/>
        </w:rPr>
        <w:t xml:space="preserve"> </w:t>
      </w:r>
      <w:proofErr w:type="spellStart"/>
      <w:r w:rsidR="00764254" w:rsidRPr="00B664EA">
        <w:rPr>
          <w:rFonts w:ascii="Arial" w:hAnsi="Arial" w:cs="Arial"/>
          <w:i/>
          <w:iCs/>
          <w:color w:val="000000"/>
          <w:sz w:val="20"/>
          <w:szCs w:val="20"/>
          <w:shd w:val="clear" w:color="auto" w:fill="FFFFFF"/>
        </w:rPr>
        <w:t>learning</w:t>
      </w:r>
      <w:proofErr w:type="spellEnd"/>
      <w:r w:rsidR="00764254" w:rsidRPr="00B664EA">
        <w:rPr>
          <w:rFonts w:ascii="Arial" w:hAnsi="Arial" w:cs="Arial"/>
          <w:i/>
          <w:iCs/>
          <w:color w:val="000000"/>
          <w:sz w:val="20"/>
          <w:szCs w:val="20"/>
          <w:shd w:val="clear" w:color="auto" w:fill="FFFFFF"/>
        </w:rPr>
        <w:t>) med någon</w:t>
      </w:r>
      <w:r w:rsidRPr="00B664EA">
        <w:rPr>
          <w:rFonts w:ascii="Arial" w:hAnsi="Arial" w:cs="Arial"/>
          <w:i/>
          <w:iCs/>
          <w:color w:val="000000"/>
          <w:sz w:val="20"/>
          <w:szCs w:val="20"/>
          <w:shd w:val="clear" w:color="auto" w:fill="FFFFFF"/>
        </w:rPr>
        <w:t>”</w:t>
      </w:r>
      <w:r w:rsidR="00764254" w:rsidRPr="00B664EA">
        <w:rPr>
          <w:rFonts w:ascii="Arial" w:hAnsi="Arial" w:cs="Arial"/>
          <w:i/>
          <w:iCs/>
          <w:color w:val="000000"/>
          <w:sz w:val="20"/>
          <w:szCs w:val="20"/>
          <w:shd w:val="clear" w:color="auto" w:fill="FFFFFF"/>
        </w:rPr>
        <w:t>.</w:t>
      </w:r>
    </w:p>
    <w:p w14:paraId="14AA947D" w14:textId="3A2C634D" w:rsidR="00764254" w:rsidRPr="00B664EA" w:rsidRDefault="00764254" w:rsidP="00B664EA">
      <w:pPr>
        <w:spacing w:line="276" w:lineRule="auto"/>
        <w:rPr>
          <w:rFonts w:ascii="Arial" w:hAnsi="Arial" w:cs="Arial"/>
          <w:i/>
          <w:iCs/>
          <w:color w:val="000000"/>
          <w:sz w:val="20"/>
          <w:szCs w:val="20"/>
          <w:shd w:val="clear" w:color="auto" w:fill="FFFFFF"/>
        </w:rPr>
      </w:pPr>
      <w:r w:rsidRPr="00B664EA">
        <w:rPr>
          <w:rFonts w:ascii="Arial" w:hAnsi="Arial" w:cs="Arial"/>
          <w:i/>
          <w:iCs/>
          <w:color w:val="000000"/>
          <w:sz w:val="20"/>
          <w:szCs w:val="20"/>
          <w:shd w:val="clear" w:color="auto" w:fill="FFFFFF"/>
        </w:rPr>
        <w:t>”När man är två studenter som ska dela på alla uppgifter och det ibland finns få patienter blir det inte mycket övande”</w:t>
      </w:r>
    </w:p>
    <w:p w14:paraId="0C073928" w14:textId="77777777" w:rsidR="00B664EA" w:rsidRPr="00B664EA" w:rsidRDefault="00B664EA" w:rsidP="00B664EA">
      <w:pPr>
        <w:spacing w:line="276" w:lineRule="auto"/>
        <w:rPr>
          <w:rFonts w:ascii="Arial" w:hAnsi="Arial" w:cs="Arial"/>
          <w:i/>
          <w:iCs/>
          <w:color w:val="000000"/>
          <w:sz w:val="20"/>
          <w:szCs w:val="20"/>
          <w:shd w:val="clear" w:color="auto" w:fill="FFFFFF"/>
        </w:rPr>
      </w:pPr>
    </w:p>
    <w:p w14:paraId="6AC6E5DB" w14:textId="433B2AB0" w:rsidR="00512697" w:rsidRPr="00B664EA" w:rsidRDefault="00512697" w:rsidP="00B664EA">
      <w:pPr>
        <w:spacing w:line="276" w:lineRule="auto"/>
        <w:rPr>
          <w:rFonts w:ascii="Arial" w:hAnsi="Arial" w:cs="Arial"/>
          <w:b/>
          <w:bCs/>
          <w:i/>
          <w:iCs/>
          <w:sz w:val="22"/>
          <w:szCs w:val="22"/>
        </w:rPr>
      </w:pPr>
      <w:r w:rsidRPr="00B664EA">
        <w:rPr>
          <w:rFonts w:ascii="Arial" w:hAnsi="Arial" w:cs="Arial"/>
          <w:b/>
          <w:bCs/>
          <w:i/>
          <w:iCs/>
          <w:sz w:val="22"/>
          <w:szCs w:val="22"/>
        </w:rPr>
        <w:t>Omvårdnad</w:t>
      </w:r>
    </w:p>
    <w:p w14:paraId="547F9BA1" w14:textId="1E8187D1" w:rsidR="00764254" w:rsidRPr="00B664EA" w:rsidRDefault="00B664EA" w:rsidP="00B664EA">
      <w:pPr>
        <w:spacing w:line="276" w:lineRule="auto"/>
        <w:rPr>
          <w:rFonts w:ascii="Arial" w:hAnsi="Arial" w:cs="Arial"/>
          <w:i/>
          <w:iCs/>
          <w:color w:val="000000"/>
          <w:sz w:val="20"/>
          <w:szCs w:val="20"/>
          <w:shd w:val="clear" w:color="auto" w:fill="FFFFFF"/>
        </w:rPr>
      </w:pPr>
      <w:r w:rsidRPr="00B664EA">
        <w:rPr>
          <w:rFonts w:ascii="Arial" w:hAnsi="Arial" w:cs="Arial"/>
          <w:i/>
          <w:iCs/>
          <w:color w:val="000000"/>
          <w:sz w:val="20"/>
          <w:szCs w:val="20"/>
          <w:shd w:val="clear" w:color="auto" w:fill="FFFFFF"/>
        </w:rPr>
        <w:t>”</w:t>
      </w:r>
      <w:r w:rsidR="00764254" w:rsidRPr="00B664EA">
        <w:rPr>
          <w:rFonts w:ascii="Arial" w:hAnsi="Arial" w:cs="Arial"/>
          <w:i/>
          <w:iCs/>
          <w:color w:val="000000"/>
          <w:sz w:val="20"/>
          <w:szCs w:val="20"/>
          <w:shd w:val="clear" w:color="auto" w:fill="FFFFFF"/>
        </w:rPr>
        <w:t>Moment 1 tentamenskriterier bör ändras, väldigt hög</w:t>
      </w:r>
      <w:r>
        <w:rPr>
          <w:rFonts w:ascii="Arial" w:hAnsi="Arial" w:cs="Arial"/>
          <w:i/>
          <w:iCs/>
          <w:color w:val="000000"/>
          <w:sz w:val="20"/>
          <w:szCs w:val="20"/>
          <w:shd w:val="clear" w:color="auto" w:fill="FFFFFF"/>
        </w:rPr>
        <w:t>a</w:t>
      </w:r>
      <w:r w:rsidR="00764254" w:rsidRPr="00B664EA">
        <w:rPr>
          <w:rFonts w:ascii="Arial" w:hAnsi="Arial" w:cs="Arial"/>
          <w:i/>
          <w:iCs/>
          <w:color w:val="000000"/>
          <w:sz w:val="20"/>
          <w:szCs w:val="20"/>
          <w:shd w:val="clear" w:color="auto" w:fill="FFFFFF"/>
        </w:rPr>
        <w:t xml:space="preserve"> krav!</w:t>
      </w:r>
      <w:r w:rsidRPr="00B664EA">
        <w:rPr>
          <w:rFonts w:ascii="Arial" w:hAnsi="Arial" w:cs="Arial"/>
          <w:i/>
          <w:iCs/>
          <w:color w:val="000000"/>
          <w:sz w:val="20"/>
          <w:szCs w:val="20"/>
          <w:shd w:val="clear" w:color="auto" w:fill="FFFFFF"/>
        </w:rPr>
        <w:t>”</w:t>
      </w:r>
    </w:p>
    <w:p w14:paraId="2769CD88" w14:textId="7E3B7402" w:rsidR="00764254" w:rsidRPr="00B664EA" w:rsidRDefault="00B664EA" w:rsidP="00B664EA">
      <w:pPr>
        <w:spacing w:line="276" w:lineRule="auto"/>
        <w:rPr>
          <w:rFonts w:ascii="Arial" w:hAnsi="Arial" w:cs="Arial"/>
          <w:i/>
          <w:iCs/>
          <w:color w:val="000000"/>
          <w:sz w:val="20"/>
          <w:szCs w:val="20"/>
          <w:shd w:val="clear" w:color="auto" w:fill="FFFFFF"/>
        </w:rPr>
      </w:pPr>
      <w:r w:rsidRPr="00B664EA">
        <w:rPr>
          <w:rFonts w:ascii="Arial" w:hAnsi="Arial" w:cs="Arial"/>
          <w:i/>
          <w:iCs/>
          <w:color w:val="000000"/>
          <w:sz w:val="20"/>
          <w:szCs w:val="20"/>
          <w:shd w:val="clear" w:color="auto" w:fill="FFFFFF"/>
        </w:rPr>
        <w:t>”</w:t>
      </w:r>
      <w:r w:rsidR="00764254" w:rsidRPr="00B664EA">
        <w:rPr>
          <w:rFonts w:ascii="Arial" w:hAnsi="Arial" w:cs="Arial"/>
          <w:i/>
          <w:iCs/>
          <w:color w:val="000000"/>
          <w:sz w:val="20"/>
          <w:szCs w:val="20"/>
          <w:shd w:val="clear" w:color="auto" w:fill="FFFFFF"/>
        </w:rPr>
        <w:t>När det gäller omvårdnaden var den bra, inspirerande föreläsningar synd att väldigt många missade dem</w:t>
      </w:r>
      <w:r w:rsidRPr="00B664EA">
        <w:rPr>
          <w:rFonts w:ascii="Arial" w:hAnsi="Arial" w:cs="Arial"/>
          <w:i/>
          <w:iCs/>
          <w:color w:val="000000"/>
          <w:sz w:val="20"/>
          <w:szCs w:val="20"/>
          <w:shd w:val="clear" w:color="auto" w:fill="FFFFFF"/>
        </w:rPr>
        <w:t>”</w:t>
      </w:r>
    </w:p>
    <w:p w14:paraId="1CBF0B28" w14:textId="77777777" w:rsidR="004069B7" w:rsidRDefault="004069B7" w:rsidP="00F80347">
      <w:pPr>
        <w:spacing w:line="276" w:lineRule="auto"/>
        <w:ind w:left="360"/>
        <w:rPr>
          <w:rFonts w:ascii="Arial" w:hAnsi="Arial" w:cs="Arial"/>
          <w:b/>
          <w:bCs/>
          <w:sz w:val="22"/>
          <w:szCs w:val="22"/>
        </w:rPr>
      </w:pPr>
    </w:p>
    <w:p w14:paraId="788B28E9" w14:textId="478A44E3" w:rsidR="00705928" w:rsidRPr="00334713" w:rsidRDefault="00705928" w:rsidP="00C865BE">
      <w:pPr>
        <w:pStyle w:val="Rubrik4"/>
        <w:rPr>
          <w:rFonts w:cs="Arial"/>
          <w:sz w:val="22"/>
          <w:szCs w:val="22"/>
        </w:rPr>
      </w:pPr>
      <w:r w:rsidRPr="00334713">
        <w:rPr>
          <w:rFonts w:cs="Arial"/>
          <w:sz w:val="22"/>
          <w:szCs w:val="22"/>
        </w:rPr>
        <w:t>Kursansvarigs reflektioner kring kursens genomförande och resultat</w:t>
      </w:r>
    </w:p>
    <w:p w14:paraId="571CEDA3" w14:textId="1152FB50" w:rsidR="00984126" w:rsidRPr="00334713" w:rsidRDefault="00535602" w:rsidP="00334713">
      <w:pPr>
        <w:spacing w:line="276" w:lineRule="auto"/>
        <w:rPr>
          <w:rFonts w:ascii="Arial" w:hAnsi="Arial" w:cs="Arial"/>
          <w:sz w:val="22"/>
          <w:szCs w:val="22"/>
        </w:rPr>
      </w:pPr>
      <w:r w:rsidRPr="00334713">
        <w:rPr>
          <w:rFonts w:ascii="Arial" w:hAnsi="Arial" w:cs="Arial"/>
          <w:sz w:val="22"/>
          <w:szCs w:val="22"/>
        </w:rPr>
        <w:t xml:space="preserve">Detta är en </w:t>
      </w:r>
      <w:r w:rsidR="00E8673E" w:rsidRPr="00334713">
        <w:rPr>
          <w:rFonts w:ascii="Arial" w:hAnsi="Arial" w:cs="Arial"/>
          <w:sz w:val="22"/>
          <w:szCs w:val="22"/>
        </w:rPr>
        <w:t>svårplanerad</w:t>
      </w:r>
      <w:r w:rsidRPr="00334713">
        <w:rPr>
          <w:rFonts w:ascii="Arial" w:hAnsi="Arial" w:cs="Arial"/>
          <w:sz w:val="22"/>
          <w:szCs w:val="22"/>
        </w:rPr>
        <w:t xml:space="preserve"> kurs </w:t>
      </w:r>
      <w:r w:rsidR="00B90A68">
        <w:rPr>
          <w:rFonts w:ascii="Arial" w:hAnsi="Arial" w:cs="Arial"/>
          <w:sz w:val="22"/>
          <w:szCs w:val="22"/>
        </w:rPr>
        <w:t xml:space="preserve">då </w:t>
      </w:r>
      <w:r w:rsidRPr="00334713">
        <w:rPr>
          <w:rFonts w:ascii="Arial" w:hAnsi="Arial" w:cs="Arial"/>
          <w:sz w:val="22"/>
          <w:szCs w:val="22"/>
        </w:rPr>
        <w:t xml:space="preserve">den är på 30 </w:t>
      </w:r>
      <w:proofErr w:type="spellStart"/>
      <w:r w:rsidRPr="00334713">
        <w:rPr>
          <w:rFonts w:ascii="Arial" w:hAnsi="Arial" w:cs="Arial"/>
          <w:sz w:val="22"/>
          <w:szCs w:val="22"/>
        </w:rPr>
        <w:t>hp</w:t>
      </w:r>
      <w:proofErr w:type="spellEnd"/>
      <w:r w:rsidR="00B90A68">
        <w:rPr>
          <w:rFonts w:ascii="Arial" w:hAnsi="Arial" w:cs="Arial"/>
          <w:sz w:val="22"/>
          <w:szCs w:val="22"/>
        </w:rPr>
        <w:t xml:space="preserve"> </w:t>
      </w:r>
      <w:r w:rsidR="007355C3">
        <w:rPr>
          <w:rFonts w:ascii="Arial" w:hAnsi="Arial" w:cs="Arial"/>
          <w:sz w:val="22"/>
          <w:szCs w:val="22"/>
        </w:rPr>
        <w:t xml:space="preserve">och </w:t>
      </w:r>
      <w:r w:rsidR="00C865BE">
        <w:rPr>
          <w:rFonts w:ascii="Arial" w:hAnsi="Arial" w:cs="Arial"/>
          <w:sz w:val="22"/>
          <w:szCs w:val="22"/>
        </w:rPr>
        <w:t>löper över en hel termin</w:t>
      </w:r>
      <w:r w:rsidR="00B90A68">
        <w:rPr>
          <w:rFonts w:ascii="Arial" w:hAnsi="Arial" w:cs="Arial"/>
          <w:sz w:val="22"/>
          <w:szCs w:val="22"/>
        </w:rPr>
        <w:t xml:space="preserve">. Kursen innehåller </w:t>
      </w:r>
      <w:r w:rsidR="007355C3">
        <w:rPr>
          <w:rFonts w:ascii="Arial" w:hAnsi="Arial" w:cs="Arial"/>
          <w:sz w:val="22"/>
          <w:szCs w:val="22"/>
        </w:rPr>
        <w:t>6</w:t>
      </w:r>
      <w:r w:rsidRPr="00334713">
        <w:rPr>
          <w:rFonts w:ascii="Arial" w:hAnsi="Arial" w:cs="Arial"/>
          <w:sz w:val="22"/>
          <w:szCs w:val="22"/>
        </w:rPr>
        <w:t xml:space="preserve"> olika moment </w:t>
      </w:r>
      <w:r w:rsidR="007355C3">
        <w:rPr>
          <w:rFonts w:ascii="Arial" w:hAnsi="Arial" w:cs="Arial"/>
          <w:sz w:val="22"/>
          <w:szCs w:val="22"/>
        </w:rPr>
        <w:t>med momentansvariga</w:t>
      </w:r>
      <w:r w:rsidRPr="00334713">
        <w:rPr>
          <w:rFonts w:ascii="Arial" w:hAnsi="Arial" w:cs="Arial"/>
          <w:sz w:val="22"/>
          <w:szCs w:val="22"/>
        </w:rPr>
        <w:t xml:space="preserve"> lärare</w:t>
      </w:r>
      <w:r w:rsidR="007355C3">
        <w:rPr>
          <w:rFonts w:ascii="Arial" w:hAnsi="Arial" w:cs="Arial"/>
          <w:sz w:val="22"/>
          <w:szCs w:val="22"/>
        </w:rPr>
        <w:t xml:space="preserve"> också</w:t>
      </w:r>
      <w:r w:rsidRPr="00334713">
        <w:rPr>
          <w:rFonts w:ascii="Arial" w:hAnsi="Arial" w:cs="Arial"/>
          <w:sz w:val="22"/>
          <w:szCs w:val="22"/>
        </w:rPr>
        <w:t xml:space="preserve"> från andra </w:t>
      </w:r>
      <w:r w:rsidR="00E8673E" w:rsidRPr="00334713">
        <w:rPr>
          <w:rFonts w:ascii="Arial" w:hAnsi="Arial" w:cs="Arial"/>
          <w:sz w:val="22"/>
          <w:szCs w:val="22"/>
        </w:rPr>
        <w:t>intuitioner.</w:t>
      </w:r>
      <w:r w:rsidR="00B52684" w:rsidRPr="00334713">
        <w:rPr>
          <w:rFonts w:ascii="Arial" w:hAnsi="Arial" w:cs="Arial"/>
          <w:sz w:val="22"/>
          <w:szCs w:val="22"/>
        </w:rPr>
        <w:t xml:space="preserve"> Vi har </w:t>
      </w:r>
      <w:r w:rsidR="00B90A68">
        <w:rPr>
          <w:rFonts w:ascii="Arial" w:hAnsi="Arial" w:cs="Arial"/>
          <w:sz w:val="22"/>
          <w:szCs w:val="22"/>
        </w:rPr>
        <w:t xml:space="preserve">dock </w:t>
      </w:r>
      <w:r w:rsidR="00B52684" w:rsidRPr="00334713">
        <w:rPr>
          <w:rFonts w:ascii="Arial" w:hAnsi="Arial" w:cs="Arial"/>
          <w:sz w:val="22"/>
          <w:szCs w:val="22"/>
        </w:rPr>
        <w:t xml:space="preserve">ett bra samarbete </w:t>
      </w:r>
      <w:r w:rsidR="00B90A68">
        <w:rPr>
          <w:rFonts w:ascii="Arial" w:hAnsi="Arial" w:cs="Arial"/>
          <w:sz w:val="22"/>
          <w:szCs w:val="22"/>
        </w:rPr>
        <w:t>med de andra momentansvariga lärarna</w:t>
      </w:r>
      <w:r w:rsidR="00B52684" w:rsidRPr="00334713">
        <w:rPr>
          <w:rFonts w:ascii="Arial" w:hAnsi="Arial" w:cs="Arial"/>
          <w:sz w:val="22"/>
          <w:szCs w:val="22"/>
        </w:rPr>
        <w:t xml:space="preserve">. </w:t>
      </w:r>
    </w:p>
    <w:p w14:paraId="127700DA" w14:textId="25F585DB" w:rsidR="007F3504" w:rsidRPr="00334713" w:rsidRDefault="007F3504" w:rsidP="007F3504">
      <w:pPr>
        <w:pStyle w:val="Rubrik4"/>
        <w:rPr>
          <w:rFonts w:cs="Arial"/>
          <w:sz w:val="22"/>
          <w:szCs w:val="22"/>
        </w:rPr>
      </w:pPr>
      <w:r w:rsidRPr="00334713">
        <w:rPr>
          <w:rFonts w:cs="Arial"/>
          <w:sz w:val="22"/>
          <w:szCs w:val="22"/>
        </w:rPr>
        <w:t>Kursansvarigs slutsatser och förslag till förbättringar</w:t>
      </w:r>
    </w:p>
    <w:p w14:paraId="0D23F61F" w14:textId="77777777" w:rsidR="003A11C4" w:rsidRDefault="000F19A3" w:rsidP="003A11C4">
      <w:pPr>
        <w:spacing w:line="276" w:lineRule="auto"/>
        <w:rPr>
          <w:rFonts w:ascii="Arial" w:hAnsi="Arial" w:cs="Arial"/>
          <w:sz w:val="22"/>
          <w:szCs w:val="22"/>
        </w:rPr>
      </w:pPr>
      <w:r w:rsidRPr="00334713">
        <w:rPr>
          <w:rFonts w:ascii="Arial" w:hAnsi="Arial" w:cs="Arial"/>
          <w:sz w:val="22"/>
          <w:szCs w:val="22"/>
        </w:rPr>
        <w:t>E</w:t>
      </w:r>
      <w:r w:rsidR="003A11C4" w:rsidRPr="00334713">
        <w:rPr>
          <w:rFonts w:ascii="Arial" w:hAnsi="Arial" w:cs="Arial"/>
          <w:sz w:val="22"/>
          <w:szCs w:val="22"/>
        </w:rPr>
        <w:t>n</w:t>
      </w:r>
      <w:r w:rsidRPr="00334713">
        <w:rPr>
          <w:rFonts w:ascii="Arial" w:hAnsi="Arial" w:cs="Arial"/>
          <w:sz w:val="22"/>
          <w:szCs w:val="22"/>
        </w:rPr>
        <w:t xml:space="preserve"> ny utbildningsplan kommer troligen lösa många av kursens pr</w:t>
      </w:r>
      <w:r w:rsidR="003A11C4" w:rsidRPr="00334713">
        <w:rPr>
          <w:rFonts w:ascii="Arial" w:hAnsi="Arial" w:cs="Arial"/>
          <w:sz w:val="22"/>
          <w:szCs w:val="22"/>
        </w:rPr>
        <w:t>oblem. Varje momentansvarig tar studenternas synpunkter med i planeringen för kommande upplägg och kommer att arbeta med de synpunkter som inkommit i denna utvärdering.</w:t>
      </w:r>
    </w:p>
    <w:p w14:paraId="79874711" w14:textId="2E0AAF17" w:rsidR="00382BFB" w:rsidRDefault="00382BFB" w:rsidP="003A11C4">
      <w:pPr>
        <w:spacing w:line="276" w:lineRule="auto"/>
        <w:rPr>
          <w:rFonts w:ascii="Arial" w:hAnsi="Arial" w:cs="Arial"/>
          <w:sz w:val="22"/>
          <w:szCs w:val="22"/>
        </w:rPr>
      </w:pPr>
      <w:r>
        <w:rPr>
          <w:rFonts w:ascii="Arial" w:hAnsi="Arial" w:cs="Arial"/>
          <w:sz w:val="22"/>
          <w:szCs w:val="22"/>
        </w:rPr>
        <w:t>Momentansvariga gör upp en plan för studenternas egna studier.</w:t>
      </w:r>
    </w:p>
    <w:p w14:paraId="72F8B433" w14:textId="1FCD62E2" w:rsidR="00382BFB" w:rsidRDefault="00A25965" w:rsidP="003A11C4">
      <w:pPr>
        <w:spacing w:line="276" w:lineRule="auto"/>
        <w:rPr>
          <w:rFonts w:ascii="Arial" w:hAnsi="Arial" w:cs="Arial"/>
          <w:sz w:val="22"/>
          <w:szCs w:val="22"/>
        </w:rPr>
      </w:pPr>
      <w:r>
        <w:rPr>
          <w:rFonts w:ascii="Arial" w:hAnsi="Arial" w:cs="Arial"/>
          <w:sz w:val="22"/>
          <w:szCs w:val="22"/>
        </w:rPr>
        <w:t>Kommunikation med de VFU-enheter som fått kritik pågår.</w:t>
      </w:r>
    </w:p>
    <w:p w14:paraId="4BC1F2C6" w14:textId="77777777" w:rsidR="007355C3" w:rsidRDefault="007355C3" w:rsidP="003A11C4">
      <w:pPr>
        <w:spacing w:line="276" w:lineRule="auto"/>
        <w:rPr>
          <w:rFonts w:ascii="Arial" w:hAnsi="Arial" w:cs="Arial"/>
          <w:sz w:val="22"/>
          <w:szCs w:val="22"/>
        </w:rPr>
      </w:pPr>
    </w:p>
    <w:p w14:paraId="35D05535" w14:textId="49698B11" w:rsidR="000C19C2" w:rsidRDefault="007355C3" w:rsidP="003A11C4">
      <w:pPr>
        <w:spacing w:line="276" w:lineRule="auto"/>
        <w:rPr>
          <w:rFonts w:ascii="Arial" w:hAnsi="Arial" w:cs="Arial"/>
          <w:sz w:val="22"/>
          <w:szCs w:val="22"/>
        </w:rPr>
      </w:pPr>
      <w:r>
        <w:rPr>
          <w:rFonts w:ascii="Arial" w:hAnsi="Arial" w:cs="Arial"/>
          <w:sz w:val="22"/>
          <w:szCs w:val="22"/>
        </w:rPr>
        <w:t xml:space="preserve">Momentet kliniska färdigheter har vi denna termin ökat upp tiden något för färdighetsträning samt utökat med en lärare för att kunna ha en kort visning av varje moment innan påbörjad </w:t>
      </w:r>
      <w:r>
        <w:rPr>
          <w:rFonts w:ascii="Arial" w:hAnsi="Arial" w:cs="Arial"/>
          <w:sz w:val="22"/>
          <w:szCs w:val="22"/>
        </w:rPr>
        <w:lastRenderedPageBreak/>
        <w:t>färdighetsträning.</w:t>
      </w:r>
      <w:r w:rsidR="000C19C2">
        <w:rPr>
          <w:rFonts w:ascii="Arial" w:hAnsi="Arial" w:cs="Arial"/>
          <w:sz w:val="22"/>
          <w:szCs w:val="22"/>
        </w:rPr>
        <w:t xml:space="preserve"> Den skriftliga tentamen i moment 1 kommer få en ny </w:t>
      </w:r>
      <w:r w:rsidR="00073EED">
        <w:rPr>
          <w:rFonts w:ascii="Arial" w:hAnsi="Arial" w:cs="Arial"/>
          <w:sz w:val="22"/>
          <w:szCs w:val="22"/>
        </w:rPr>
        <w:t xml:space="preserve">och tydligare </w:t>
      </w:r>
      <w:r w:rsidR="000C19C2">
        <w:rPr>
          <w:rFonts w:ascii="Arial" w:hAnsi="Arial" w:cs="Arial"/>
          <w:sz w:val="22"/>
          <w:szCs w:val="22"/>
        </w:rPr>
        <w:t>struktur denna termin</w:t>
      </w:r>
      <w:r w:rsidR="00B90A68">
        <w:rPr>
          <w:rFonts w:ascii="Arial" w:hAnsi="Arial" w:cs="Arial"/>
          <w:sz w:val="22"/>
          <w:szCs w:val="22"/>
        </w:rPr>
        <w:t>.</w:t>
      </w:r>
    </w:p>
    <w:p w14:paraId="20994B9D" w14:textId="72AAD752" w:rsidR="00A25965" w:rsidRPr="00334713" w:rsidRDefault="00A25965" w:rsidP="003A11C4">
      <w:pPr>
        <w:spacing w:line="276" w:lineRule="auto"/>
        <w:rPr>
          <w:rFonts w:ascii="Arial" w:hAnsi="Arial" w:cs="Arial"/>
          <w:sz w:val="22"/>
          <w:szCs w:val="22"/>
        </w:rPr>
      </w:pPr>
      <w:r>
        <w:rPr>
          <w:rFonts w:ascii="Arial" w:hAnsi="Arial" w:cs="Arial"/>
          <w:sz w:val="22"/>
          <w:szCs w:val="22"/>
        </w:rPr>
        <w:t xml:space="preserve">Vi försöker ytterligare förlägga campus på campus även om vissa lärandeaktiviteter även nästa termin kommer att samköras mellan campus och distans för </w:t>
      </w:r>
      <w:r w:rsidR="008D5726">
        <w:rPr>
          <w:rFonts w:ascii="Arial" w:hAnsi="Arial" w:cs="Arial"/>
          <w:sz w:val="22"/>
          <w:szCs w:val="22"/>
        </w:rPr>
        <w:t>att vara så kostnadseffektiva som möjligt.</w:t>
      </w:r>
    </w:p>
    <w:p w14:paraId="516FCB85" w14:textId="77777777" w:rsidR="003A11C4" w:rsidRPr="00334713" w:rsidRDefault="003A11C4" w:rsidP="000F19A3">
      <w:pPr>
        <w:rPr>
          <w:rFonts w:ascii="Arial" w:hAnsi="Arial" w:cs="Arial"/>
          <w:sz w:val="22"/>
          <w:szCs w:val="22"/>
        </w:rPr>
      </w:pPr>
    </w:p>
    <w:p w14:paraId="081CF6B7" w14:textId="251892CA" w:rsidR="000C5D9D" w:rsidRPr="00334713" w:rsidRDefault="007F3504" w:rsidP="004C09C4">
      <w:pPr>
        <w:rPr>
          <w:rFonts w:ascii="Arial" w:hAnsi="Arial" w:cs="Arial"/>
          <w:sz w:val="22"/>
          <w:szCs w:val="22"/>
        </w:rPr>
      </w:pPr>
      <w:r w:rsidRPr="00334713">
        <w:rPr>
          <w:rFonts w:ascii="Arial" w:hAnsi="Arial" w:cs="Arial"/>
          <w:sz w:val="22"/>
          <w:szCs w:val="22"/>
        </w:rPr>
        <w:t xml:space="preserve">  </w:t>
      </w:r>
    </w:p>
    <w:p w14:paraId="31977D9B" w14:textId="5AC38A31" w:rsidR="000E5ED3" w:rsidRPr="004C09C4" w:rsidRDefault="00F93C99" w:rsidP="004C09C4">
      <w:pPr>
        <w:spacing w:after="240" w:line="276" w:lineRule="auto"/>
        <w:rPr>
          <w:rFonts w:ascii="Arial" w:hAnsi="Arial" w:cs="Arial"/>
          <w:i/>
          <w:sz w:val="22"/>
          <w:szCs w:val="22"/>
        </w:rPr>
      </w:pPr>
      <w:r>
        <w:rPr>
          <w:rFonts w:ascii="Arial" w:hAnsi="Arial" w:cs="Arial"/>
          <w:i/>
          <w:sz w:val="22"/>
          <w:szCs w:val="22"/>
        </w:rPr>
        <w:t>Ingela Lennström</w:t>
      </w:r>
      <w:r w:rsidR="00BE03A6" w:rsidRPr="00334713">
        <w:rPr>
          <w:rFonts w:ascii="Arial" w:hAnsi="Arial" w:cs="Arial"/>
          <w:i/>
          <w:sz w:val="22"/>
          <w:szCs w:val="22"/>
        </w:rPr>
        <w:t>, Kursansvarig</w:t>
      </w:r>
    </w:p>
    <w:p w14:paraId="3F80AF26" w14:textId="77777777" w:rsidR="000E5ED3" w:rsidRPr="00510637" w:rsidRDefault="000E5ED3" w:rsidP="000E5ED3">
      <w:pPr>
        <w:spacing w:line="276" w:lineRule="auto"/>
        <w:rPr>
          <w:rFonts w:ascii="Arial" w:hAnsi="Arial" w:cs="Arial"/>
          <w:sz w:val="22"/>
          <w:szCs w:val="22"/>
        </w:rPr>
      </w:pPr>
    </w:p>
    <w:p w14:paraId="09679B1C" w14:textId="77777777" w:rsidR="00BE03A6" w:rsidRPr="00CD3D3F" w:rsidRDefault="00BE03A6" w:rsidP="0008575C">
      <w:pPr>
        <w:spacing w:after="240" w:line="276" w:lineRule="auto"/>
      </w:pPr>
    </w:p>
    <w:sectPr w:rsidR="00BE03A6" w:rsidRPr="00CD3D3F" w:rsidSect="00BF144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36E3B" w14:textId="77777777" w:rsidR="00943714" w:rsidRDefault="00943714" w:rsidP="009D56B4">
      <w:r>
        <w:separator/>
      </w:r>
    </w:p>
  </w:endnote>
  <w:endnote w:type="continuationSeparator" w:id="0">
    <w:p w14:paraId="70B05B77" w14:textId="77777777" w:rsidR="00943714" w:rsidRDefault="00943714" w:rsidP="009D56B4">
      <w:r>
        <w:continuationSeparator/>
      </w:r>
    </w:p>
  </w:endnote>
  <w:endnote w:type="continuationNotice" w:id="1">
    <w:p w14:paraId="19E05BBB" w14:textId="77777777" w:rsidR="00943714" w:rsidRDefault="00943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C701" w14:textId="77777777" w:rsidR="00285470" w:rsidRDefault="00285470">
    <w:pPr>
      <w:pStyle w:val="Sidfot"/>
      <w:jc w:val="right"/>
    </w:pPr>
    <w:r>
      <w:t xml:space="preserve">Sida </w:t>
    </w:r>
    <w:r w:rsidR="00BF1445">
      <w:rPr>
        <w:b/>
      </w:rPr>
      <w:fldChar w:fldCharType="begin"/>
    </w:r>
    <w:r>
      <w:rPr>
        <w:b/>
      </w:rPr>
      <w:instrText>PAGE  \* Arabic  \* MERGEFORMAT</w:instrText>
    </w:r>
    <w:r w:rsidR="00BF1445">
      <w:rPr>
        <w:b/>
      </w:rPr>
      <w:fldChar w:fldCharType="separate"/>
    </w:r>
    <w:r w:rsidR="00EB38AB">
      <w:rPr>
        <w:b/>
        <w:noProof/>
      </w:rPr>
      <w:t>1</w:t>
    </w:r>
    <w:r w:rsidR="00BF1445">
      <w:rPr>
        <w:b/>
      </w:rPr>
      <w:fldChar w:fldCharType="end"/>
    </w:r>
    <w:r>
      <w:t xml:space="preserve"> av </w:t>
    </w:r>
    <w:fldSimple w:instr="NUMPAGES  \* Arabic  \* MERGEFORMAT">
      <w:r w:rsidR="00EB38AB">
        <w:rPr>
          <w:b/>
          <w:noProof/>
        </w:rPr>
        <w:t>2</w:t>
      </w:r>
    </w:fldSimple>
  </w:p>
  <w:p w14:paraId="40C74D9A"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B5EB5" w14:textId="77777777" w:rsidR="00943714" w:rsidRDefault="00943714" w:rsidP="009D56B4">
      <w:r>
        <w:separator/>
      </w:r>
    </w:p>
  </w:footnote>
  <w:footnote w:type="continuationSeparator" w:id="0">
    <w:p w14:paraId="0D6217F5" w14:textId="77777777" w:rsidR="00943714" w:rsidRDefault="00943714" w:rsidP="009D56B4">
      <w:r>
        <w:continuationSeparator/>
      </w:r>
    </w:p>
  </w:footnote>
  <w:footnote w:type="continuationNotice" w:id="1">
    <w:p w14:paraId="69887D70" w14:textId="77777777" w:rsidR="00943714" w:rsidRDefault="00943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stc3_oa_Logo_sv_0002"/>
  <w:p w14:paraId="5791200A" w14:textId="0BCB2614" w:rsidR="009D56B4" w:rsidRDefault="000F2A87" w:rsidP="00334713">
    <w:pPr>
      <w:pStyle w:val="Sidhuvud"/>
    </w:pPr>
    <w:r>
      <w:rPr>
        <w:noProof/>
        <w:lang w:eastAsia="sv-SE"/>
      </w:rPr>
      <mc:AlternateContent>
        <mc:Choice Requires="wps">
          <w:drawing>
            <wp:anchor distT="0" distB="0" distL="114300" distR="114300" simplePos="0" relativeHeight="251658240" behindDoc="0" locked="0" layoutInCell="1" allowOverlap="1" wp14:anchorId="22385A1B" wp14:editId="070D9ADC">
              <wp:simplePos x="0" y="0"/>
              <wp:positionH relativeFrom="column">
                <wp:posOffset>3681351</wp:posOffset>
              </wp:positionH>
              <wp:positionV relativeFrom="paragraph">
                <wp:posOffset>25433</wp:posOffset>
              </wp:positionV>
              <wp:extent cx="2476500" cy="605171"/>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6051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FFA544" w14:textId="7AC1F0A5" w:rsidR="009D56B4" w:rsidRPr="00A2340B" w:rsidRDefault="009D56B4">
                          <w:pPr>
                            <w:rPr>
                              <w:b/>
                              <w:bCs/>
                              <w:sz w:val="36"/>
                              <w:szCs w:val="36"/>
                            </w:rPr>
                          </w:pPr>
                          <w:r w:rsidRPr="00A2340B">
                            <w:rPr>
                              <w:b/>
                              <w:bCs/>
                              <w:sz w:val="36"/>
                              <w:szCs w:val="36"/>
                            </w:rPr>
                            <w:t>Kursutvärderin</w:t>
                          </w:r>
                          <w:r w:rsidR="00965A08" w:rsidRPr="00A2340B">
                            <w:rPr>
                              <w:b/>
                              <w:bCs/>
                              <w:sz w:val="36"/>
                              <w:szCs w:val="36"/>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2385A1B" id="_x0000_t202" coordsize="21600,21600" o:spt="202" path="m,l,21600r21600,l21600,xe">
              <v:stroke joinstyle="miter"/>
              <v:path gradientshapeok="t" o:connecttype="rect"/>
            </v:shapetype>
            <v:shape id="Text Box 1" o:spid="_x0000_s1026" type="#_x0000_t202" style="position:absolute;margin-left:289.85pt;margin-top:2pt;width:195pt;height:4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oCfQIAAH4FAAAOAAAAZHJzL2Uyb0RvYy54bWysVN9P2zAQfp+0/8Hy+5q0a2GLSFFXxDSp&#10;AjSYeHYdm1o4Ps92m3R/PWcnaYHxwrQX55z77s733Y+z87bWZCecV2BKOh7llAjDoVLmoaS/7i4/&#10;faHEB2YqpsGIku6Fp+fzjx/OGluICWxAV8IRdGJ80diSbkKwRZZ5vhE18yOwwqBSgqtZwKt7yCrH&#10;GvRe62yS5ydZA66yDrjwHv9edEo6T/6lFDxcS+lFILqk+LaQTpfOdTyz+RkrHhyzG8X7Z7B/eEXN&#10;lMGgB1cXLDCydeovV7XiDjzIMOJQZyCl4iLlgNmM81fZ3G6YFSkXJMfbA03+/7nlV7tbe+NIaL9B&#10;iwVMSXi7Av7okZussb7oMZFTX3hEx0Rb6er4xRQIGiK3+wOfog2E48/J9PRklqOKo+4kn41Px5Hw&#10;7GhtnQ/fBdQkCiV1WK/0ArZb+dBBB0gM5kGr6lJpnS6xR8RSO7JjWF0dBucvUNqQBoN/nuXJsYFo&#10;3nnWJroRqUv6cMcMkxT2WkSMNj+FJKpKib4Rm3EuzCF+QkeUxFDvMezxx1e9x7jLAy1SZDDhYFwr&#10;A64r7EvKqseBMtnh+4L7Lu9IQWjXLbIVxTVUe+wUB90QecsvFVZtxXy4YQ6nBguNmyBc4yE1IOvQ&#10;S5RswP1563/EYzOjlpIGp7Ck/veWOUGJ/mGwzb+Op9M4tukynZ1O8OKea9bPNWZbLwFbYYw7x/Ik&#10;RnzQgygd1Pe4MBYxKqqY4Ri7pGEQl6HbDbhwuFgsEggH1bKwMreWDwMSe/KuvWfO9o0bsOWvYJhX&#10;Vrzq3w4bC2NgsQ0gVWruI6s98TjkaTz6hRS3yPN7Qh3X5vwJAAD//wMAUEsDBBQABgAIAAAAIQDP&#10;polZ3wAAAAgBAAAPAAAAZHJzL2Rvd25yZXYueG1sTI/NTsMwEITvSLyDtUhcUOtAaENCnAohfiRu&#10;NAXEzY2XJCJeR7GbhLdne4LbjmY0+02+mW0nRhx860jB5TICgVQ501KtYFc+Lm5A+KDJ6M4RKvhB&#10;D5vi9CTXmXETveK4DbXgEvKZVtCE0GdS+qpBq/3S9UjsfbnB6sByqKUZ9MTltpNXUbSWVrfEHxrd&#10;432D1ff2YBV8XtQfL35+epviVdw/PI9l8m5Kpc7P5rtbEAHn8BeGIz6jQ8FMe3cg40WnYJWkCUcV&#10;XPMk9tP1Ue/5SGOQRS7/Dyh+AQAA//8DAFBLAQItABQABgAIAAAAIQC2gziS/gAAAOEBAAATAAAA&#10;AAAAAAAAAAAAAAAAAABbQ29udGVudF9UeXBlc10ueG1sUEsBAi0AFAAGAAgAAAAhADj9If/WAAAA&#10;lAEAAAsAAAAAAAAAAAAAAAAALwEAAF9yZWxzLy5yZWxzUEsBAi0AFAAGAAgAAAAhAO0JmgJ9AgAA&#10;fgUAAA4AAAAAAAAAAAAAAAAALgIAAGRycy9lMm9Eb2MueG1sUEsBAi0AFAAGAAgAAAAhAM+miVnf&#10;AAAACAEAAA8AAAAAAAAAAAAAAAAA1wQAAGRycy9kb3ducmV2LnhtbFBLBQYAAAAABAAEAPMAAADj&#10;BQAAAAA=&#10;" fillcolor="white [3201]" stroked="f" strokeweight=".5pt">
              <v:textbox>
                <w:txbxContent>
                  <w:p w14:paraId="50FFA544" w14:textId="7AC1F0A5" w:rsidR="009D56B4" w:rsidRPr="00A2340B" w:rsidRDefault="009D56B4">
                    <w:pPr>
                      <w:rPr>
                        <w:b/>
                        <w:bCs/>
                        <w:sz w:val="36"/>
                        <w:szCs w:val="36"/>
                      </w:rPr>
                    </w:pPr>
                    <w:r w:rsidRPr="00A2340B">
                      <w:rPr>
                        <w:b/>
                        <w:bCs/>
                        <w:sz w:val="36"/>
                        <w:szCs w:val="36"/>
                      </w:rPr>
                      <w:t>Kursutvärderin</w:t>
                    </w:r>
                    <w:r w:rsidR="00965A08" w:rsidRPr="00A2340B">
                      <w:rPr>
                        <w:b/>
                        <w:bCs/>
                        <w:sz w:val="36"/>
                        <w:szCs w:val="36"/>
                      </w:rPr>
                      <w:t>g</w:t>
                    </w:r>
                  </w:p>
                </w:txbxContent>
              </v:textbox>
            </v:shape>
          </w:pict>
        </mc:Fallback>
      </mc:AlternateContent>
    </w:r>
    <w:r w:rsidR="009D56B4">
      <w:rPr>
        <w:noProof/>
        <w:lang w:eastAsia="sv-SE"/>
      </w:rPr>
      <w:drawing>
        <wp:inline distT="0" distB="0" distL="0" distR="0" wp14:anchorId="66E58BF5" wp14:editId="0F372128">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3"/>
    <w:r w:rsidR="00334713">
      <w:tab/>
      <w:t>202</w:t>
    </w:r>
    <w:r w:rsidR="000A7EFF">
      <w:t>5</w:t>
    </w:r>
    <w:r w:rsidR="00334713">
      <w:t>-</w:t>
    </w:r>
    <w:r w:rsidR="00195A24">
      <w:t>08-</w:t>
    </w:r>
    <w:r w:rsidR="00334F0F">
      <w:t>2</w:t>
    </w:r>
    <w:r w:rsidR="000A7EFF">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F9D"/>
    <w:multiLevelType w:val="hybridMultilevel"/>
    <w:tmpl w:val="C8C4AE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9B21FE"/>
    <w:multiLevelType w:val="hybridMultilevel"/>
    <w:tmpl w:val="8D4066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3A5E4A"/>
    <w:multiLevelType w:val="hybridMultilevel"/>
    <w:tmpl w:val="137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C14FE0"/>
    <w:multiLevelType w:val="hybridMultilevel"/>
    <w:tmpl w:val="115654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C24C38"/>
    <w:multiLevelType w:val="hybridMultilevel"/>
    <w:tmpl w:val="AA10D4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A6130C"/>
    <w:multiLevelType w:val="hybridMultilevel"/>
    <w:tmpl w:val="B69887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BE2DAC"/>
    <w:multiLevelType w:val="hybridMultilevel"/>
    <w:tmpl w:val="B5BEC6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770EC"/>
    <w:multiLevelType w:val="hybridMultilevel"/>
    <w:tmpl w:val="E0B2C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527CC2"/>
    <w:multiLevelType w:val="hybridMultilevel"/>
    <w:tmpl w:val="E3C6DF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E7E09F0"/>
    <w:multiLevelType w:val="hybridMultilevel"/>
    <w:tmpl w:val="DB0E28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F397266"/>
    <w:multiLevelType w:val="hybridMultilevel"/>
    <w:tmpl w:val="91B690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AD04B6"/>
    <w:multiLevelType w:val="hybridMultilevel"/>
    <w:tmpl w:val="850221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937428"/>
    <w:multiLevelType w:val="hybridMultilevel"/>
    <w:tmpl w:val="89228202"/>
    <w:lvl w:ilvl="0" w:tplc="041D0001">
      <w:start w:val="1"/>
      <w:numFmt w:val="bullet"/>
      <w:lvlText w:val=""/>
      <w:lvlJc w:val="left"/>
      <w:pPr>
        <w:ind w:left="720" w:hanging="360"/>
      </w:pPr>
      <w:rPr>
        <w:rFonts w:ascii="Symbol" w:hAnsi="Symbol" w:hint="default"/>
      </w:rPr>
    </w:lvl>
    <w:lvl w:ilvl="1" w:tplc="BB648A1A">
      <w:numFmt w:val="bullet"/>
      <w:lvlText w:val="-"/>
      <w:lvlJc w:val="left"/>
      <w:pPr>
        <w:ind w:left="1440" w:hanging="360"/>
      </w:pPr>
      <w:rPr>
        <w:rFonts w:ascii="Times New Roman" w:eastAsiaTheme="minorHAnsi"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AF71C2"/>
    <w:multiLevelType w:val="hybridMultilevel"/>
    <w:tmpl w:val="627EF6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DB0867"/>
    <w:multiLevelType w:val="hybridMultilevel"/>
    <w:tmpl w:val="F2F899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A656A0"/>
    <w:multiLevelType w:val="hybridMultilevel"/>
    <w:tmpl w:val="E23819E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38251916"/>
    <w:multiLevelType w:val="hybridMultilevel"/>
    <w:tmpl w:val="42F07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944A25"/>
    <w:multiLevelType w:val="hybridMultilevel"/>
    <w:tmpl w:val="F5C653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11467D4"/>
    <w:multiLevelType w:val="hybridMultilevel"/>
    <w:tmpl w:val="39E200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6421DA1"/>
    <w:multiLevelType w:val="hybridMultilevel"/>
    <w:tmpl w:val="DB0AA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526478"/>
    <w:multiLevelType w:val="hybridMultilevel"/>
    <w:tmpl w:val="C6EE19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CB0314"/>
    <w:multiLevelType w:val="hybridMultilevel"/>
    <w:tmpl w:val="D23A70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F66040E"/>
    <w:multiLevelType w:val="hybridMultilevel"/>
    <w:tmpl w:val="4D5420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79C19E7"/>
    <w:multiLevelType w:val="hybridMultilevel"/>
    <w:tmpl w:val="E70658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0413231"/>
    <w:multiLevelType w:val="hybridMultilevel"/>
    <w:tmpl w:val="588A14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627795C"/>
    <w:multiLevelType w:val="hybridMultilevel"/>
    <w:tmpl w:val="1DD48E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FD60BB4"/>
    <w:multiLevelType w:val="hybridMultilevel"/>
    <w:tmpl w:val="CF8224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45960622">
    <w:abstractNumId w:val="20"/>
  </w:num>
  <w:num w:numId="2" w16cid:durableId="2065909184">
    <w:abstractNumId w:val="18"/>
  </w:num>
  <w:num w:numId="3" w16cid:durableId="94327361">
    <w:abstractNumId w:val="17"/>
  </w:num>
  <w:num w:numId="4" w16cid:durableId="492455095">
    <w:abstractNumId w:val="27"/>
  </w:num>
  <w:num w:numId="5" w16cid:durableId="1192645452">
    <w:abstractNumId w:val="12"/>
  </w:num>
  <w:num w:numId="6" w16cid:durableId="1726292085">
    <w:abstractNumId w:val="14"/>
  </w:num>
  <w:num w:numId="7" w16cid:durableId="1211847230">
    <w:abstractNumId w:val="6"/>
  </w:num>
  <w:num w:numId="8" w16cid:durableId="1901865985">
    <w:abstractNumId w:val="4"/>
  </w:num>
  <w:num w:numId="9" w16cid:durableId="390808769">
    <w:abstractNumId w:val="23"/>
  </w:num>
  <w:num w:numId="10" w16cid:durableId="1999798148">
    <w:abstractNumId w:val="1"/>
  </w:num>
  <w:num w:numId="11" w16cid:durableId="1898974222">
    <w:abstractNumId w:val="8"/>
  </w:num>
  <w:num w:numId="12" w16cid:durableId="274796388">
    <w:abstractNumId w:val="13"/>
  </w:num>
  <w:num w:numId="13" w16cid:durableId="888877567">
    <w:abstractNumId w:val="15"/>
  </w:num>
  <w:num w:numId="14" w16cid:durableId="939334167">
    <w:abstractNumId w:val="3"/>
  </w:num>
  <w:num w:numId="15" w16cid:durableId="1156146149">
    <w:abstractNumId w:val="9"/>
  </w:num>
  <w:num w:numId="16" w16cid:durableId="149442163">
    <w:abstractNumId w:val="21"/>
  </w:num>
  <w:num w:numId="17" w16cid:durableId="420611395">
    <w:abstractNumId w:val="0"/>
  </w:num>
  <w:num w:numId="18" w16cid:durableId="2023163083">
    <w:abstractNumId w:val="7"/>
  </w:num>
  <w:num w:numId="19" w16cid:durableId="1623227143">
    <w:abstractNumId w:val="5"/>
  </w:num>
  <w:num w:numId="20" w16cid:durableId="1868639576">
    <w:abstractNumId w:val="22"/>
  </w:num>
  <w:num w:numId="21" w16cid:durableId="1873036816">
    <w:abstractNumId w:val="2"/>
  </w:num>
  <w:num w:numId="22" w16cid:durableId="1777095779">
    <w:abstractNumId w:val="10"/>
  </w:num>
  <w:num w:numId="23" w16cid:durableId="1868445972">
    <w:abstractNumId w:val="25"/>
  </w:num>
  <w:num w:numId="24" w16cid:durableId="1313679937">
    <w:abstractNumId w:val="19"/>
  </w:num>
  <w:num w:numId="25" w16cid:durableId="1577087588">
    <w:abstractNumId w:val="11"/>
  </w:num>
  <w:num w:numId="26" w16cid:durableId="929972259">
    <w:abstractNumId w:val="16"/>
  </w:num>
  <w:num w:numId="27" w16cid:durableId="1316034180">
    <w:abstractNumId w:val="26"/>
  </w:num>
  <w:num w:numId="28" w16cid:durableId="17451004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B4"/>
    <w:rsid w:val="000004E3"/>
    <w:rsid w:val="00002440"/>
    <w:rsid w:val="000068E1"/>
    <w:rsid w:val="00006CFF"/>
    <w:rsid w:val="00007CCA"/>
    <w:rsid w:val="000133DE"/>
    <w:rsid w:val="000145A6"/>
    <w:rsid w:val="0002063B"/>
    <w:rsid w:val="000213D7"/>
    <w:rsid w:val="00032FC3"/>
    <w:rsid w:val="00035823"/>
    <w:rsid w:val="000411B6"/>
    <w:rsid w:val="00045013"/>
    <w:rsid w:val="00045566"/>
    <w:rsid w:val="00047EC2"/>
    <w:rsid w:val="000531A5"/>
    <w:rsid w:val="00056761"/>
    <w:rsid w:val="000641FB"/>
    <w:rsid w:val="00067642"/>
    <w:rsid w:val="00071788"/>
    <w:rsid w:val="00071909"/>
    <w:rsid w:val="00071C25"/>
    <w:rsid w:val="00073EED"/>
    <w:rsid w:val="00075A6D"/>
    <w:rsid w:val="000835C7"/>
    <w:rsid w:val="00084AF6"/>
    <w:rsid w:val="00084E33"/>
    <w:rsid w:val="0008575C"/>
    <w:rsid w:val="00085F29"/>
    <w:rsid w:val="00086C1D"/>
    <w:rsid w:val="000872D6"/>
    <w:rsid w:val="000920CC"/>
    <w:rsid w:val="00094249"/>
    <w:rsid w:val="000972BD"/>
    <w:rsid w:val="000A1EE3"/>
    <w:rsid w:val="000A4ED2"/>
    <w:rsid w:val="000A587D"/>
    <w:rsid w:val="000A58DD"/>
    <w:rsid w:val="000A5A0A"/>
    <w:rsid w:val="000A7EFF"/>
    <w:rsid w:val="000B2018"/>
    <w:rsid w:val="000B2747"/>
    <w:rsid w:val="000B5123"/>
    <w:rsid w:val="000B627A"/>
    <w:rsid w:val="000C19C2"/>
    <w:rsid w:val="000C4F2B"/>
    <w:rsid w:val="000C5D9D"/>
    <w:rsid w:val="000D0BFD"/>
    <w:rsid w:val="000D1391"/>
    <w:rsid w:val="000D61CC"/>
    <w:rsid w:val="000D680B"/>
    <w:rsid w:val="000E5ED3"/>
    <w:rsid w:val="000F1256"/>
    <w:rsid w:val="000F19A3"/>
    <w:rsid w:val="000F2185"/>
    <w:rsid w:val="000F2950"/>
    <w:rsid w:val="000F2A87"/>
    <w:rsid w:val="000F2EBC"/>
    <w:rsid w:val="000F5E0F"/>
    <w:rsid w:val="0010546D"/>
    <w:rsid w:val="00111072"/>
    <w:rsid w:val="00112505"/>
    <w:rsid w:val="00120134"/>
    <w:rsid w:val="00121457"/>
    <w:rsid w:val="00121712"/>
    <w:rsid w:val="00121EB8"/>
    <w:rsid w:val="001234E5"/>
    <w:rsid w:val="00124B33"/>
    <w:rsid w:val="00125705"/>
    <w:rsid w:val="00132038"/>
    <w:rsid w:val="00137141"/>
    <w:rsid w:val="001420EE"/>
    <w:rsid w:val="00142908"/>
    <w:rsid w:val="00144C2C"/>
    <w:rsid w:val="00146C85"/>
    <w:rsid w:val="00146DAC"/>
    <w:rsid w:val="001503F2"/>
    <w:rsid w:val="00150C79"/>
    <w:rsid w:val="00152B6B"/>
    <w:rsid w:val="001618DB"/>
    <w:rsid w:val="00162B3C"/>
    <w:rsid w:val="0017041A"/>
    <w:rsid w:val="00171153"/>
    <w:rsid w:val="0017145D"/>
    <w:rsid w:val="0018163D"/>
    <w:rsid w:val="00183FE2"/>
    <w:rsid w:val="00185000"/>
    <w:rsid w:val="0018662B"/>
    <w:rsid w:val="00187E15"/>
    <w:rsid w:val="0019083F"/>
    <w:rsid w:val="001947C8"/>
    <w:rsid w:val="001959F2"/>
    <w:rsid w:val="00195A24"/>
    <w:rsid w:val="001A5C54"/>
    <w:rsid w:val="001B0695"/>
    <w:rsid w:val="001B5C0E"/>
    <w:rsid w:val="001C21D1"/>
    <w:rsid w:val="001C58BD"/>
    <w:rsid w:val="001C6E3B"/>
    <w:rsid w:val="001D2B5D"/>
    <w:rsid w:val="001D42FF"/>
    <w:rsid w:val="001D5457"/>
    <w:rsid w:val="001D5777"/>
    <w:rsid w:val="001E0DDA"/>
    <w:rsid w:val="001E2074"/>
    <w:rsid w:val="001E511B"/>
    <w:rsid w:val="001E5D2B"/>
    <w:rsid w:val="00202AB4"/>
    <w:rsid w:val="00202C78"/>
    <w:rsid w:val="002038FC"/>
    <w:rsid w:val="00212B25"/>
    <w:rsid w:val="002130E8"/>
    <w:rsid w:val="00220ED8"/>
    <w:rsid w:val="0022423F"/>
    <w:rsid w:val="00224973"/>
    <w:rsid w:val="002304C1"/>
    <w:rsid w:val="00230E2E"/>
    <w:rsid w:val="00245AB3"/>
    <w:rsid w:val="00245E89"/>
    <w:rsid w:val="00250788"/>
    <w:rsid w:val="00250D10"/>
    <w:rsid w:val="00256042"/>
    <w:rsid w:val="002622E3"/>
    <w:rsid w:val="00262CA7"/>
    <w:rsid w:val="00263FA9"/>
    <w:rsid w:val="00265216"/>
    <w:rsid w:val="00265B43"/>
    <w:rsid w:val="002673B6"/>
    <w:rsid w:val="002705DA"/>
    <w:rsid w:val="0027085B"/>
    <w:rsid w:val="0027127B"/>
    <w:rsid w:val="00274647"/>
    <w:rsid w:val="00277DC0"/>
    <w:rsid w:val="00283178"/>
    <w:rsid w:val="002833B7"/>
    <w:rsid w:val="00285470"/>
    <w:rsid w:val="0028717C"/>
    <w:rsid w:val="00287827"/>
    <w:rsid w:val="00290AEC"/>
    <w:rsid w:val="002913DF"/>
    <w:rsid w:val="00291524"/>
    <w:rsid w:val="00292F5E"/>
    <w:rsid w:val="002A0299"/>
    <w:rsid w:val="002A0447"/>
    <w:rsid w:val="002A0A69"/>
    <w:rsid w:val="002A7545"/>
    <w:rsid w:val="002B39DD"/>
    <w:rsid w:val="002B511F"/>
    <w:rsid w:val="002B5264"/>
    <w:rsid w:val="002C3C1D"/>
    <w:rsid w:val="002C7CA5"/>
    <w:rsid w:val="002D02D8"/>
    <w:rsid w:val="002D42CF"/>
    <w:rsid w:val="002E04A4"/>
    <w:rsid w:val="002F1425"/>
    <w:rsid w:val="00301A85"/>
    <w:rsid w:val="003054ED"/>
    <w:rsid w:val="003056D9"/>
    <w:rsid w:val="003109B9"/>
    <w:rsid w:val="00316C93"/>
    <w:rsid w:val="00322351"/>
    <w:rsid w:val="00326A68"/>
    <w:rsid w:val="00326B40"/>
    <w:rsid w:val="003279A7"/>
    <w:rsid w:val="00334713"/>
    <w:rsid w:val="00334F0F"/>
    <w:rsid w:val="003354A2"/>
    <w:rsid w:val="00342E97"/>
    <w:rsid w:val="00343299"/>
    <w:rsid w:val="0034344C"/>
    <w:rsid w:val="00352626"/>
    <w:rsid w:val="0035299E"/>
    <w:rsid w:val="00354341"/>
    <w:rsid w:val="003579BE"/>
    <w:rsid w:val="00362BB2"/>
    <w:rsid w:val="003635F4"/>
    <w:rsid w:val="00370565"/>
    <w:rsid w:val="00371194"/>
    <w:rsid w:val="003763C0"/>
    <w:rsid w:val="003771A8"/>
    <w:rsid w:val="00382761"/>
    <w:rsid w:val="00382BFB"/>
    <w:rsid w:val="00386D6C"/>
    <w:rsid w:val="00387384"/>
    <w:rsid w:val="003909F8"/>
    <w:rsid w:val="003A11C4"/>
    <w:rsid w:val="003A38D2"/>
    <w:rsid w:val="003A498E"/>
    <w:rsid w:val="003A4F46"/>
    <w:rsid w:val="003A5643"/>
    <w:rsid w:val="003A7EA4"/>
    <w:rsid w:val="003B3289"/>
    <w:rsid w:val="003B56F1"/>
    <w:rsid w:val="003C668A"/>
    <w:rsid w:val="003C6E42"/>
    <w:rsid w:val="003C77AA"/>
    <w:rsid w:val="003D57CC"/>
    <w:rsid w:val="003D6CA2"/>
    <w:rsid w:val="003E03D2"/>
    <w:rsid w:val="003E2932"/>
    <w:rsid w:val="003E3E4D"/>
    <w:rsid w:val="003E7C6D"/>
    <w:rsid w:val="003F0022"/>
    <w:rsid w:val="003F2D22"/>
    <w:rsid w:val="003F2E39"/>
    <w:rsid w:val="003F30BB"/>
    <w:rsid w:val="003F3402"/>
    <w:rsid w:val="003F49AE"/>
    <w:rsid w:val="004015CE"/>
    <w:rsid w:val="00401791"/>
    <w:rsid w:val="00401CB1"/>
    <w:rsid w:val="004069B7"/>
    <w:rsid w:val="00410D3B"/>
    <w:rsid w:val="004128A9"/>
    <w:rsid w:val="00412E32"/>
    <w:rsid w:val="0041738E"/>
    <w:rsid w:val="00417B51"/>
    <w:rsid w:val="00417D57"/>
    <w:rsid w:val="00417EC6"/>
    <w:rsid w:val="0043438C"/>
    <w:rsid w:val="0043542B"/>
    <w:rsid w:val="00435BFF"/>
    <w:rsid w:val="00436768"/>
    <w:rsid w:val="004403A0"/>
    <w:rsid w:val="00441017"/>
    <w:rsid w:val="004415CF"/>
    <w:rsid w:val="004522AD"/>
    <w:rsid w:val="00453025"/>
    <w:rsid w:val="00472A20"/>
    <w:rsid w:val="0048085E"/>
    <w:rsid w:val="004947BC"/>
    <w:rsid w:val="004A4C63"/>
    <w:rsid w:val="004B0C57"/>
    <w:rsid w:val="004B377D"/>
    <w:rsid w:val="004B45D9"/>
    <w:rsid w:val="004C07E6"/>
    <w:rsid w:val="004C09C4"/>
    <w:rsid w:val="004C4389"/>
    <w:rsid w:val="004C5D72"/>
    <w:rsid w:val="004C5DA8"/>
    <w:rsid w:val="004D4616"/>
    <w:rsid w:val="004D4CA4"/>
    <w:rsid w:val="004D7C3B"/>
    <w:rsid w:val="004E0730"/>
    <w:rsid w:val="004E4A2A"/>
    <w:rsid w:val="004E51B9"/>
    <w:rsid w:val="004E5A08"/>
    <w:rsid w:val="004F3FB0"/>
    <w:rsid w:val="00501C25"/>
    <w:rsid w:val="00505EFF"/>
    <w:rsid w:val="00506E3A"/>
    <w:rsid w:val="00510637"/>
    <w:rsid w:val="0051155B"/>
    <w:rsid w:val="00512094"/>
    <w:rsid w:val="00512697"/>
    <w:rsid w:val="005147DB"/>
    <w:rsid w:val="00515ABE"/>
    <w:rsid w:val="00526EFE"/>
    <w:rsid w:val="005354DC"/>
    <w:rsid w:val="00535602"/>
    <w:rsid w:val="005377D3"/>
    <w:rsid w:val="00544B4E"/>
    <w:rsid w:val="00544BC0"/>
    <w:rsid w:val="00546FA0"/>
    <w:rsid w:val="00552236"/>
    <w:rsid w:val="00554F40"/>
    <w:rsid w:val="00555A31"/>
    <w:rsid w:val="00560977"/>
    <w:rsid w:val="00561967"/>
    <w:rsid w:val="00566851"/>
    <w:rsid w:val="00571FD3"/>
    <w:rsid w:val="005732B8"/>
    <w:rsid w:val="00577FB4"/>
    <w:rsid w:val="00584E0E"/>
    <w:rsid w:val="00590A9B"/>
    <w:rsid w:val="00590D07"/>
    <w:rsid w:val="00590E33"/>
    <w:rsid w:val="005948AB"/>
    <w:rsid w:val="005962EC"/>
    <w:rsid w:val="005A3151"/>
    <w:rsid w:val="005A725A"/>
    <w:rsid w:val="005B0E43"/>
    <w:rsid w:val="005B42A0"/>
    <w:rsid w:val="005B5FC1"/>
    <w:rsid w:val="005B6CD3"/>
    <w:rsid w:val="005C1FD6"/>
    <w:rsid w:val="005C23CE"/>
    <w:rsid w:val="005C25C9"/>
    <w:rsid w:val="005C2E6E"/>
    <w:rsid w:val="005D26E1"/>
    <w:rsid w:val="005D2F28"/>
    <w:rsid w:val="005D4CA3"/>
    <w:rsid w:val="005E6F91"/>
    <w:rsid w:val="005F2D89"/>
    <w:rsid w:val="0060197F"/>
    <w:rsid w:val="00605CB0"/>
    <w:rsid w:val="00610C5F"/>
    <w:rsid w:val="006121DC"/>
    <w:rsid w:val="00613F83"/>
    <w:rsid w:val="00617B94"/>
    <w:rsid w:val="00620B41"/>
    <w:rsid w:val="00621CCD"/>
    <w:rsid w:val="00623470"/>
    <w:rsid w:val="00631EC5"/>
    <w:rsid w:val="00643427"/>
    <w:rsid w:val="00647B76"/>
    <w:rsid w:val="00655AC1"/>
    <w:rsid w:val="00661916"/>
    <w:rsid w:val="006629A3"/>
    <w:rsid w:val="006648C1"/>
    <w:rsid w:val="0067307B"/>
    <w:rsid w:val="006812E4"/>
    <w:rsid w:val="0068405B"/>
    <w:rsid w:val="006847F7"/>
    <w:rsid w:val="00684BC0"/>
    <w:rsid w:val="006918D3"/>
    <w:rsid w:val="006A5B18"/>
    <w:rsid w:val="006B1734"/>
    <w:rsid w:val="006C03C5"/>
    <w:rsid w:val="006D11DF"/>
    <w:rsid w:val="006D17C5"/>
    <w:rsid w:val="006D255F"/>
    <w:rsid w:val="006D6ED3"/>
    <w:rsid w:val="006D7868"/>
    <w:rsid w:val="006E4116"/>
    <w:rsid w:val="006E6A00"/>
    <w:rsid w:val="006F0CB1"/>
    <w:rsid w:val="006F4E01"/>
    <w:rsid w:val="00700376"/>
    <w:rsid w:val="00702617"/>
    <w:rsid w:val="007032BF"/>
    <w:rsid w:val="00703A96"/>
    <w:rsid w:val="00705928"/>
    <w:rsid w:val="007064E8"/>
    <w:rsid w:val="007072ED"/>
    <w:rsid w:val="007147E0"/>
    <w:rsid w:val="00714DDC"/>
    <w:rsid w:val="00715707"/>
    <w:rsid w:val="00715A87"/>
    <w:rsid w:val="00721AED"/>
    <w:rsid w:val="00722838"/>
    <w:rsid w:val="00723D45"/>
    <w:rsid w:val="0072498C"/>
    <w:rsid w:val="0073004D"/>
    <w:rsid w:val="00731418"/>
    <w:rsid w:val="0073200F"/>
    <w:rsid w:val="0073231D"/>
    <w:rsid w:val="00734E5C"/>
    <w:rsid w:val="007353CA"/>
    <w:rsid w:val="007355C3"/>
    <w:rsid w:val="00736F09"/>
    <w:rsid w:val="007412A2"/>
    <w:rsid w:val="007425D1"/>
    <w:rsid w:val="00744252"/>
    <w:rsid w:val="00760DBF"/>
    <w:rsid w:val="0076290F"/>
    <w:rsid w:val="0076419B"/>
    <w:rsid w:val="00764254"/>
    <w:rsid w:val="00773A1A"/>
    <w:rsid w:val="00780ADE"/>
    <w:rsid w:val="0078192D"/>
    <w:rsid w:val="00783B28"/>
    <w:rsid w:val="00785511"/>
    <w:rsid w:val="00787A43"/>
    <w:rsid w:val="0079207B"/>
    <w:rsid w:val="007A16A9"/>
    <w:rsid w:val="007A447E"/>
    <w:rsid w:val="007A6A19"/>
    <w:rsid w:val="007A73C3"/>
    <w:rsid w:val="007A7BF4"/>
    <w:rsid w:val="007B0FFF"/>
    <w:rsid w:val="007B6392"/>
    <w:rsid w:val="007B7B01"/>
    <w:rsid w:val="007C090A"/>
    <w:rsid w:val="007C5630"/>
    <w:rsid w:val="007C61D5"/>
    <w:rsid w:val="007D2C81"/>
    <w:rsid w:val="007D6065"/>
    <w:rsid w:val="007D631A"/>
    <w:rsid w:val="007D67EE"/>
    <w:rsid w:val="007E0872"/>
    <w:rsid w:val="007E67DD"/>
    <w:rsid w:val="007F220A"/>
    <w:rsid w:val="007F3504"/>
    <w:rsid w:val="00800CFE"/>
    <w:rsid w:val="00823A72"/>
    <w:rsid w:val="00837B24"/>
    <w:rsid w:val="0085292D"/>
    <w:rsid w:val="00857F41"/>
    <w:rsid w:val="00860129"/>
    <w:rsid w:val="0086132D"/>
    <w:rsid w:val="00867848"/>
    <w:rsid w:val="00873F39"/>
    <w:rsid w:val="0089398A"/>
    <w:rsid w:val="008941B7"/>
    <w:rsid w:val="00894FC8"/>
    <w:rsid w:val="008958A1"/>
    <w:rsid w:val="00897E46"/>
    <w:rsid w:val="008A6605"/>
    <w:rsid w:val="008B0C01"/>
    <w:rsid w:val="008B2D16"/>
    <w:rsid w:val="008B3044"/>
    <w:rsid w:val="008B3FA6"/>
    <w:rsid w:val="008B70A9"/>
    <w:rsid w:val="008C1D43"/>
    <w:rsid w:val="008C3CAC"/>
    <w:rsid w:val="008D2032"/>
    <w:rsid w:val="008D230E"/>
    <w:rsid w:val="008D335D"/>
    <w:rsid w:val="008D5726"/>
    <w:rsid w:val="008E2790"/>
    <w:rsid w:val="008F2BD2"/>
    <w:rsid w:val="008F75A4"/>
    <w:rsid w:val="0090142E"/>
    <w:rsid w:val="00901E9D"/>
    <w:rsid w:val="00903F88"/>
    <w:rsid w:val="00905C82"/>
    <w:rsid w:val="00911316"/>
    <w:rsid w:val="00920718"/>
    <w:rsid w:val="009221C5"/>
    <w:rsid w:val="0093355E"/>
    <w:rsid w:val="00934236"/>
    <w:rsid w:val="0093580D"/>
    <w:rsid w:val="00937F74"/>
    <w:rsid w:val="009403FF"/>
    <w:rsid w:val="00940B3C"/>
    <w:rsid w:val="009421E2"/>
    <w:rsid w:val="00943714"/>
    <w:rsid w:val="009448F0"/>
    <w:rsid w:val="009516B5"/>
    <w:rsid w:val="009616E4"/>
    <w:rsid w:val="00965A08"/>
    <w:rsid w:val="009702D1"/>
    <w:rsid w:val="0097066D"/>
    <w:rsid w:val="009706A6"/>
    <w:rsid w:val="00970A85"/>
    <w:rsid w:val="00975B53"/>
    <w:rsid w:val="009834D5"/>
    <w:rsid w:val="00984126"/>
    <w:rsid w:val="0099031D"/>
    <w:rsid w:val="00991C01"/>
    <w:rsid w:val="0099378D"/>
    <w:rsid w:val="009950BB"/>
    <w:rsid w:val="00996B38"/>
    <w:rsid w:val="009A4DB5"/>
    <w:rsid w:val="009A5239"/>
    <w:rsid w:val="009B202D"/>
    <w:rsid w:val="009B59C6"/>
    <w:rsid w:val="009C49D2"/>
    <w:rsid w:val="009C54A0"/>
    <w:rsid w:val="009C68F8"/>
    <w:rsid w:val="009C7B91"/>
    <w:rsid w:val="009D0F6F"/>
    <w:rsid w:val="009D0FBB"/>
    <w:rsid w:val="009D31C8"/>
    <w:rsid w:val="009D56B4"/>
    <w:rsid w:val="009E2AD1"/>
    <w:rsid w:val="009F0F70"/>
    <w:rsid w:val="009F2B65"/>
    <w:rsid w:val="00A019C4"/>
    <w:rsid w:val="00A04086"/>
    <w:rsid w:val="00A0470F"/>
    <w:rsid w:val="00A04834"/>
    <w:rsid w:val="00A11F6B"/>
    <w:rsid w:val="00A1214D"/>
    <w:rsid w:val="00A1340E"/>
    <w:rsid w:val="00A1424C"/>
    <w:rsid w:val="00A21E10"/>
    <w:rsid w:val="00A2242F"/>
    <w:rsid w:val="00A2340B"/>
    <w:rsid w:val="00A251ED"/>
    <w:rsid w:val="00A25965"/>
    <w:rsid w:val="00A335A9"/>
    <w:rsid w:val="00A33D64"/>
    <w:rsid w:val="00A416DD"/>
    <w:rsid w:val="00A43F5D"/>
    <w:rsid w:val="00A45E6C"/>
    <w:rsid w:val="00A52E7E"/>
    <w:rsid w:val="00A56ADE"/>
    <w:rsid w:val="00A573C5"/>
    <w:rsid w:val="00A6643D"/>
    <w:rsid w:val="00A71F89"/>
    <w:rsid w:val="00A72B80"/>
    <w:rsid w:val="00A741BC"/>
    <w:rsid w:val="00A82236"/>
    <w:rsid w:val="00A828CE"/>
    <w:rsid w:val="00A834A1"/>
    <w:rsid w:val="00A84DD3"/>
    <w:rsid w:val="00A85242"/>
    <w:rsid w:val="00A87027"/>
    <w:rsid w:val="00A94BAD"/>
    <w:rsid w:val="00AA6407"/>
    <w:rsid w:val="00AB22CC"/>
    <w:rsid w:val="00AB2AC1"/>
    <w:rsid w:val="00AB2F78"/>
    <w:rsid w:val="00AB2FAA"/>
    <w:rsid w:val="00AB56A5"/>
    <w:rsid w:val="00AC04DD"/>
    <w:rsid w:val="00AC4887"/>
    <w:rsid w:val="00AC4E49"/>
    <w:rsid w:val="00AC787E"/>
    <w:rsid w:val="00AD2AD6"/>
    <w:rsid w:val="00AD2C60"/>
    <w:rsid w:val="00AE1689"/>
    <w:rsid w:val="00AE1DF7"/>
    <w:rsid w:val="00AE1FD5"/>
    <w:rsid w:val="00AE4DE4"/>
    <w:rsid w:val="00AE6580"/>
    <w:rsid w:val="00AE7578"/>
    <w:rsid w:val="00AF6F0C"/>
    <w:rsid w:val="00AF6F47"/>
    <w:rsid w:val="00AF7C47"/>
    <w:rsid w:val="00B02286"/>
    <w:rsid w:val="00B06890"/>
    <w:rsid w:val="00B10993"/>
    <w:rsid w:val="00B14A23"/>
    <w:rsid w:val="00B2027B"/>
    <w:rsid w:val="00B21D14"/>
    <w:rsid w:val="00B23D0F"/>
    <w:rsid w:val="00B24593"/>
    <w:rsid w:val="00B26A10"/>
    <w:rsid w:val="00B30E1B"/>
    <w:rsid w:val="00B354A1"/>
    <w:rsid w:val="00B506BE"/>
    <w:rsid w:val="00B52684"/>
    <w:rsid w:val="00B52F2D"/>
    <w:rsid w:val="00B62370"/>
    <w:rsid w:val="00B62D0B"/>
    <w:rsid w:val="00B64790"/>
    <w:rsid w:val="00B664EA"/>
    <w:rsid w:val="00B72E52"/>
    <w:rsid w:val="00B74DDB"/>
    <w:rsid w:val="00B77588"/>
    <w:rsid w:val="00B77FE8"/>
    <w:rsid w:val="00B80A04"/>
    <w:rsid w:val="00B86637"/>
    <w:rsid w:val="00B90A68"/>
    <w:rsid w:val="00B924C5"/>
    <w:rsid w:val="00B94ABF"/>
    <w:rsid w:val="00BB3137"/>
    <w:rsid w:val="00BC1E9C"/>
    <w:rsid w:val="00BD0B89"/>
    <w:rsid w:val="00BD49F3"/>
    <w:rsid w:val="00BD57A0"/>
    <w:rsid w:val="00BE03A6"/>
    <w:rsid w:val="00BE734B"/>
    <w:rsid w:val="00BF1445"/>
    <w:rsid w:val="00BF27C9"/>
    <w:rsid w:val="00BF4831"/>
    <w:rsid w:val="00BF5F58"/>
    <w:rsid w:val="00C037E6"/>
    <w:rsid w:val="00C04BDC"/>
    <w:rsid w:val="00C058A0"/>
    <w:rsid w:val="00C10945"/>
    <w:rsid w:val="00C11133"/>
    <w:rsid w:val="00C11413"/>
    <w:rsid w:val="00C14EEC"/>
    <w:rsid w:val="00C2607B"/>
    <w:rsid w:val="00C31557"/>
    <w:rsid w:val="00C32BCC"/>
    <w:rsid w:val="00C37424"/>
    <w:rsid w:val="00C37C0F"/>
    <w:rsid w:val="00C43ECA"/>
    <w:rsid w:val="00C50A83"/>
    <w:rsid w:val="00C51D51"/>
    <w:rsid w:val="00C5256B"/>
    <w:rsid w:val="00C54599"/>
    <w:rsid w:val="00C54ABA"/>
    <w:rsid w:val="00C56E89"/>
    <w:rsid w:val="00C57D67"/>
    <w:rsid w:val="00C6099C"/>
    <w:rsid w:val="00C632C6"/>
    <w:rsid w:val="00C71EBA"/>
    <w:rsid w:val="00C7307D"/>
    <w:rsid w:val="00C75E79"/>
    <w:rsid w:val="00C83B26"/>
    <w:rsid w:val="00C84038"/>
    <w:rsid w:val="00C85CD1"/>
    <w:rsid w:val="00C865BE"/>
    <w:rsid w:val="00C87E23"/>
    <w:rsid w:val="00C94231"/>
    <w:rsid w:val="00C95F21"/>
    <w:rsid w:val="00CC0867"/>
    <w:rsid w:val="00CC0D5E"/>
    <w:rsid w:val="00CC20E4"/>
    <w:rsid w:val="00CC223F"/>
    <w:rsid w:val="00CC37FA"/>
    <w:rsid w:val="00CD0077"/>
    <w:rsid w:val="00CD3D3F"/>
    <w:rsid w:val="00CD54E1"/>
    <w:rsid w:val="00CD7516"/>
    <w:rsid w:val="00CE21DD"/>
    <w:rsid w:val="00CE4311"/>
    <w:rsid w:val="00CE5F65"/>
    <w:rsid w:val="00D01430"/>
    <w:rsid w:val="00D01904"/>
    <w:rsid w:val="00D02E87"/>
    <w:rsid w:val="00D0395B"/>
    <w:rsid w:val="00D0715B"/>
    <w:rsid w:val="00D07B03"/>
    <w:rsid w:val="00D11DCD"/>
    <w:rsid w:val="00D1779D"/>
    <w:rsid w:val="00D219BE"/>
    <w:rsid w:val="00D30BBC"/>
    <w:rsid w:val="00D3380E"/>
    <w:rsid w:val="00D408C5"/>
    <w:rsid w:val="00D41BCE"/>
    <w:rsid w:val="00D42E6F"/>
    <w:rsid w:val="00D440B5"/>
    <w:rsid w:val="00D444EA"/>
    <w:rsid w:val="00D45322"/>
    <w:rsid w:val="00D51D36"/>
    <w:rsid w:val="00D5325C"/>
    <w:rsid w:val="00D54A24"/>
    <w:rsid w:val="00D56739"/>
    <w:rsid w:val="00D57AC4"/>
    <w:rsid w:val="00D64B99"/>
    <w:rsid w:val="00D663FC"/>
    <w:rsid w:val="00D671B2"/>
    <w:rsid w:val="00D71DC2"/>
    <w:rsid w:val="00D76430"/>
    <w:rsid w:val="00D8181A"/>
    <w:rsid w:val="00D827ED"/>
    <w:rsid w:val="00D841D3"/>
    <w:rsid w:val="00D84C25"/>
    <w:rsid w:val="00D930D2"/>
    <w:rsid w:val="00D96462"/>
    <w:rsid w:val="00D97F04"/>
    <w:rsid w:val="00D97F32"/>
    <w:rsid w:val="00DA0C38"/>
    <w:rsid w:val="00DA4956"/>
    <w:rsid w:val="00DB7BB6"/>
    <w:rsid w:val="00DC4126"/>
    <w:rsid w:val="00DC60FB"/>
    <w:rsid w:val="00DD3DEA"/>
    <w:rsid w:val="00DD5D69"/>
    <w:rsid w:val="00DE13D7"/>
    <w:rsid w:val="00DE70CC"/>
    <w:rsid w:val="00DF00C2"/>
    <w:rsid w:val="00DF0711"/>
    <w:rsid w:val="00DF1F65"/>
    <w:rsid w:val="00DF20CA"/>
    <w:rsid w:val="00E02F97"/>
    <w:rsid w:val="00E044F2"/>
    <w:rsid w:val="00E045F6"/>
    <w:rsid w:val="00E05CBA"/>
    <w:rsid w:val="00E10DDD"/>
    <w:rsid w:val="00E206DA"/>
    <w:rsid w:val="00E22CD9"/>
    <w:rsid w:val="00E23F04"/>
    <w:rsid w:val="00E27A6C"/>
    <w:rsid w:val="00E31FAD"/>
    <w:rsid w:val="00E3255B"/>
    <w:rsid w:val="00E36257"/>
    <w:rsid w:val="00E401DD"/>
    <w:rsid w:val="00E4137F"/>
    <w:rsid w:val="00E42C7C"/>
    <w:rsid w:val="00E43DE5"/>
    <w:rsid w:val="00E475BB"/>
    <w:rsid w:val="00E57A64"/>
    <w:rsid w:val="00E60091"/>
    <w:rsid w:val="00E62A19"/>
    <w:rsid w:val="00E661A0"/>
    <w:rsid w:val="00E73B59"/>
    <w:rsid w:val="00E86610"/>
    <w:rsid w:val="00E8673E"/>
    <w:rsid w:val="00E91716"/>
    <w:rsid w:val="00E94EA7"/>
    <w:rsid w:val="00E97E33"/>
    <w:rsid w:val="00EA3ACE"/>
    <w:rsid w:val="00EA4132"/>
    <w:rsid w:val="00EB1C08"/>
    <w:rsid w:val="00EB38AB"/>
    <w:rsid w:val="00EB4161"/>
    <w:rsid w:val="00EB4E24"/>
    <w:rsid w:val="00EB79E6"/>
    <w:rsid w:val="00EC02CD"/>
    <w:rsid w:val="00EC08CB"/>
    <w:rsid w:val="00EC6886"/>
    <w:rsid w:val="00ED102B"/>
    <w:rsid w:val="00ED493C"/>
    <w:rsid w:val="00EE34F0"/>
    <w:rsid w:val="00EE534C"/>
    <w:rsid w:val="00EF43AF"/>
    <w:rsid w:val="00EF4ABB"/>
    <w:rsid w:val="00F005DA"/>
    <w:rsid w:val="00F063E2"/>
    <w:rsid w:val="00F10FDF"/>
    <w:rsid w:val="00F17D65"/>
    <w:rsid w:val="00F25209"/>
    <w:rsid w:val="00F261ED"/>
    <w:rsid w:val="00F2699E"/>
    <w:rsid w:val="00F30DB5"/>
    <w:rsid w:val="00F312DB"/>
    <w:rsid w:val="00F34756"/>
    <w:rsid w:val="00F41C27"/>
    <w:rsid w:val="00F43288"/>
    <w:rsid w:val="00F53A1C"/>
    <w:rsid w:val="00F6143A"/>
    <w:rsid w:val="00F678E1"/>
    <w:rsid w:val="00F708A3"/>
    <w:rsid w:val="00F71EED"/>
    <w:rsid w:val="00F74190"/>
    <w:rsid w:val="00F74B40"/>
    <w:rsid w:val="00F75E79"/>
    <w:rsid w:val="00F80347"/>
    <w:rsid w:val="00F80643"/>
    <w:rsid w:val="00F80735"/>
    <w:rsid w:val="00F80753"/>
    <w:rsid w:val="00F810C3"/>
    <w:rsid w:val="00F8771B"/>
    <w:rsid w:val="00F914AE"/>
    <w:rsid w:val="00F9173C"/>
    <w:rsid w:val="00F92051"/>
    <w:rsid w:val="00F93C99"/>
    <w:rsid w:val="00F9493D"/>
    <w:rsid w:val="00F9687A"/>
    <w:rsid w:val="00FA0817"/>
    <w:rsid w:val="00FA53C8"/>
    <w:rsid w:val="00FA68F6"/>
    <w:rsid w:val="00FA73B3"/>
    <w:rsid w:val="00FB0129"/>
    <w:rsid w:val="00FB0552"/>
    <w:rsid w:val="00FB4017"/>
    <w:rsid w:val="00FB778C"/>
    <w:rsid w:val="00FC2F8F"/>
    <w:rsid w:val="00FD156B"/>
    <w:rsid w:val="00FD4B19"/>
    <w:rsid w:val="00FE1E0A"/>
    <w:rsid w:val="00FE38F6"/>
    <w:rsid w:val="00FE531E"/>
    <w:rsid w:val="00FF1F19"/>
    <w:rsid w:val="00FF2824"/>
    <w:rsid w:val="00FF44D7"/>
    <w:rsid w:val="00FF660C"/>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17F3B"/>
  <w15:docId w15:val="{74A58C53-1A51-47E8-AC5F-39751C5B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BE03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BE03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rsid w:val="00BE03A6"/>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 w:type="character" w:customStyle="1" w:styleId="Rubrik1Char">
    <w:name w:val="Rubrik 1 Char"/>
    <w:basedOn w:val="Standardstycketeckensnitt"/>
    <w:link w:val="Rubrik1"/>
    <w:uiPriority w:val="9"/>
    <w:rsid w:val="00BE03A6"/>
    <w:rPr>
      <w:rFonts w:asciiTheme="majorHAnsi" w:eastAsiaTheme="majorEastAsia" w:hAnsiTheme="majorHAnsi" w:cstheme="majorBidi"/>
      <w:color w:val="365F91" w:themeColor="accent1" w:themeShade="BF"/>
      <w:sz w:val="32"/>
      <w:szCs w:val="32"/>
      <w:lang w:eastAsia="sv-SE"/>
    </w:rPr>
  </w:style>
  <w:style w:type="character" w:customStyle="1" w:styleId="Rubrik2Char">
    <w:name w:val="Rubrik 2 Char"/>
    <w:basedOn w:val="Standardstycketeckensnitt"/>
    <w:link w:val="Rubrik2"/>
    <w:uiPriority w:val="9"/>
    <w:rsid w:val="00BE03A6"/>
    <w:rPr>
      <w:rFonts w:asciiTheme="majorHAnsi" w:eastAsiaTheme="majorEastAsia" w:hAnsiTheme="majorHAnsi" w:cstheme="majorBidi"/>
      <w:color w:val="365F91" w:themeColor="accent1" w:themeShade="BF"/>
      <w:sz w:val="26"/>
      <w:szCs w:val="26"/>
      <w:lang w:eastAsia="sv-SE"/>
    </w:rPr>
  </w:style>
  <w:style w:type="character" w:customStyle="1" w:styleId="Rubrik3Char">
    <w:name w:val="Rubrik 3 Char"/>
    <w:basedOn w:val="Standardstycketeckensnitt"/>
    <w:link w:val="Rubrik3"/>
    <w:uiPriority w:val="9"/>
    <w:rsid w:val="00BE03A6"/>
    <w:rPr>
      <w:rFonts w:asciiTheme="majorHAnsi" w:eastAsiaTheme="majorEastAsia" w:hAnsiTheme="majorHAnsi" w:cstheme="majorBidi"/>
      <w:color w:val="243F60" w:themeColor="accent1" w:themeShade="7F"/>
      <w:sz w:val="24"/>
      <w:szCs w:val="24"/>
    </w:rPr>
  </w:style>
  <w:style w:type="paragraph" w:styleId="Normalwebb">
    <w:name w:val="Normal (Web)"/>
    <w:basedOn w:val="Normal"/>
    <w:uiPriority w:val="99"/>
    <w:semiHidden/>
    <w:unhideWhenUsed/>
    <w:rsid w:val="00071C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8045">
      <w:bodyDiv w:val="1"/>
      <w:marLeft w:val="0"/>
      <w:marRight w:val="0"/>
      <w:marTop w:val="0"/>
      <w:marBottom w:val="0"/>
      <w:divBdr>
        <w:top w:val="none" w:sz="0" w:space="0" w:color="auto"/>
        <w:left w:val="none" w:sz="0" w:space="0" w:color="auto"/>
        <w:bottom w:val="none" w:sz="0" w:space="0" w:color="auto"/>
        <w:right w:val="none" w:sz="0" w:space="0" w:color="auto"/>
      </w:divBdr>
    </w:div>
    <w:div w:id="75712217">
      <w:bodyDiv w:val="1"/>
      <w:marLeft w:val="0"/>
      <w:marRight w:val="0"/>
      <w:marTop w:val="0"/>
      <w:marBottom w:val="0"/>
      <w:divBdr>
        <w:top w:val="none" w:sz="0" w:space="0" w:color="auto"/>
        <w:left w:val="none" w:sz="0" w:space="0" w:color="auto"/>
        <w:bottom w:val="none" w:sz="0" w:space="0" w:color="auto"/>
        <w:right w:val="none" w:sz="0" w:space="0" w:color="auto"/>
      </w:divBdr>
    </w:div>
    <w:div w:id="93324166">
      <w:bodyDiv w:val="1"/>
      <w:marLeft w:val="0"/>
      <w:marRight w:val="0"/>
      <w:marTop w:val="0"/>
      <w:marBottom w:val="0"/>
      <w:divBdr>
        <w:top w:val="none" w:sz="0" w:space="0" w:color="auto"/>
        <w:left w:val="none" w:sz="0" w:space="0" w:color="auto"/>
        <w:bottom w:val="none" w:sz="0" w:space="0" w:color="auto"/>
        <w:right w:val="none" w:sz="0" w:space="0" w:color="auto"/>
      </w:divBdr>
    </w:div>
    <w:div w:id="122116283">
      <w:bodyDiv w:val="1"/>
      <w:marLeft w:val="0"/>
      <w:marRight w:val="0"/>
      <w:marTop w:val="0"/>
      <w:marBottom w:val="0"/>
      <w:divBdr>
        <w:top w:val="none" w:sz="0" w:space="0" w:color="auto"/>
        <w:left w:val="none" w:sz="0" w:space="0" w:color="auto"/>
        <w:bottom w:val="none" w:sz="0" w:space="0" w:color="auto"/>
        <w:right w:val="none" w:sz="0" w:space="0" w:color="auto"/>
      </w:divBdr>
    </w:div>
    <w:div w:id="154535915">
      <w:bodyDiv w:val="1"/>
      <w:marLeft w:val="0"/>
      <w:marRight w:val="0"/>
      <w:marTop w:val="0"/>
      <w:marBottom w:val="0"/>
      <w:divBdr>
        <w:top w:val="none" w:sz="0" w:space="0" w:color="auto"/>
        <w:left w:val="none" w:sz="0" w:space="0" w:color="auto"/>
        <w:bottom w:val="none" w:sz="0" w:space="0" w:color="auto"/>
        <w:right w:val="none" w:sz="0" w:space="0" w:color="auto"/>
      </w:divBdr>
    </w:div>
    <w:div w:id="182987481">
      <w:bodyDiv w:val="1"/>
      <w:marLeft w:val="0"/>
      <w:marRight w:val="0"/>
      <w:marTop w:val="0"/>
      <w:marBottom w:val="0"/>
      <w:divBdr>
        <w:top w:val="none" w:sz="0" w:space="0" w:color="auto"/>
        <w:left w:val="none" w:sz="0" w:space="0" w:color="auto"/>
        <w:bottom w:val="none" w:sz="0" w:space="0" w:color="auto"/>
        <w:right w:val="none" w:sz="0" w:space="0" w:color="auto"/>
      </w:divBdr>
    </w:div>
    <w:div w:id="263466691">
      <w:bodyDiv w:val="1"/>
      <w:marLeft w:val="0"/>
      <w:marRight w:val="0"/>
      <w:marTop w:val="0"/>
      <w:marBottom w:val="0"/>
      <w:divBdr>
        <w:top w:val="none" w:sz="0" w:space="0" w:color="auto"/>
        <w:left w:val="none" w:sz="0" w:space="0" w:color="auto"/>
        <w:bottom w:val="none" w:sz="0" w:space="0" w:color="auto"/>
        <w:right w:val="none" w:sz="0" w:space="0" w:color="auto"/>
      </w:divBdr>
    </w:div>
    <w:div w:id="268198689">
      <w:bodyDiv w:val="1"/>
      <w:marLeft w:val="0"/>
      <w:marRight w:val="0"/>
      <w:marTop w:val="0"/>
      <w:marBottom w:val="0"/>
      <w:divBdr>
        <w:top w:val="none" w:sz="0" w:space="0" w:color="auto"/>
        <w:left w:val="none" w:sz="0" w:space="0" w:color="auto"/>
        <w:bottom w:val="none" w:sz="0" w:space="0" w:color="auto"/>
        <w:right w:val="none" w:sz="0" w:space="0" w:color="auto"/>
      </w:divBdr>
    </w:div>
    <w:div w:id="293218631">
      <w:bodyDiv w:val="1"/>
      <w:marLeft w:val="0"/>
      <w:marRight w:val="0"/>
      <w:marTop w:val="0"/>
      <w:marBottom w:val="0"/>
      <w:divBdr>
        <w:top w:val="none" w:sz="0" w:space="0" w:color="auto"/>
        <w:left w:val="none" w:sz="0" w:space="0" w:color="auto"/>
        <w:bottom w:val="none" w:sz="0" w:space="0" w:color="auto"/>
        <w:right w:val="none" w:sz="0" w:space="0" w:color="auto"/>
      </w:divBdr>
    </w:div>
    <w:div w:id="297029526">
      <w:bodyDiv w:val="1"/>
      <w:marLeft w:val="0"/>
      <w:marRight w:val="0"/>
      <w:marTop w:val="0"/>
      <w:marBottom w:val="0"/>
      <w:divBdr>
        <w:top w:val="none" w:sz="0" w:space="0" w:color="auto"/>
        <w:left w:val="none" w:sz="0" w:space="0" w:color="auto"/>
        <w:bottom w:val="none" w:sz="0" w:space="0" w:color="auto"/>
        <w:right w:val="none" w:sz="0" w:space="0" w:color="auto"/>
      </w:divBdr>
    </w:div>
    <w:div w:id="354037232">
      <w:bodyDiv w:val="1"/>
      <w:marLeft w:val="0"/>
      <w:marRight w:val="0"/>
      <w:marTop w:val="0"/>
      <w:marBottom w:val="0"/>
      <w:divBdr>
        <w:top w:val="none" w:sz="0" w:space="0" w:color="auto"/>
        <w:left w:val="none" w:sz="0" w:space="0" w:color="auto"/>
        <w:bottom w:val="none" w:sz="0" w:space="0" w:color="auto"/>
        <w:right w:val="none" w:sz="0" w:space="0" w:color="auto"/>
      </w:divBdr>
      <w:divsChild>
        <w:div w:id="1273511379">
          <w:marLeft w:val="-225"/>
          <w:marRight w:val="-225"/>
          <w:marTop w:val="0"/>
          <w:marBottom w:val="0"/>
          <w:divBdr>
            <w:top w:val="none" w:sz="0" w:space="0" w:color="auto"/>
            <w:left w:val="none" w:sz="0" w:space="0" w:color="auto"/>
            <w:bottom w:val="none" w:sz="0" w:space="0" w:color="auto"/>
            <w:right w:val="none" w:sz="0" w:space="0" w:color="auto"/>
          </w:divBdr>
          <w:divsChild>
            <w:div w:id="2087606550">
              <w:marLeft w:val="0"/>
              <w:marRight w:val="0"/>
              <w:marTop w:val="0"/>
              <w:marBottom w:val="0"/>
              <w:divBdr>
                <w:top w:val="none" w:sz="0" w:space="0" w:color="auto"/>
                <w:left w:val="none" w:sz="0" w:space="0" w:color="auto"/>
                <w:bottom w:val="none" w:sz="0" w:space="0" w:color="auto"/>
                <w:right w:val="none" w:sz="0" w:space="0" w:color="auto"/>
              </w:divBdr>
              <w:divsChild>
                <w:div w:id="2117291610">
                  <w:marLeft w:val="0"/>
                  <w:marRight w:val="0"/>
                  <w:marTop w:val="0"/>
                  <w:marBottom w:val="0"/>
                  <w:divBdr>
                    <w:top w:val="none" w:sz="0" w:space="0" w:color="auto"/>
                    <w:left w:val="none" w:sz="0" w:space="0" w:color="auto"/>
                    <w:bottom w:val="none" w:sz="0" w:space="0" w:color="auto"/>
                    <w:right w:val="none" w:sz="0" w:space="0" w:color="auto"/>
                  </w:divBdr>
                  <w:divsChild>
                    <w:div w:id="7000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31077">
          <w:marLeft w:val="-225"/>
          <w:marRight w:val="-225"/>
          <w:marTop w:val="0"/>
          <w:marBottom w:val="0"/>
          <w:divBdr>
            <w:top w:val="none" w:sz="0" w:space="0" w:color="auto"/>
            <w:left w:val="none" w:sz="0" w:space="0" w:color="auto"/>
            <w:bottom w:val="none" w:sz="0" w:space="0" w:color="auto"/>
            <w:right w:val="none" w:sz="0" w:space="0" w:color="auto"/>
          </w:divBdr>
          <w:divsChild>
            <w:div w:id="348333711">
              <w:marLeft w:val="0"/>
              <w:marRight w:val="0"/>
              <w:marTop w:val="0"/>
              <w:marBottom w:val="0"/>
              <w:divBdr>
                <w:top w:val="none" w:sz="0" w:space="0" w:color="auto"/>
                <w:left w:val="none" w:sz="0" w:space="0" w:color="auto"/>
                <w:bottom w:val="none" w:sz="0" w:space="0" w:color="auto"/>
                <w:right w:val="none" w:sz="0" w:space="0" w:color="auto"/>
              </w:divBdr>
              <w:divsChild>
                <w:div w:id="10205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89895">
      <w:bodyDiv w:val="1"/>
      <w:marLeft w:val="0"/>
      <w:marRight w:val="0"/>
      <w:marTop w:val="0"/>
      <w:marBottom w:val="0"/>
      <w:divBdr>
        <w:top w:val="none" w:sz="0" w:space="0" w:color="auto"/>
        <w:left w:val="none" w:sz="0" w:space="0" w:color="auto"/>
        <w:bottom w:val="none" w:sz="0" w:space="0" w:color="auto"/>
        <w:right w:val="none" w:sz="0" w:space="0" w:color="auto"/>
      </w:divBdr>
    </w:div>
    <w:div w:id="402141879">
      <w:bodyDiv w:val="1"/>
      <w:marLeft w:val="0"/>
      <w:marRight w:val="0"/>
      <w:marTop w:val="0"/>
      <w:marBottom w:val="0"/>
      <w:divBdr>
        <w:top w:val="none" w:sz="0" w:space="0" w:color="auto"/>
        <w:left w:val="none" w:sz="0" w:space="0" w:color="auto"/>
        <w:bottom w:val="none" w:sz="0" w:space="0" w:color="auto"/>
        <w:right w:val="none" w:sz="0" w:space="0" w:color="auto"/>
      </w:divBdr>
    </w:div>
    <w:div w:id="431509828">
      <w:bodyDiv w:val="1"/>
      <w:marLeft w:val="0"/>
      <w:marRight w:val="0"/>
      <w:marTop w:val="0"/>
      <w:marBottom w:val="0"/>
      <w:divBdr>
        <w:top w:val="none" w:sz="0" w:space="0" w:color="auto"/>
        <w:left w:val="none" w:sz="0" w:space="0" w:color="auto"/>
        <w:bottom w:val="none" w:sz="0" w:space="0" w:color="auto"/>
        <w:right w:val="none" w:sz="0" w:space="0" w:color="auto"/>
      </w:divBdr>
    </w:div>
    <w:div w:id="477771041">
      <w:bodyDiv w:val="1"/>
      <w:marLeft w:val="0"/>
      <w:marRight w:val="0"/>
      <w:marTop w:val="0"/>
      <w:marBottom w:val="0"/>
      <w:divBdr>
        <w:top w:val="none" w:sz="0" w:space="0" w:color="auto"/>
        <w:left w:val="none" w:sz="0" w:space="0" w:color="auto"/>
        <w:bottom w:val="none" w:sz="0" w:space="0" w:color="auto"/>
        <w:right w:val="none" w:sz="0" w:space="0" w:color="auto"/>
      </w:divBdr>
    </w:div>
    <w:div w:id="500319110">
      <w:bodyDiv w:val="1"/>
      <w:marLeft w:val="0"/>
      <w:marRight w:val="0"/>
      <w:marTop w:val="0"/>
      <w:marBottom w:val="0"/>
      <w:divBdr>
        <w:top w:val="none" w:sz="0" w:space="0" w:color="auto"/>
        <w:left w:val="none" w:sz="0" w:space="0" w:color="auto"/>
        <w:bottom w:val="none" w:sz="0" w:space="0" w:color="auto"/>
        <w:right w:val="none" w:sz="0" w:space="0" w:color="auto"/>
      </w:divBdr>
    </w:div>
    <w:div w:id="520167306">
      <w:bodyDiv w:val="1"/>
      <w:marLeft w:val="0"/>
      <w:marRight w:val="0"/>
      <w:marTop w:val="0"/>
      <w:marBottom w:val="0"/>
      <w:divBdr>
        <w:top w:val="none" w:sz="0" w:space="0" w:color="auto"/>
        <w:left w:val="none" w:sz="0" w:space="0" w:color="auto"/>
        <w:bottom w:val="none" w:sz="0" w:space="0" w:color="auto"/>
        <w:right w:val="none" w:sz="0" w:space="0" w:color="auto"/>
      </w:divBdr>
    </w:div>
    <w:div w:id="620572337">
      <w:bodyDiv w:val="1"/>
      <w:marLeft w:val="0"/>
      <w:marRight w:val="0"/>
      <w:marTop w:val="0"/>
      <w:marBottom w:val="0"/>
      <w:divBdr>
        <w:top w:val="none" w:sz="0" w:space="0" w:color="auto"/>
        <w:left w:val="none" w:sz="0" w:space="0" w:color="auto"/>
        <w:bottom w:val="none" w:sz="0" w:space="0" w:color="auto"/>
        <w:right w:val="none" w:sz="0" w:space="0" w:color="auto"/>
      </w:divBdr>
    </w:div>
    <w:div w:id="648824057">
      <w:bodyDiv w:val="1"/>
      <w:marLeft w:val="0"/>
      <w:marRight w:val="0"/>
      <w:marTop w:val="0"/>
      <w:marBottom w:val="0"/>
      <w:divBdr>
        <w:top w:val="none" w:sz="0" w:space="0" w:color="auto"/>
        <w:left w:val="none" w:sz="0" w:space="0" w:color="auto"/>
        <w:bottom w:val="none" w:sz="0" w:space="0" w:color="auto"/>
        <w:right w:val="none" w:sz="0" w:space="0" w:color="auto"/>
      </w:divBdr>
    </w:div>
    <w:div w:id="652568499">
      <w:bodyDiv w:val="1"/>
      <w:marLeft w:val="0"/>
      <w:marRight w:val="0"/>
      <w:marTop w:val="0"/>
      <w:marBottom w:val="0"/>
      <w:divBdr>
        <w:top w:val="none" w:sz="0" w:space="0" w:color="auto"/>
        <w:left w:val="none" w:sz="0" w:space="0" w:color="auto"/>
        <w:bottom w:val="none" w:sz="0" w:space="0" w:color="auto"/>
        <w:right w:val="none" w:sz="0" w:space="0" w:color="auto"/>
      </w:divBdr>
    </w:div>
    <w:div w:id="686709662">
      <w:bodyDiv w:val="1"/>
      <w:marLeft w:val="0"/>
      <w:marRight w:val="0"/>
      <w:marTop w:val="0"/>
      <w:marBottom w:val="0"/>
      <w:divBdr>
        <w:top w:val="none" w:sz="0" w:space="0" w:color="auto"/>
        <w:left w:val="none" w:sz="0" w:space="0" w:color="auto"/>
        <w:bottom w:val="none" w:sz="0" w:space="0" w:color="auto"/>
        <w:right w:val="none" w:sz="0" w:space="0" w:color="auto"/>
      </w:divBdr>
    </w:div>
    <w:div w:id="704527353">
      <w:bodyDiv w:val="1"/>
      <w:marLeft w:val="0"/>
      <w:marRight w:val="0"/>
      <w:marTop w:val="0"/>
      <w:marBottom w:val="0"/>
      <w:divBdr>
        <w:top w:val="none" w:sz="0" w:space="0" w:color="auto"/>
        <w:left w:val="none" w:sz="0" w:space="0" w:color="auto"/>
        <w:bottom w:val="none" w:sz="0" w:space="0" w:color="auto"/>
        <w:right w:val="none" w:sz="0" w:space="0" w:color="auto"/>
      </w:divBdr>
    </w:div>
    <w:div w:id="722288352">
      <w:bodyDiv w:val="1"/>
      <w:marLeft w:val="0"/>
      <w:marRight w:val="0"/>
      <w:marTop w:val="0"/>
      <w:marBottom w:val="0"/>
      <w:divBdr>
        <w:top w:val="none" w:sz="0" w:space="0" w:color="auto"/>
        <w:left w:val="none" w:sz="0" w:space="0" w:color="auto"/>
        <w:bottom w:val="none" w:sz="0" w:space="0" w:color="auto"/>
        <w:right w:val="none" w:sz="0" w:space="0" w:color="auto"/>
      </w:divBdr>
    </w:div>
    <w:div w:id="732777816">
      <w:bodyDiv w:val="1"/>
      <w:marLeft w:val="0"/>
      <w:marRight w:val="0"/>
      <w:marTop w:val="0"/>
      <w:marBottom w:val="0"/>
      <w:divBdr>
        <w:top w:val="none" w:sz="0" w:space="0" w:color="auto"/>
        <w:left w:val="none" w:sz="0" w:space="0" w:color="auto"/>
        <w:bottom w:val="none" w:sz="0" w:space="0" w:color="auto"/>
        <w:right w:val="none" w:sz="0" w:space="0" w:color="auto"/>
      </w:divBdr>
      <w:divsChild>
        <w:div w:id="437411828">
          <w:marLeft w:val="0"/>
          <w:marRight w:val="0"/>
          <w:marTop w:val="0"/>
          <w:marBottom w:val="0"/>
          <w:divBdr>
            <w:top w:val="none" w:sz="0" w:space="0" w:color="auto"/>
            <w:left w:val="none" w:sz="0" w:space="0" w:color="auto"/>
            <w:bottom w:val="none" w:sz="0" w:space="0" w:color="auto"/>
            <w:right w:val="none" w:sz="0" w:space="0" w:color="auto"/>
          </w:divBdr>
        </w:div>
      </w:divsChild>
    </w:div>
    <w:div w:id="763570818">
      <w:bodyDiv w:val="1"/>
      <w:marLeft w:val="0"/>
      <w:marRight w:val="0"/>
      <w:marTop w:val="0"/>
      <w:marBottom w:val="0"/>
      <w:divBdr>
        <w:top w:val="none" w:sz="0" w:space="0" w:color="auto"/>
        <w:left w:val="none" w:sz="0" w:space="0" w:color="auto"/>
        <w:bottom w:val="none" w:sz="0" w:space="0" w:color="auto"/>
        <w:right w:val="none" w:sz="0" w:space="0" w:color="auto"/>
      </w:divBdr>
    </w:div>
    <w:div w:id="771510196">
      <w:bodyDiv w:val="1"/>
      <w:marLeft w:val="0"/>
      <w:marRight w:val="0"/>
      <w:marTop w:val="0"/>
      <w:marBottom w:val="0"/>
      <w:divBdr>
        <w:top w:val="none" w:sz="0" w:space="0" w:color="auto"/>
        <w:left w:val="none" w:sz="0" w:space="0" w:color="auto"/>
        <w:bottom w:val="none" w:sz="0" w:space="0" w:color="auto"/>
        <w:right w:val="none" w:sz="0" w:space="0" w:color="auto"/>
      </w:divBdr>
    </w:div>
    <w:div w:id="811756959">
      <w:bodyDiv w:val="1"/>
      <w:marLeft w:val="0"/>
      <w:marRight w:val="0"/>
      <w:marTop w:val="0"/>
      <w:marBottom w:val="0"/>
      <w:divBdr>
        <w:top w:val="none" w:sz="0" w:space="0" w:color="auto"/>
        <w:left w:val="none" w:sz="0" w:space="0" w:color="auto"/>
        <w:bottom w:val="none" w:sz="0" w:space="0" w:color="auto"/>
        <w:right w:val="none" w:sz="0" w:space="0" w:color="auto"/>
      </w:divBdr>
    </w:div>
    <w:div w:id="836992504">
      <w:bodyDiv w:val="1"/>
      <w:marLeft w:val="0"/>
      <w:marRight w:val="0"/>
      <w:marTop w:val="0"/>
      <w:marBottom w:val="0"/>
      <w:divBdr>
        <w:top w:val="none" w:sz="0" w:space="0" w:color="auto"/>
        <w:left w:val="none" w:sz="0" w:space="0" w:color="auto"/>
        <w:bottom w:val="none" w:sz="0" w:space="0" w:color="auto"/>
        <w:right w:val="none" w:sz="0" w:space="0" w:color="auto"/>
      </w:divBdr>
      <w:divsChild>
        <w:div w:id="1184830540">
          <w:marLeft w:val="0"/>
          <w:marRight w:val="0"/>
          <w:marTop w:val="0"/>
          <w:marBottom w:val="0"/>
          <w:divBdr>
            <w:top w:val="none" w:sz="0" w:space="0" w:color="auto"/>
            <w:left w:val="none" w:sz="0" w:space="0" w:color="auto"/>
            <w:bottom w:val="none" w:sz="0" w:space="0" w:color="auto"/>
            <w:right w:val="none" w:sz="0" w:space="0" w:color="auto"/>
          </w:divBdr>
        </w:div>
      </w:divsChild>
    </w:div>
    <w:div w:id="903295966">
      <w:bodyDiv w:val="1"/>
      <w:marLeft w:val="0"/>
      <w:marRight w:val="0"/>
      <w:marTop w:val="0"/>
      <w:marBottom w:val="0"/>
      <w:divBdr>
        <w:top w:val="none" w:sz="0" w:space="0" w:color="auto"/>
        <w:left w:val="none" w:sz="0" w:space="0" w:color="auto"/>
        <w:bottom w:val="none" w:sz="0" w:space="0" w:color="auto"/>
        <w:right w:val="none" w:sz="0" w:space="0" w:color="auto"/>
      </w:divBdr>
    </w:div>
    <w:div w:id="975066389">
      <w:bodyDiv w:val="1"/>
      <w:marLeft w:val="0"/>
      <w:marRight w:val="0"/>
      <w:marTop w:val="0"/>
      <w:marBottom w:val="0"/>
      <w:divBdr>
        <w:top w:val="none" w:sz="0" w:space="0" w:color="auto"/>
        <w:left w:val="none" w:sz="0" w:space="0" w:color="auto"/>
        <w:bottom w:val="none" w:sz="0" w:space="0" w:color="auto"/>
        <w:right w:val="none" w:sz="0" w:space="0" w:color="auto"/>
      </w:divBdr>
    </w:div>
    <w:div w:id="998003344">
      <w:bodyDiv w:val="1"/>
      <w:marLeft w:val="0"/>
      <w:marRight w:val="0"/>
      <w:marTop w:val="0"/>
      <w:marBottom w:val="0"/>
      <w:divBdr>
        <w:top w:val="none" w:sz="0" w:space="0" w:color="auto"/>
        <w:left w:val="none" w:sz="0" w:space="0" w:color="auto"/>
        <w:bottom w:val="none" w:sz="0" w:space="0" w:color="auto"/>
        <w:right w:val="none" w:sz="0" w:space="0" w:color="auto"/>
      </w:divBdr>
    </w:div>
    <w:div w:id="1022393020">
      <w:bodyDiv w:val="1"/>
      <w:marLeft w:val="0"/>
      <w:marRight w:val="0"/>
      <w:marTop w:val="0"/>
      <w:marBottom w:val="0"/>
      <w:divBdr>
        <w:top w:val="none" w:sz="0" w:space="0" w:color="auto"/>
        <w:left w:val="none" w:sz="0" w:space="0" w:color="auto"/>
        <w:bottom w:val="none" w:sz="0" w:space="0" w:color="auto"/>
        <w:right w:val="none" w:sz="0" w:space="0" w:color="auto"/>
      </w:divBdr>
    </w:div>
    <w:div w:id="1077435456">
      <w:bodyDiv w:val="1"/>
      <w:marLeft w:val="0"/>
      <w:marRight w:val="0"/>
      <w:marTop w:val="0"/>
      <w:marBottom w:val="0"/>
      <w:divBdr>
        <w:top w:val="none" w:sz="0" w:space="0" w:color="auto"/>
        <w:left w:val="none" w:sz="0" w:space="0" w:color="auto"/>
        <w:bottom w:val="none" w:sz="0" w:space="0" w:color="auto"/>
        <w:right w:val="none" w:sz="0" w:space="0" w:color="auto"/>
      </w:divBdr>
    </w:div>
    <w:div w:id="1145584035">
      <w:bodyDiv w:val="1"/>
      <w:marLeft w:val="0"/>
      <w:marRight w:val="0"/>
      <w:marTop w:val="0"/>
      <w:marBottom w:val="0"/>
      <w:divBdr>
        <w:top w:val="none" w:sz="0" w:space="0" w:color="auto"/>
        <w:left w:val="none" w:sz="0" w:space="0" w:color="auto"/>
        <w:bottom w:val="none" w:sz="0" w:space="0" w:color="auto"/>
        <w:right w:val="none" w:sz="0" w:space="0" w:color="auto"/>
      </w:divBdr>
    </w:div>
    <w:div w:id="1157458689">
      <w:bodyDiv w:val="1"/>
      <w:marLeft w:val="0"/>
      <w:marRight w:val="0"/>
      <w:marTop w:val="0"/>
      <w:marBottom w:val="0"/>
      <w:divBdr>
        <w:top w:val="none" w:sz="0" w:space="0" w:color="auto"/>
        <w:left w:val="none" w:sz="0" w:space="0" w:color="auto"/>
        <w:bottom w:val="none" w:sz="0" w:space="0" w:color="auto"/>
        <w:right w:val="none" w:sz="0" w:space="0" w:color="auto"/>
      </w:divBdr>
    </w:div>
    <w:div w:id="1244415667">
      <w:bodyDiv w:val="1"/>
      <w:marLeft w:val="0"/>
      <w:marRight w:val="0"/>
      <w:marTop w:val="0"/>
      <w:marBottom w:val="0"/>
      <w:divBdr>
        <w:top w:val="none" w:sz="0" w:space="0" w:color="auto"/>
        <w:left w:val="none" w:sz="0" w:space="0" w:color="auto"/>
        <w:bottom w:val="none" w:sz="0" w:space="0" w:color="auto"/>
        <w:right w:val="none" w:sz="0" w:space="0" w:color="auto"/>
      </w:divBdr>
    </w:div>
    <w:div w:id="1256133585">
      <w:bodyDiv w:val="1"/>
      <w:marLeft w:val="0"/>
      <w:marRight w:val="0"/>
      <w:marTop w:val="0"/>
      <w:marBottom w:val="0"/>
      <w:divBdr>
        <w:top w:val="none" w:sz="0" w:space="0" w:color="auto"/>
        <w:left w:val="none" w:sz="0" w:space="0" w:color="auto"/>
        <w:bottom w:val="none" w:sz="0" w:space="0" w:color="auto"/>
        <w:right w:val="none" w:sz="0" w:space="0" w:color="auto"/>
      </w:divBdr>
    </w:div>
    <w:div w:id="1288854676">
      <w:bodyDiv w:val="1"/>
      <w:marLeft w:val="0"/>
      <w:marRight w:val="0"/>
      <w:marTop w:val="0"/>
      <w:marBottom w:val="0"/>
      <w:divBdr>
        <w:top w:val="none" w:sz="0" w:space="0" w:color="auto"/>
        <w:left w:val="none" w:sz="0" w:space="0" w:color="auto"/>
        <w:bottom w:val="none" w:sz="0" w:space="0" w:color="auto"/>
        <w:right w:val="none" w:sz="0" w:space="0" w:color="auto"/>
      </w:divBdr>
    </w:div>
    <w:div w:id="1411849992">
      <w:bodyDiv w:val="1"/>
      <w:marLeft w:val="0"/>
      <w:marRight w:val="0"/>
      <w:marTop w:val="0"/>
      <w:marBottom w:val="0"/>
      <w:divBdr>
        <w:top w:val="none" w:sz="0" w:space="0" w:color="auto"/>
        <w:left w:val="none" w:sz="0" w:space="0" w:color="auto"/>
        <w:bottom w:val="none" w:sz="0" w:space="0" w:color="auto"/>
        <w:right w:val="none" w:sz="0" w:space="0" w:color="auto"/>
      </w:divBdr>
    </w:div>
    <w:div w:id="1442608313">
      <w:bodyDiv w:val="1"/>
      <w:marLeft w:val="0"/>
      <w:marRight w:val="0"/>
      <w:marTop w:val="0"/>
      <w:marBottom w:val="0"/>
      <w:divBdr>
        <w:top w:val="none" w:sz="0" w:space="0" w:color="auto"/>
        <w:left w:val="none" w:sz="0" w:space="0" w:color="auto"/>
        <w:bottom w:val="none" w:sz="0" w:space="0" w:color="auto"/>
        <w:right w:val="none" w:sz="0" w:space="0" w:color="auto"/>
      </w:divBdr>
    </w:div>
    <w:div w:id="1475637817">
      <w:bodyDiv w:val="1"/>
      <w:marLeft w:val="0"/>
      <w:marRight w:val="0"/>
      <w:marTop w:val="0"/>
      <w:marBottom w:val="0"/>
      <w:divBdr>
        <w:top w:val="none" w:sz="0" w:space="0" w:color="auto"/>
        <w:left w:val="none" w:sz="0" w:space="0" w:color="auto"/>
        <w:bottom w:val="none" w:sz="0" w:space="0" w:color="auto"/>
        <w:right w:val="none" w:sz="0" w:space="0" w:color="auto"/>
      </w:divBdr>
    </w:div>
    <w:div w:id="1509827279">
      <w:bodyDiv w:val="1"/>
      <w:marLeft w:val="0"/>
      <w:marRight w:val="0"/>
      <w:marTop w:val="0"/>
      <w:marBottom w:val="0"/>
      <w:divBdr>
        <w:top w:val="none" w:sz="0" w:space="0" w:color="auto"/>
        <w:left w:val="none" w:sz="0" w:space="0" w:color="auto"/>
        <w:bottom w:val="none" w:sz="0" w:space="0" w:color="auto"/>
        <w:right w:val="none" w:sz="0" w:space="0" w:color="auto"/>
      </w:divBdr>
    </w:div>
    <w:div w:id="1554199132">
      <w:bodyDiv w:val="1"/>
      <w:marLeft w:val="0"/>
      <w:marRight w:val="0"/>
      <w:marTop w:val="0"/>
      <w:marBottom w:val="0"/>
      <w:divBdr>
        <w:top w:val="none" w:sz="0" w:space="0" w:color="auto"/>
        <w:left w:val="none" w:sz="0" w:space="0" w:color="auto"/>
        <w:bottom w:val="none" w:sz="0" w:space="0" w:color="auto"/>
        <w:right w:val="none" w:sz="0" w:space="0" w:color="auto"/>
      </w:divBdr>
    </w:div>
    <w:div w:id="1697198519">
      <w:bodyDiv w:val="1"/>
      <w:marLeft w:val="0"/>
      <w:marRight w:val="0"/>
      <w:marTop w:val="0"/>
      <w:marBottom w:val="0"/>
      <w:divBdr>
        <w:top w:val="none" w:sz="0" w:space="0" w:color="auto"/>
        <w:left w:val="none" w:sz="0" w:space="0" w:color="auto"/>
        <w:bottom w:val="none" w:sz="0" w:space="0" w:color="auto"/>
        <w:right w:val="none" w:sz="0" w:space="0" w:color="auto"/>
      </w:divBdr>
    </w:div>
    <w:div w:id="1704668124">
      <w:bodyDiv w:val="1"/>
      <w:marLeft w:val="0"/>
      <w:marRight w:val="0"/>
      <w:marTop w:val="0"/>
      <w:marBottom w:val="0"/>
      <w:divBdr>
        <w:top w:val="none" w:sz="0" w:space="0" w:color="auto"/>
        <w:left w:val="none" w:sz="0" w:space="0" w:color="auto"/>
        <w:bottom w:val="none" w:sz="0" w:space="0" w:color="auto"/>
        <w:right w:val="none" w:sz="0" w:space="0" w:color="auto"/>
      </w:divBdr>
    </w:div>
    <w:div w:id="1751275155">
      <w:bodyDiv w:val="1"/>
      <w:marLeft w:val="0"/>
      <w:marRight w:val="0"/>
      <w:marTop w:val="0"/>
      <w:marBottom w:val="0"/>
      <w:divBdr>
        <w:top w:val="none" w:sz="0" w:space="0" w:color="auto"/>
        <w:left w:val="none" w:sz="0" w:space="0" w:color="auto"/>
        <w:bottom w:val="none" w:sz="0" w:space="0" w:color="auto"/>
        <w:right w:val="none" w:sz="0" w:space="0" w:color="auto"/>
      </w:divBdr>
    </w:div>
    <w:div w:id="1763913731">
      <w:bodyDiv w:val="1"/>
      <w:marLeft w:val="0"/>
      <w:marRight w:val="0"/>
      <w:marTop w:val="0"/>
      <w:marBottom w:val="0"/>
      <w:divBdr>
        <w:top w:val="none" w:sz="0" w:space="0" w:color="auto"/>
        <w:left w:val="none" w:sz="0" w:space="0" w:color="auto"/>
        <w:bottom w:val="none" w:sz="0" w:space="0" w:color="auto"/>
        <w:right w:val="none" w:sz="0" w:space="0" w:color="auto"/>
      </w:divBdr>
    </w:div>
    <w:div w:id="1764716228">
      <w:bodyDiv w:val="1"/>
      <w:marLeft w:val="0"/>
      <w:marRight w:val="0"/>
      <w:marTop w:val="0"/>
      <w:marBottom w:val="0"/>
      <w:divBdr>
        <w:top w:val="none" w:sz="0" w:space="0" w:color="auto"/>
        <w:left w:val="none" w:sz="0" w:space="0" w:color="auto"/>
        <w:bottom w:val="none" w:sz="0" w:space="0" w:color="auto"/>
        <w:right w:val="none" w:sz="0" w:space="0" w:color="auto"/>
      </w:divBdr>
      <w:divsChild>
        <w:div w:id="1261141634">
          <w:marLeft w:val="0"/>
          <w:marRight w:val="0"/>
          <w:marTop w:val="0"/>
          <w:marBottom w:val="0"/>
          <w:divBdr>
            <w:top w:val="none" w:sz="0" w:space="0" w:color="auto"/>
            <w:left w:val="none" w:sz="0" w:space="0" w:color="auto"/>
            <w:bottom w:val="none" w:sz="0" w:space="0" w:color="auto"/>
            <w:right w:val="none" w:sz="0" w:space="0" w:color="auto"/>
          </w:divBdr>
        </w:div>
      </w:divsChild>
    </w:div>
    <w:div w:id="1776703410">
      <w:bodyDiv w:val="1"/>
      <w:marLeft w:val="0"/>
      <w:marRight w:val="0"/>
      <w:marTop w:val="0"/>
      <w:marBottom w:val="0"/>
      <w:divBdr>
        <w:top w:val="none" w:sz="0" w:space="0" w:color="auto"/>
        <w:left w:val="none" w:sz="0" w:space="0" w:color="auto"/>
        <w:bottom w:val="none" w:sz="0" w:space="0" w:color="auto"/>
        <w:right w:val="none" w:sz="0" w:space="0" w:color="auto"/>
      </w:divBdr>
      <w:divsChild>
        <w:div w:id="1430463967">
          <w:marLeft w:val="-225"/>
          <w:marRight w:val="-225"/>
          <w:marTop w:val="0"/>
          <w:marBottom w:val="0"/>
          <w:divBdr>
            <w:top w:val="none" w:sz="0" w:space="0" w:color="auto"/>
            <w:left w:val="none" w:sz="0" w:space="0" w:color="auto"/>
            <w:bottom w:val="none" w:sz="0" w:space="0" w:color="auto"/>
            <w:right w:val="none" w:sz="0" w:space="0" w:color="auto"/>
          </w:divBdr>
          <w:divsChild>
            <w:div w:id="87969326">
              <w:marLeft w:val="0"/>
              <w:marRight w:val="0"/>
              <w:marTop w:val="0"/>
              <w:marBottom w:val="0"/>
              <w:divBdr>
                <w:top w:val="none" w:sz="0" w:space="0" w:color="auto"/>
                <w:left w:val="none" w:sz="0" w:space="0" w:color="auto"/>
                <w:bottom w:val="none" w:sz="0" w:space="0" w:color="auto"/>
                <w:right w:val="none" w:sz="0" w:space="0" w:color="auto"/>
              </w:divBdr>
              <w:divsChild>
                <w:div w:id="1114784903">
                  <w:marLeft w:val="0"/>
                  <w:marRight w:val="0"/>
                  <w:marTop w:val="0"/>
                  <w:marBottom w:val="0"/>
                  <w:divBdr>
                    <w:top w:val="none" w:sz="0" w:space="0" w:color="auto"/>
                    <w:left w:val="none" w:sz="0" w:space="0" w:color="auto"/>
                    <w:bottom w:val="none" w:sz="0" w:space="0" w:color="auto"/>
                    <w:right w:val="none" w:sz="0" w:space="0" w:color="auto"/>
                  </w:divBdr>
                  <w:divsChild>
                    <w:div w:id="15226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02104">
          <w:marLeft w:val="-225"/>
          <w:marRight w:val="-225"/>
          <w:marTop w:val="0"/>
          <w:marBottom w:val="0"/>
          <w:divBdr>
            <w:top w:val="none" w:sz="0" w:space="0" w:color="auto"/>
            <w:left w:val="none" w:sz="0" w:space="0" w:color="auto"/>
            <w:bottom w:val="none" w:sz="0" w:space="0" w:color="auto"/>
            <w:right w:val="none" w:sz="0" w:space="0" w:color="auto"/>
          </w:divBdr>
          <w:divsChild>
            <w:div w:id="454177596">
              <w:marLeft w:val="0"/>
              <w:marRight w:val="0"/>
              <w:marTop w:val="0"/>
              <w:marBottom w:val="0"/>
              <w:divBdr>
                <w:top w:val="none" w:sz="0" w:space="0" w:color="auto"/>
                <w:left w:val="none" w:sz="0" w:space="0" w:color="auto"/>
                <w:bottom w:val="none" w:sz="0" w:space="0" w:color="auto"/>
                <w:right w:val="none" w:sz="0" w:space="0" w:color="auto"/>
              </w:divBdr>
              <w:divsChild>
                <w:div w:id="17466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8838">
      <w:bodyDiv w:val="1"/>
      <w:marLeft w:val="0"/>
      <w:marRight w:val="0"/>
      <w:marTop w:val="0"/>
      <w:marBottom w:val="0"/>
      <w:divBdr>
        <w:top w:val="none" w:sz="0" w:space="0" w:color="auto"/>
        <w:left w:val="none" w:sz="0" w:space="0" w:color="auto"/>
        <w:bottom w:val="none" w:sz="0" w:space="0" w:color="auto"/>
        <w:right w:val="none" w:sz="0" w:space="0" w:color="auto"/>
      </w:divBdr>
    </w:div>
    <w:div w:id="1830707772">
      <w:bodyDiv w:val="1"/>
      <w:marLeft w:val="0"/>
      <w:marRight w:val="0"/>
      <w:marTop w:val="0"/>
      <w:marBottom w:val="0"/>
      <w:divBdr>
        <w:top w:val="none" w:sz="0" w:space="0" w:color="auto"/>
        <w:left w:val="none" w:sz="0" w:space="0" w:color="auto"/>
        <w:bottom w:val="none" w:sz="0" w:space="0" w:color="auto"/>
        <w:right w:val="none" w:sz="0" w:space="0" w:color="auto"/>
      </w:divBdr>
    </w:div>
    <w:div w:id="1843817951">
      <w:bodyDiv w:val="1"/>
      <w:marLeft w:val="0"/>
      <w:marRight w:val="0"/>
      <w:marTop w:val="0"/>
      <w:marBottom w:val="0"/>
      <w:divBdr>
        <w:top w:val="none" w:sz="0" w:space="0" w:color="auto"/>
        <w:left w:val="none" w:sz="0" w:space="0" w:color="auto"/>
        <w:bottom w:val="none" w:sz="0" w:space="0" w:color="auto"/>
        <w:right w:val="none" w:sz="0" w:space="0" w:color="auto"/>
      </w:divBdr>
    </w:div>
    <w:div w:id="1888057221">
      <w:bodyDiv w:val="1"/>
      <w:marLeft w:val="0"/>
      <w:marRight w:val="0"/>
      <w:marTop w:val="0"/>
      <w:marBottom w:val="0"/>
      <w:divBdr>
        <w:top w:val="none" w:sz="0" w:space="0" w:color="auto"/>
        <w:left w:val="none" w:sz="0" w:space="0" w:color="auto"/>
        <w:bottom w:val="none" w:sz="0" w:space="0" w:color="auto"/>
        <w:right w:val="none" w:sz="0" w:space="0" w:color="auto"/>
      </w:divBdr>
    </w:div>
    <w:div w:id="1892762942">
      <w:bodyDiv w:val="1"/>
      <w:marLeft w:val="0"/>
      <w:marRight w:val="0"/>
      <w:marTop w:val="0"/>
      <w:marBottom w:val="0"/>
      <w:divBdr>
        <w:top w:val="none" w:sz="0" w:space="0" w:color="auto"/>
        <w:left w:val="none" w:sz="0" w:space="0" w:color="auto"/>
        <w:bottom w:val="none" w:sz="0" w:space="0" w:color="auto"/>
        <w:right w:val="none" w:sz="0" w:space="0" w:color="auto"/>
      </w:divBdr>
    </w:div>
    <w:div w:id="1972979356">
      <w:bodyDiv w:val="1"/>
      <w:marLeft w:val="0"/>
      <w:marRight w:val="0"/>
      <w:marTop w:val="0"/>
      <w:marBottom w:val="0"/>
      <w:divBdr>
        <w:top w:val="none" w:sz="0" w:space="0" w:color="auto"/>
        <w:left w:val="none" w:sz="0" w:space="0" w:color="auto"/>
        <w:bottom w:val="none" w:sz="0" w:space="0" w:color="auto"/>
        <w:right w:val="none" w:sz="0" w:space="0" w:color="auto"/>
      </w:divBdr>
    </w:div>
    <w:div w:id="1992057266">
      <w:bodyDiv w:val="1"/>
      <w:marLeft w:val="0"/>
      <w:marRight w:val="0"/>
      <w:marTop w:val="0"/>
      <w:marBottom w:val="0"/>
      <w:divBdr>
        <w:top w:val="none" w:sz="0" w:space="0" w:color="auto"/>
        <w:left w:val="none" w:sz="0" w:space="0" w:color="auto"/>
        <w:bottom w:val="none" w:sz="0" w:space="0" w:color="auto"/>
        <w:right w:val="none" w:sz="0" w:space="0" w:color="auto"/>
      </w:divBdr>
    </w:div>
    <w:div w:id="2061516587">
      <w:bodyDiv w:val="1"/>
      <w:marLeft w:val="0"/>
      <w:marRight w:val="0"/>
      <w:marTop w:val="0"/>
      <w:marBottom w:val="0"/>
      <w:divBdr>
        <w:top w:val="none" w:sz="0" w:space="0" w:color="auto"/>
        <w:left w:val="none" w:sz="0" w:space="0" w:color="auto"/>
        <w:bottom w:val="none" w:sz="0" w:space="0" w:color="auto"/>
        <w:right w:val="none" w:sz="0" w:space="0" w:color="auto"/>
      </w:divBdr>
    </w:div>
    <w:div w:id="206301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537F"/>
    <w:rsid w:val="0010364B"/>
    <w:rsid w:val="001618DB"/>
    <w:rsid w:val="001848EF"/>
    <w:rsid w:val="0037491D"/>
    <w:rsid w:val="00375E89"/>
    <w:rsid w:val="003A5DEC"/>
    <w:rsid w:val="003B56F1"/>
    <w:rsid w:val="004B45D9"/>
    <w:rsid w:val="005621E3"/>
    <w:rsid w:val="006D7868"/>
    <w:rsid w:val="0071639C"/>
    <w:rsid w:val="00782535"/>
    <w:rsid w:val="00823A72"/>
    <w:rsid w:val="008B4E4B"/>
    <w:rsid w:val="009B537F"/>
    <w:rsid w:val="00B924C5"/>
    <w:rsid w:val="00C81B18"/>
    <w:rsid w:val="00D3727E"/>
    <w:rsid w:val="00D663FC"/>
    <w:rsid w:val="00D86D97"/>
    <w:rsid w:val="00E66B0C"/>
    <w:rsid w:val="00ED493C"/>
    <w:rsid w:val="00F449B1"/>
    <w:rsid w:val="00F917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E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53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2FB2A5612B30C4BBC4CE3C3B3257858" ma:contentTypeVersion="11" ma:contentTypeDescription="Skapa ett nytt dokument." ma:contentTypeScope="" ma:versionID="827535e63ad62842453d3d9385c8aa26">
  <xsd:schema xmlns:xsd="http://www.w3.org/2001/XMLSchema" xmlns:xs="http://www.w3.org/2001/XMLSchema" xmlns:p="http://schemas.microsoft.com/office/2006/metadata/properties" xmlns:ns3="8ef4d502-3fe8-4ff7-ae94-607b46728b99" xmlns:ns4="509f1c28-e878-4471-987b-23a0713e0008" targetNamespace="http://schemas.microsoft.com/office/2006/metadata/properties" ma:root="true" ma:fieldsID="58375217080e1e5887daf5cb53f06b52" ns3:_="" ns4:_="">
    <xsd:import namespace="8ef4d502-3fe8-4ff7-ae94-607b46728b99"/>
    <xsd:import namespace="509f1c28-e878-4471-987b-23a0713e000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4d502-3fe8-4ff7-ae94-607b46728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f1c28-e878-4471-987b-23a0713e0008"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SharingHintHash" ma:index="17"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1A9E2-2285-49D8-8604-AC7932C7BABE}">
  <ds:schemaRefs>
    <ds:schemaRef ds:uri="http://schemas.openxmlformats.org/officeDocument/2006/bibliography"/>
  </ds:schemaRefs>
</ds:datastoreItem>
</file>

<file path=customXml/itemProps2.xml><?xml version="1.0" encoding="utf-8"?>
<ds:datastoreItem xmlns:ds="http://schemas.openxmlformats.org/officeDocument/2006/customXml" ds:itemID="{82F7F183-B2FF-4B8C-A85B-00F8FD0614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830D01-EB9D-461A-9FD4-4B37FD5BF0B8}">
  <ds:schemaRefs>
    <ds:schemaRef ds:uri="http://schemas.microsoft.com/sharepoint/v3/contenttype/forms"/>
  </ds:schemaRefs>
</ds:datastoreItem>
</file>

<file path=customXml/itemProps4.xml><?xml version="1.0" encoding="utf-8"?>
<ds:datastoreItem xmlns:ds="http://schemas.openxmlformats.org/officeDocument/2006/customXml" ds:itemID="{AAEFE6E6-9A54-491F-ADE4-B64837010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4d502-3fe8-4ff7-ae94-607b46728b99"/>
    <ds:schemaRef ds:uri="509f1c28-e878-4471-987b-23a0713e0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1407</Words>
  <Characters>8022</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 LIME</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Monica Bergqvist</cp:lastModifiedBy>
  <cp:revision>4</cp:revision>
  <cp:lastPrinted>2021-12-27T19:50:00Z</cp:lastPrinted>
  <dcterms:created xsi:type="dcterms:W3CDTF">2025-08-29T16:23:00Z</dcterms:created>
  <dcterms:modified xsi:type="dcterms:W3CDTF">2025-09-11T09:27:00Z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0x01010042FB2A5612B30C4BBC4CE3C3B3257858</vt:lpwstr>
  </property>
</Properties>
</file>