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95F2" w14:textId="42310A0A" w:rsidR="00336481" w:rsidRDefault="00336481"/>
    <w:p w14:paraId="5EDD95F3"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tbl>
      <w:tblPr>
        <w:tblStyle w:val="Tabellrutnt"/>
        <w:tblW w:w="9180" w:type="dxa"/>
        <w:tblLayout w:type="fixed"/>
        <w:tblLook w:val="04A0" w:firstRow="1" w:lastRow="0" w:firstColumn="1" w:lastColumn="0" w:noHBand="0" w:noVBand="1"/>
      </w:tblPr>
      <w:tblGrid>
        <w:gridCol w:w="6"/>
        <w:gridCol w:w="1945"/>
        <w:gridCol w:w="5670"/>
        <w:gridCol w:w="1559"/>
      </w:tblGrid>
      <w:tr w:rsidR="0071453C" w14:paraId="4D8C73ED" w14:textId="77777777" w:rsidTr="0005088F">
        <w:tc>
          <w:tcPr>
            <w:tcW w:w="1951" w:type="dxa"/>
            <w:gridSpan w:val="2"/>
          </w:tcPr>
          <w:p w14:paraId="6C9DEFB7" w14:textId="77777777" w:rsidR="0071453C" w:rsidRDefault="0071453C" w:rsidP="0005088F">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683880102"/>
              <w:placeholder>
                <w:docPart w:val="66BAB2D6FD694287BD2A73123399CA32"/>
              </w:placeholder>
            </w:sdtPr>
            <w:sdtContent>
              <w:p w14:paraId="02022A7B" w14:textId="77777777" w:rsidR="0071453C" w:rsidRPr="005B5FC1" w:rsidRDefault="0071453C" w:rsidP="0005088F">
                <w:pPr>
                  <w:rPr>
                    <w:rFonts w:asciiTheme="minorHAnsi" w:hAnsiTheme="minorHAnsi"/>
                    <w:b/>
                    <w:sz w:val="20"/>
                    <w:szCs w:val="20"/>
                  </w:rPr>
                </w:pPr>
                <w:r>
                  <w:rPr>
                    <w:rFonts w:asciiTheme="minorHAnsi" w:hAnsiTheme="minorHAnsi"/>
                    <w:b/>
                    <w:sz w:val="20"/>
                    <w:szCs w:val="20"/>
                  </w:rPr>
                  <w:t>1SJ034</w:t>
                </w:r>
              </w:p>
            </w:sdtContent>
          </w:sdt>
        </w:tc>
        <w:tc>
          <w:tcPr>
            <w:tcW w:w="5670" w:type="dxa"/>
          </w:tcPr>
          <w:p w14:paraId="282472D9" w14:textId="77777777" w:rsidR="0071453C" w:rsidRDefault="0071453C" w:rsidP="0005088F">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1314909897"/>
              <w:placeholder>
                <w:docPart w:val="66BAB2D6FD694287BD2A73123399CA32"/>
              </w:placeholder>
            </w:sdtPr>
            <w:sdtContent>
              <w:sdt>
                <w:sdtPr>
                  <w:rPr>
                    <w:rFonts w:asciiTheme="minorHAnsi" w:hAnsiTheme="minorHAnsi"/>
                    <w:b/>
                    <w:sz w:val="20"/>
                    <w:szCs w:val="20"/>
                  </w:rPr>
                  <w:id w:val="1592502693"/>
                  <w:placeholder>
                    <w:docPart w:val="1669B1FD680F4CD280794144DD75BAA2"/>
                  </w:placeholder>
                </w:sdtPr>
                <w:sdtContent>
                  <w:p w14:paraId="1956B139" w14:textId="77777777" w:rsidR="0071453C" w:rsidRPr="009C1F9C" w:rsidRDefault="0071453C" w:rsidP="0005088F">
                    <w:pPr>
                      <w:rPr>
                        <w:rFonts w:ascii="Arial" w:eastAsia="Arial" w:hAnsi="Arial" w:cs="Arial"/>
                        <w:b/>
                        <w:sz w:val="20"/>
                        <w:szCs w:val="20"/>
                      </w:rPr>
                    </w:pPr>
                    <w:r w:rsidRPr="009C1F9C">
                      <w:rPr>
                        <w:rFonts w:ascii="Arial" w:eastAsia="Arial" w:hAnsi="Arial" w:cs="Arial"/>
                        <w:b/>
                        <w:sz w:val="18"/>
                        <w:szCs w:val="18"/>
                      </w:rPr>
                      <w:t>Omvårdnad av personer med akuta ohälso- och sjukdomstillstånd</w:t>
                    </w:r>
                  </w:p>
                </w:sdtContent>
              </w:sdt>
            </w:sdtContent>
          </w:sdt>
        </w:tc>
        <w:tc>
          <w:tcPr>
            <w:tcW w:w="1559" w:type="dxa"/>
          </w:tcPr>
          <w:p w14:paraId="2DD99FA4" w14:textId="77777777" w:rsidR="0071453C" w:rsidRDefault="0071453C" w:rsidP="0005088F">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11912481"/>
              <w:placeholder>
                <w:docPart w:val="66BAB2D6FD694287BD2A73123399CA32"/>
              </w:placeholder>
            </w:sdtPr>
            <w:sdtContent>
              <w:p w14:paraId="10CE1871" w14:textId="77777777" w:rsidR="0071453C" w:rsidRPr="005B5FC1" w:rsidRDefault="0071453C" w:rsidP="0005088F">
                <w:pPr>
                  <w:rPr>
                    <w:rFonts w:asciiTheme="minorHAnsi" w:hAnsiTheme="minorHAnsi"/>
                    <w:b/>
                    <w:sz w:val="20"/>
                    <w:szCs w:val="20"/>
                  </w:rPr>
                </w:pPr>
                <w:r>
                  <w:rPr>
                    <w:rFonts w:asciiTheme="minorHAnsi" w:hAnsiTheme="minorHAnsi"/>
                    <w:b/>
                    <w:sz w:val="20"/>
                    <w:szCs w:val="20"/>
                  </w:rPr>
                  <w:t xml:space="preserve">7,5 </w:t>
                </w:r>
                <w:proofErr w:type="spellStart"/>
                <w:r>
                  <w:rPr>
                    <w:rFonts w:asciiTheme="minorHAnsi" w:hAnsiTheme="minorHAnsi"/>
                    <w:b/>
                    <w:sz w:val="20"/>
                    <w:szCs w:val="20"/>
                  </w:rPr>
                  <w:t>hp</w:t>
                </w:r>
                <w:proofErr w:type="spellEnd"/>
              </w:p>
            </w:sdtContent>
          </w:sdt>
        </w:tc>
      </w:tr>
      <w:tr w:rsidR="0071453C" w14:paraId="60B303DD" w14:textId="77777777" w:rsidTr="0005088F">
        <w:trPr>
          <w:gridBefore w:val="1"/>
          <w:wBefore w:w="6" w:type="dxa"/>
        </w:trPr>
        <w:tc>
          <w:tcPr>
            <w:tcW w:w="1945" w:type="dxa"/>
          </w:tcPr>
          <w:p w14:paraId="204832E0" w14:textId="77777777" w:rsidR="0071453C" w:rsidRDefault="0071453C" w:rsidP="0005088F">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685670776"/>
              <w:placeholder>
                <w:docPart w:val="66BAB2D6FD694287BD2A73123399CA32"/>
              </w:placeholder>
            </w:sdtPr>
            <w:sdtContent>
              <w:p w14:paraId="0CD484CF" w14:textId="77777777" w:rsidR="0071453C" w:rsidRPr="005B5FC1" w:rsidRDefault="0071453C" w:rsidP="0005088F">
                <w:pPr>
                  <w:rPr>
                    <w:rFonts w:asciiTheme="minorHAnsi" w:hAnsiTheme="minorHAnsi"/>
                    <w:b/>
                    <w:sz w:val="20"/>
                    <w:szCs w:val="20"/>
                  </w:rPr>
                </w:pPr>
                <w:r>
                  <w:rPr>
                    <w:rFonts w:asciiTheme="minorHAnsi" w:hAnsiTheme="minorHAnsi"/>
                    <w:b/>
                    <w:sz w:val="20"/>
                    <w:szCs w:val="20"/>
                  </w:rPr>
                  <w:t>T5</w:t>
                </w:r>
              </w:p>
            </w:sdtContent>
          </w:sdt>
        </w:tc>
        <w:tc>
          <w:tcPr>
            <w:tcW w:w="7229" w:type="dxa"/>
            <w:gridSpan w:val="2"/>
          </w:tcPr>
          <w:p w14:paraId="4FF7ACF9" w14:textId="77777777" w:rsidR="0071453C" w:rsidRPr="005B5FC1" w:rsidRDefault="0071453C" w:rsidP="0005088F">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2131658047"/>
              <w:placeholder>
                <w:docPart w:val="66BAB2D6FD694287BD2A73123399CA32"/>
              </w:placeholder>
            </w:sdtPr>
            <w:sdtContent>
              <w:p w14:paraId="6BB3BA00" w14:textId="77777777" w:rsidR="0071453C" w:rsidRDefault="0071453C" w:rsidP="0005088F">
                <w:pPr>
                  <w:rPr>
                    <w:rFonts w:asciiTheme="minorHAnsi" w:hAnsiTheme="minorHAnsi"/>
                    <w:b/>
                    <w:sz w:val="20"/>
                    <w:szCs w:val="20"/>
                  </w:rPr>
                </w:pPr>
                <w:proofErr w:type="gramStart"/>
                <w:r>
                  <w:rPr>
                    <w:rFonts w:asciiTheme="minorHAnsi" w:hAnsiTheme="minorHAnsi"/>
                    <w:b/>
                    <w:sz w:val="20"/>
                    <w:szCs w:val="20"/>
                  </w:rPr>
                  <w:t>251117-251219</w:t>
                </w:r>
                <w:proofErr w:type="gramEnd"/>
              </w:p>
            </w:sdtContent>
          </w:sdt>
          <w:p w14:paraId="68F38144" w14:textId="77777777" w:rsidR="0071453C" w:rsidRPr="005B5FC1" w:rsidRDefault="0071453C" w:rsidP="0005088F">
            <w:pPr>
              <w:rPr>
                <w:rFonts w:asciiTheme="minorHAnsi" w:hAnsiTheme="minorHAnsi"/>
                <w:b/>
                <w:sz w:val="20"/>
                <w:szCs w:val="20"/>
              </w:rPr>
            </w:pPr>
          </w:p>
        </w:tc>
      </w:tr>
    </w:tbl>
    <w:p w14:paraId="4EA82048" w14:textId="77777777" w:rsidR="0071453C" w:rsidRDefault="0071453C" w:rsidP="0071453C">
      <w:pPr>
        <w:rPr>
          <w:b/>
        </w:rPr>
      </w:pPr>
    </w:p>
    <w:tbl>
      <w:tblPr>
        <w:tblStyle w:val="Tabellrutnt"/>
        <w:tblW w:w="0" w:type="auto"/>
        <w:tblLook w:val="04A0" w:firstRow="1" w:lastRow="0" w:firstColumn="1" w:lastColumn="0" w:noHBand="0" w:noVBand="1"/>
      </w:tblPr>
      <w:tblGrid>
        <w:gridCol w:w="4583"/>
        <w:gridCol w:w="4583"/>
      </w:tblGrid>
      <w:tr w:rsidR="0071453C" w14:paraId="5BB665BD" w14:textId="77777777" w:rsidTr="0005088F">
        <w:tc>
          <w:tcPr>
            <w:tcW w:w="4583" w:type="dxa"/>
          </w:tcPr>
          <w:p w14:paraId="22EB52AF" w14:textId="77777777" w:rsidR="0071453C" w:rsidRDefault="0071453C" w:rsidP="0005088F">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200595164"/>
              <w:placeholder>
                <w:docPart w:val="66BAB2D6FD694287BD2A73123399CA32"/>
              </w:placeholder>
            </w:sdtPr>
            <w:sdtContent>
              <w:p w14:paraId="38CFC5F6" w14:textId="77777777" w:rsidR="0071453C" w:rsidRDefault="0071453C" w:rsidP="0005088F">
                <w:pPr>
                  <w:rPr>
                    <w:rFonts w:asciiTheme="minorHAnsi" w:hAnsiTheme="minorHAnsi"/>
                    <w:b/>
                    <w:sz w:val="20"/>
                    <w:szCs w:val="20"/>
                  </w:rPr>
                </w:pPr>
                <w:r>
                  <w:rPr>
                    <w:rFonts w:asciiTheme="minorHAnsi" w:hAnsiTheme="minorHAnsi"/>
                    <w:b/>
                    <w:sz w:val="20"/>
                    <w:szCs w:val="20"/>
                  </w:rPr>
                  <w:t>Petra Hyllienmark</w:t>
                </w:r>
              </w:p>
            </w:sdtContent>
          </w:sdt>
          <w:p w14:paraId="15EA45A9" w14:textId="77777777" w:rsidR="0071453C" w:rsidRPr="000F2950" w:rsidRDefault="0071453C" w:rsidP="0005088F">
            <w:pPr>
              <w:rPr>
                <w:rFonts w:asciiTheme="minorHAnsi" w:hAnsiTheme="minorHAnsi"/>
                <w:b/>
                <w:sz w:val="20"/>
                <w:szCs w:val="20"/>
              </w:rPr>
            </w:pPr>
          </w:p>
        </w:tc>
        <w:tc>
          <w:tcPr>
            <w:tcW w:w="4583" w:type="dxa"/>
          </w:tcPr>
          <w:p w14:paraId="577F2F52" w14:textId="77777777" w:rsidR="0071453C" w:rsidRDefault="0071453C" w:rsidP="0005088F">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561677662"/>
              <w:placeholder>
                <w:docPart w:val="66BAB2D6FD694287BD2A73123399CA32"/>
              </w:placeholder>
            </w:sdtPr>
            <w:sdtContent>
              <w:p w14:paraId="45474F34" w14:textId="77777777" w:rsidR="0071453C" w:rsidRPr="000F2950" w:rsidRDefault="0071453C" w:rsidP="0005088F">
                <w:pPr>
                  <w:rPr>
                    <w:rFonts w:asciiTheme="minorHAnsi" w:hAnsiTheme="minorHAnsi"/>
                    <w:b/>
                    <w:sz w:val="20"/>
                    <w:szCs w:val="20"/>
                  </w:rPr>
                </w:pPr>
                <w:r>
                  <w:rPr>
                    <w:rFonts w:asciiTheme="minorHAnsi" w:hAnsiTheme="minorHAnsi"/>
                    <w:b/>
                    <w:sz w:val="20"/>
                    <w:szCs w:val="20"/>
                  </w:rPr>
                  <w:t>Petra Hyllienmark</w:t>
                </w:r>
              </w:p>
            </w:sdtContent>
          </w:sdt>
        </w:tc>
      </w:tr>
      <w:tr w:rsidR="0071453C" w14:paraId="4838E664" w14:textId="77777777" w:rsidTr="0005088F">
        <w:tc>
          <w:tcPr>
            <w:tcW w:w="4583" w:type="dxa"/>
          </w:tcPr>
          <w:p w14:paraId="7F69FA6B" w14:textId="77777777" w:rsidR="0071453C" w:rsidRDefault="0071453C" w:rsidP="0005088F">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846629146"/>
              <w:placeholder>
                <w:docPart w:val="66BAB2D6FD694287BD2A73123399CA32"/>
              </w:placeholder>
            </w:sdtPr>
            <w:sdtContent>
              <w:p w14:paraId="1FB8D741" w14:textId="77777777" w:rsidR="0071453C" w:rsidRDefault="0071453C" w:rsidP="0005088F">
                <w:pPr>
                  <w:rPr>
                    <w:rFonts w:asciiTheme="minorHAnsi" w:hAnsiTheme="minorHAnsi"/>
                    <w:b/>
                    <w:sz w:val="20"/>
                    <w:szCs w:val="20"/>
                  </w:rPr>
                </w:pPr>
                <w:r>
                  <w:rPr>
                    <w:rFonts w:asciiTheme="minorHAnsi" w:hAnsiTheme="minorHAnsi"/>
                    <w:b/>
                    <w:sz w:val="20"/>
                    <w:szCs w:val="20"/>
                  </w:rPr>
                  <w:t>Carolin Björklind</w:t>
                </w:r>
              </w:p>
            </w:sdtContent>
          </w:sdt>
          <w:p w14:paraId="1126A02C" w14:textId="77777777" w:rsidR="0071453C" w:rsidRPr="000F2950" w:rsidRDefault="0071453C" w:rsidP="0005088F">
            <w:pPr>
              <w:rPr>
                <w:rFonts w:asciiTheme="minorHAnsi" w:hAnsiTheme="minorHAnsi"/>
                <w:b/>
                <w:sz w:val="20"/>
                <w:szCs w:val="20"/>
              </w:rPr>
            </w:pPr>
          </w:p>
        </w:tc>
        <w:tc>
          <w:tcPr>
            <w:tcW w:w="4583" w:type="dxa"/>
          </w:tcPr>
          <w:p w14:paraId="11DB7D5F" w14:textId="77777777" w:rsidR="0071453C" w:rsidRDefault="0071453C" w:rsidP="0005088F">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1587067067"/>
              <w:placeholder>
                <w:docPart w:val="66BAB2D6FD694287BD2A73123399CA32"/>
              </w:placeholder>
            </w:sdtPr>
            <w:sdtContent>
              <w:p w14:paraId="2C6560A2" w14:textId="77777777" w:rsidR="0071453C" w:rsidRPr="000F2950" w:rsidRDefault="0071453C" w:rsidP="0005088F">
                <w:pPr>
                  <w:rPr>
                    <w:rFonts w:asciiTheme="minorHAnsi" w:hAnsiTheme="minorHAnsi"/>
                    <w:b/>
                    <w:sz w:val="20"/>
                    <w:szCs w:val="20"/>
                  </w:rPr>
                </w:pPr>
                <w:r>
                  <w:rPr>
                    <w:rFonts w:asciiTheme="minorHAnsi" w:hAnsiTheme="minorHAnsi"/>
                    <w:b/>
                    <w:sz w:val="20"/>
                    <w:szCs w:val="20"/>
                  </w:rPr>
                  <w:t>Eva Styrwoldt</w:t>
                </w:r>
              </w:p>
            </w:sdtContent>
          </w:sdt>
        </w:tc>
      </w:tr>
    </w:tbl>
    <w:p w14:paraId="49EB655E" w14:textId="77777777" w:rsidR="0071453C" w:rsidRDefault="0071453C" w:rsidP="0071453C">
      <w:pPr>
        <w:rPr>
          <w:b/>
        </w:rPr>
      </w:pPr>
    </w:p>
    <w:tbl>
      <w:tblPr>
        <w:tblStyle w:val="Tabellrutnt"/>
        <w:tblW w:w="0" w:type="auto"/>
        <w:tblLook w:val="04A0" w:firstRow="1" w:lastRow="0" w:firstColumn="1" w:lastColumn="0" w:noHBand="0" w:noVBand="1"/>
      </w:tblPr>
      <w:tblGrid>
        <w:gridCol w:w="2763"/>
        <w:gridCol w:w="2647"/>
        <w:gridCol w:w="3606"/>
      </w:tblGrid>
      <w:tr w:rsidR="0071453C" w14:paraId="18A6B870" w14:textId="77777777" w:rsidTr="0005088F">
        <w:tc>
          <w:tcPr>
            <w:tcW w:w="2763" w:type="dxa"/>
          </w:tcPr>
          <w:p w14:paraId="669C9539" w14:textId="77777777" w:rsidR="0071453C" w:rsidRDefault="0071453C" w:rsidP="0005088F">
            <w:pPr>
              <w:rPr>
                <w:rFonts w:asciiTheme="minorHAnsi" w:hAnsiTheme="minorHAnsi"/>
                <w:b/>
                <w:sz w:val="20"/>
                <w:szCs w:val="20"/>
              </w:rPr>
            </w:pPr>
            <w:r>
              <w:rPr>
                <w:rFonts w:asciiTheme="minorHAnsi" w:hAnsiTheme="minorHAnsi"/>
                <w:b/>
                <w:sz w:val="20"/>
                <w:szCs w:val="20"/>
              </w:rPr>
              <w:t>Antal registrerade studenter</w:t>
            </w:r>
          </w:p>
          <w:sdt>
            <w:sdtPr>
              <w:rPr>
                <w:rFonts w:asciiTheme="minorHAnsi" w:hAnsiTheme="minorHAnsi"/>
                <w:b/>
                <w:sz w:val="20"/>
                <w:szCs w:val="20"/>
              </w:rPr>
              <w:id w:val="1933780933"/>
              <w:placeholder>
                <w:docPart w:val="66BAB2D6FD694287BD2A73123399CA32"/>
              </w:placeholder>
            </w:sdtPr>
            <w:sdtContent>
              <w:p w14:paraId="20158FE3" w14:textId="77777777" w:rsidR="0071453C" w:rsidRPr="00121457" w:rsidRDefault="0071453C" w:rsidP="0005088F">
                <w:pPr>
                  <w:rPr>
                    <w:rFonts w:asciiTheme="minorHAnsi" w:hAnsiTheme="minorHAnsi"/>
                    <w:b/>
                    <w:sz w:val="20"/>
                    <w:szCs w:val="20"/>
                  </w:rPr>
                </w:pPr>
                <w:r>
                  <w:rPr>
                    <w:rFonts w:asciiTheme="minorHAnsi" w:hAnsiTheme="minorHAnsi"/>
                    <w:b/>
                    <w:sz w:val="20"/>
                    <w:szCs w:val="20"/>
                  </w:rPr>
                  <w:t>23</w:t>
                </w:r>
              </w:p>
            </w:sdtContent>
          </w:sdt>
        </w:tc>
        <w:tc>
          <w:tcPr>
            <w:tcW w:w="2647" w:type="dxa"/>
          </w:tcPr>
          <w:p w14:paraId="763DCBAE" w14:textId="77777777" w:rsidR="0071453C" w:rsidRDefault="0071453C" w:rsidP="0005088F">
            <w:pPr>
              <w:rPr>
                <w:rFonts w:asciiTheme="minorHAnsi" w:hAnsiTheme="minorHAnsi"/>
                <w:b/>
                <w:sz w:val="20"/>
                <w:szCs w:val="20"/>
              </w:rPr>
            </w:pPr>
            <w:r w:rsidRPr="00121457">
              <w:rPr>
                <w:rFonts w:asciiTheme="minorHAnsi" w:hAnsiTheme="minorHAnsi"/>
                <w:b/>
                <w:sz w:val="20"/>
                <w:szCs w:val="20"/>
              </w:rPr>
              <w:t xml:space="preserve">Antal </w:t>
            </w:r>
            <w:r>
              <w:rPr>
                <w:rFonts w:asciiTheme="minorHAnsi" w:hAnsiTheme="minorHAnsi"/>
                <w:b/>
                <w:sz w:val="20"/>
                <w:szCs w:val="20"/>
              </w:rPr>
              <w:t>som inte fullföljt kursen</w:t>
            </w:r>
          </w:p>
          <w:sdt>
            <w:sdtPr>
              <w:rPr>
                <w:rFonts w:asciiTheme="minorHAnsi" w:hAnsiTheme="minorHAnsi"/>
                <w:b/>
                <w:sz w:val="20"/>
                <w:szCs w:val="20"/>
              </w:rPr>
              <w:id w:val="-91859423"/>
              <w:placeholder>
                <w:docPart w:val="66BAB2D6FD694287BD2A73123399CA32"/>
              </w:placeholder>
            </w:sdtPr>
            <w:sdtContent>
              <w:p w14:paraId="3BBBD8B5" w14:textId="77777777" w:rsidR="0071453C" w:rsidRPr="00121457" w:rsidRDefault="0071453C" w:rsidP="0005088F">
                <w:pPr>
                  <w:rPr>
                    <w:rFonts w:asciiTheme="minorHAnsi" w:hAnsiTheme="minorHAnsi"/>
                    <w:b/>
                    <w:sz w:val="20"/>
                    <w:szCs w:val="20"/>
                  </w:rPr>
                </w:pPr>
                <w:r>
                  <w:rPr>
                    <w:rFonts w:asciiTheme="minorHAnsi" w:hAnsiTheme="minorHAnsi"/>
                    <w:b/>
                    <w:sz w:val="20"/>
                    <w:szCs w:val="20"/>
                  </w:rPr>
                  <w:t>2</w:t>
                </w:r>
              </w:p>
            </w:sdtContent>
          </w:sdt>
        </w:tc>
        <w:tc>
          <w:tcPr>
            <w:tcW w:w="3606" w:type="dxa"/>
          </w:tcPr>
          <w:p w14:paraId="30757364" w14:textId="77777777" w:rsidR="0071453C" w:rsidRDefault="0071453C" w:rsidP="0005088F">
            <w:pPr>
              <w:rPr>
                <w:rFonts w:asciiTheme="minorHAnsi" w:hAnsiTheme="minorHAnsi"/>
                <w:b/>
                <w:sz w:val="20"/>
                <w:szCs w:val="20"/>
              </w:rPr>
            </w:pPr>
            <w:r w:rsidRPr="00121457">
              <w:rPr>
                <w:rFonts w:asciiTheme="minorHAnsi" w:hAnsiTheme="minorHAnsi"/>
                <w:b/>
                <w:sz w:val="20"/>
                <w:szCs w:val="20"/>
              </w:rPr>
              <w:t>Antal god</w:t>
            </w:r>
            <w:r>
              <w:rPr>
                <w:rFonts w:asciiTheme="minorHAnsi" w:hAnsiTheme="minorHAnsi"/>
                <w:b/>
                <w:sz w:val="20"/>
                <w:szCs w:val="20"/>
              </w:rPr>
              <w:t>kända efter ordinarie tillfälle</w:t>
            </w:r>
          </w:p>
          <w:sdt>
            <w:sdtPr>
              <w:rPr>
                <w:rFonts w:asciiTheme="minorHAnsi" w:hAnsiTheme="minorHAnsi"/>
                <w:b/>
                <w:sz w:val="20"/>
                <w:szCs w:val="20"/>
              </w:rPr>
              <w:id w:val="-1834758335"/>
              <w:placeholder>
                <w:docPart w:val="66BAB2D6FD694287BD2A73123399CA32"/>
              </w:placeholder>
            </w:sdtPr>
            <w:sdtContent>
              <w:p w14:paraId="24D8A2CA" w14:textId="77777777" w:rsidR="0071453C" w:rsidRDefault="0071453C" w:rsidP="0005088F">
                <w:pPr>
                  <w:rPr>
                    <w:rFonts w:asciiTheme="minorHAnsi" w:hAnsiTheme="minorHAnsi"/>
                    <w:b/>
                    <w:sz w:val="20"/>
                    <w:szCs w:val="20"/>
                  </w:rPr>
                </w:pPr>
                <w:r>
                  <w:rPr>
                    <w:rFonts w:asciiTheme="minorHAnsi" w:hAnsiTheme="minorHAnsi"/>
                    <w:b/>
                    <w:sz w:val="20"/>
                    <w:szCs w:val="20"/>
                  </w:rPr>
                  <w:t>21</w:t>
                </w:r>
              </w:p>
            </w:sdtContent>
          </w:sdt>
          <w:p w14:paraId="25E9E298" w14:textId="77777777" w:rsidR="0071453C" w:rsidRPr="00121457" w:rsidRDefault="0071453C" w:rsidP="0005088F">
            <w:pPr>
              <w:rPr>
                <w:rFonts w:asciiTheme="minorHAnsi" w:hAnsiTheme="minorHAnsi"/>
                <w:b/>
                <w:sz w:val="20"/>
                <w:szCs w:val="20"/>
              </w:rPr>
            </w:pPr>
          </w:p>
        </w:tc>
      </w:tr>
    </w:tbl>
    <w:p w14:paraId="5EDD95F4" w14:textId="77777777" w:rsidR="00E94EA7" w:rsidRDefault="00E94EA7" w:rsidP="009D56B4">
      <w:pPr>
        <w:rPr>
          <w:b/>
        </w:rPr>
      </w:pPr>
    </w:p>
    <w:p w14:paraId="5EDD9619" w14:textId="77777777" w:rsidR="009D56B4" w:rsidRPr="00973CFE" w:rsidRDefault="009D56B4" w:rsidP="009D56B4">
      <w:pPr>
        <w:pStyle w:val="Rubrik4"/>
        <w:rPr>
          <w:rFonts w:asciiTheme="minorHAnsi" w:hAnsiTheme="minorHAnsi" w:cstheme="minorHAnsi"/>
          <w:sz w:val="22"/>
          <w:szCs w:val="22"/>
        </w:rPr>
      </w:pPr>
      <w:r w:rsidRPr="00973CFE">
        <w:rPr>
          <w:rFonts w:asciiTheme="minorHAnsi" w:hAnsiTheme="minorHAnsi" w:cstheme="minorHAnsi"/>
          <w:sz w:val="22"/>
          <w:szCs w:val="22"/>
        </w:rPr>
        <w:t xml:space="preserve">Slutsatser vid föregående kursutvärdering </w:t>
      </w:r>
    </w:p>
    <w:p w14:paraId="3D907E32" w14:textId="77777777" w:rsidR="00E766E9" w:rsidRPr="00973CFE" w:rsidRDefault="00E766E9" w:rsidP="00E766E9">
      <w:pPr>
        <w:rPr>
          <w:rFonts w:asciiTheme="minorHAnsi" w:hAnsiTheme="minorHAnsi" w:cstheme="minorHAnsi"/>
          <w:sz w:val="22"/>
          <w:szCs w:val="22"/>
        </w:rPr>
      </w:pPr>
      <w:r w:rsidRPr="00973CFE">
        <w:rPr>
          <w:rFonts w:asciiTheme="minorHAnsi" w:hAnsiTheme="minorHAnsi" w:cstheme="minorHAnsi"/>
          <w:sz w:val="22"/>
          <w:szCs w:val="22"/>
        </w:rPr>
        <w:t xml:space="preserve">På det stora hela uppfattar vi att kursen har varit uppskattad av studenterna. Av olika anledningar träffades vi aldrig fysiskt på Campus vilket är en nackdel.  Det kom ett förslag i kursutvärderingen som är intressant och kan komma att ersätta Loggboken som examinationsuppgift. </w:t>
      </w:r>
    </w:p>
    <w:p w14:paraId="5EDD961B" w14:textId="77777777" w:rsidR="009D56B4" w:rsidRDefault="009D56B4" w:rsidP="009D56B4">
      <w:pPr>
        <w:pStyle w:val="Rubrik4"/>
        <w:rPr>
          <w:rFonts w:asciiTheme="minorHAnsi" w:hAnsiTheme="minorHAnsi" w:cstheme="minorHAnsi"/>
          <w:sz w:val="22"/>
          <w:szCs w:val="22"/>
        </w:rPr>
      </w:pPr>
      <w:r w:rsidRPr="00973CFE">
        <w:rPr>
          <w:rFonts w:asciiTheme="minorHAnsi" w:hAnsiTheme="minorHAnsi" w:cstheme="minorHAnsi"/>
          <w:sz w:val="22"/>
          <w:szCs w:val="22"/>
        </w:rPr>
        <w:t xml:space="preserve">Beskrivning av genomförda förändringar sedan </w:t>
      </w:r>
      <w:r w:rsidR="00800CFE" w:rsidRPr="00973CFE">
        <w:rPr>
          <w:rFonts w:asciiTheme="minorHAnsi" w:hAnsiTheme="minorHAnsi" w:cstheme="minorHAnsi"/>
          <w:sz w:val="22"/>
          <w:szCs w:val="22"/>
        </w:rPr>
        <w:t>föregående kurstillfälle</w:t>
      </w:r>
    </w:p>
    <w:p w14:paraId="0EF70607" w14:textId="67DB029A" w:rsidR="00FE1C2F" w:rsidRPr="00FE1C2F" w:rsidRDefault="00B866F8" w:rsidP="00FE1C2F">
      <w:pPr>
        <w:rPr>
          <w:rFonts w:asciiTheme="minorHAnsi" w:hAnsiTheme="minorHAnsi" w:cstheme="minorHAnsi"/>
          <w:sz w:val="22"/>
          <w:szCs w:val="22"/>
        </w:rPr>
      </w:pPr>
      <w:r w:rsidRPr="00B866F8">
        <w:rPr>
          <w:rFonts w:asciiTheme="minorHAnsi" w:hAnsiTheme="minorHAnsi" w:cstheme="minorHAnsi"/>
          <w:sz w:val="22"/>
          <w:szCs w:val="22"/>
        </w:rPr>
        <w:t>All</w:t>
      </w:r>
      <w:r>
        <w:rPr>
          <w:rFonts w:asciiTheme="minorHAnsi" w:hAnsiTheme="minorHAnsi" w:cstheme="minorHAnsi"/>
          <w:sz w:val="22"/>
          <w:szCs w:val="22"/>
        </w:rPr>
        <w:t xml:space="preserve"> undervisning </w:t>
      </w:r>
      <w:r w:rsidR="001315B1">
        <w:rPr>
          <w:rFonts w:asciiTheme="minorHAnsi" w:hAnsiTheme="minorHAnsi" w:cstheme="minorHAnsi"/>
          <w:sz w:val="22"/>
          <w:szCs w:val="22"/>
        </w:rPr>
        <w:t xml:space="preserve">hölls på Campus. Hemexaminationen ändrades från Loggbok till att studenterna skulle göra en observation på sin VFU </w:t>
      </w:r>
      <w:r w:rsidR="00FE1C2F">
        <w:rPr>
          <w:rFonts w:asciiTheme="minorHAnsi" w:hAnsiTheme="minorHAnsi" w:cstheme="minorHAnsi"/>
          <w:sz w:val="22"/>
          <w:szCs w:val="22"/>
        </w:rPr>
        <w:t>och r</w:t>
      </w:r>
      <w:r w:rsidR="00FE1C2F" w:rsidRPr="00FE1C2F">
        <w:rPr>
          <w:rFonts w:asciiTheme="minorHAnsi" w:hAnsiTheme="minorHAnsi" w:cstheme="minorHAnsi"/>
          <w:sz w:val="22"/>
          <w:szCs w:val="22"/>
        </w:rPr>
        <w:t>eflekt</w:t>
      </w:r>
      <w:r w:rsidR="00FE1C2F">
        <w:rPr>
          <w:rFonts w:asciiTheme="minorHAnsi" w:hAnsiTheme="minorHAnsi" w:cstheme="minorHAnsi"/>
          <w:sz w:val="22"/>
          <w:szCs w:val="22"/>
        </w:rPr>
        <w:t>era</w:t>
      </w:r>
      <w:r w:rsidR="00FE1C2F" w:rsidRPr="00FE1C2F">
        <w:rPr>
          <w:rFonts w:asciiTheme="minorHAnsi" w:hAnsiTheme="minorHAnsi" w:cstheme="minorHAnsi"/>
          <w:sz w:val="22"/>
          <w:szCs w:val="22"/>
        </w:rPr>
        <w:t xml:space="preserve"> över patientens och/eller närståendes behov</w:t>
      </w:r>
    </w:p>
    <w:p w14:paraId="2FC092FF" w14:textId="361E808E" w:rsidR="00200A67" w:rsidRPr="00FE1C2F" w:rsidRDefault="00FE1C2F" w:rsidP="00FE1C2F">
      <w:pPr>
        <w:rPr>
          <w:rFonts w:asciiTheme="minorHAnsi" w:hAnsiTheme="minorHAnsi" w:cstheme="minorHAnsi"/>
          <w:sz w:val="22"/>
          <w:szCs w:val="22"/>
        </w:rPr>
      </w:pPr>
      <w:r w:rsidRPr="00FE1C2F">
        <w:rPr>
          <w:rFonts w:asciiTheme="minorHAnsi" w:hAnsiTheme="minorHAnsi" w:cstheme="minorHAnsi"/>
          <w:sz w:val="22"/>
          <w:szCs w:val="22"/>
        </w:rPr>
        <w:t>alternativt analys</w:t>
      </w:r>
      <w:r>
        <w:rPr>
          <w:rFonts w:asciiTheme="minorHAnsi" w:hAnsiTheme="minorHAnsi" w:cstheme="minorHAnsi"/>
          <w:sz w:val="22"/>
          <w:szCs w:val="22"/>
        </w:rPr>
        <w:t>era</w:t>
      </w:r>
      <w:r w:rsidRPr="00FE1C2F">
        <w:rPr>
          <w:rFonts w:asciiTheme="minorHAnsi" w:hAnsiTheme="minorHAnsi" w:cstheme="minorHAnsi"/>
          <w:sz w:val="22"/>
          <w:szCs w:val="22"/>
        </w:rPr>
        <w:t xml:space="preserve"> </w:t>
      </w:r>
      <w:r>
        <w:rPr>
          <w:rFonts w:asciiTheme="minorHAnsi" w:hAnsiTheme="minorHAnsi" w:cstheme="minorHAnsi"/>
          <w:sz w:val="22"/>
          <w:szCs w:val="22"/>
        </w:rPr>
        <w:t>ett</w:t>
      </w:r>
      <w:r w:rsidRPr="00FE1C2F">
        <w:rPr>
          <w:rFonts w:asciiTheme="minorHAnsi" w:hAnsiTheme="minorHAnsi" w:cstheme="minorHAnsi"/>
          <w:sz w:val="22"/>
          <w:szCs w:val="22"/>
        </w:rPr>
        <w:t xml:space="preserve"> etiskt dilemma</w:t>
      </w:r>
      <w:r>
        <w:rPr>
          <w:rFonts w:asciiTheme="minorHAnsi" w:hAnsiTheme="minorHAnsi" w:cstheme="minorHAnsi"/>
          <w:sz w:val="22"/>
          <w:szCs w:val="22"/>
        </w:rPr>
        <w:t>.</w:t>
      </w:r>
    </w:p>
    <w:p w14:paraId="5EDD961C" w14:textId="77777777" w:rsidR="009D56B4" w:rsidRPr="00973CFE" w:rsidRDefault="009D56B4" w:rsidP="009D56B4">
      <w:pPr>
        <w:pStyle w:val="Rubrik4"/>
        <w:rPr>
          <w:rFonts w:asciiTheme="minorHAnsi" w:hAnsiTheme="minorHAnsi" w:cstheme="minorHAnsi"/>
          <w:sz w:val="22"/>
          <w:szCs w:val="22"/>
        </w:rPr>
      </w:pPr>
      <w:r w:rsidRPr="00973CFE">
        <w:rPr>
          <w:rFonts w:asciiTheme="minorHAnsi" w:hAnsiTheme="minorHAnsi" w:cstheme="minorHAnsi"/>
          <w:sz w:val="22"/>
          <w:szCs w:val="22"/>
        </w:rPr>
        <w:t>Metod(er) för student</w:t>
      </w:r>
      <w:r w:rsidR="001C58BD" w:rsidRPr="00973CFE">
        <w:rPr>
          <w:rFonts w:asciiTheme="minorHAnsi" w:hAnsiTheme="minorHAnsi" w:cstheme="minorHAnsi"/>
          <w:sz w:val="22"/>
          <w:szCs w:val="22"/>
        </w:rPr>
        <w:t>inflytande</w:t>
      </w:r>
    </w:p>
    <w:p w14:paraId="42DB53CF" w14:textId="283E008F" w:rsidR="0030291C" w:rsidRPr="00EB0936" w:rsidRDefault="0030291C" w:rsidP="0030291C">
      <w:pPr>
        <w:rPr>
          <w:rFonts w:asciiTheme="minorHAnsi" w:hAnsiTheme="minorHAnsi" w:cstheme="minorHAnsi"/>
          <w:iCs/>
          <w:sz w:val="22"/>
          <w:szCs w:val="22"/>
        </w:rPr>
      </w:pPr>
      <w:r w:rsidRPr="00973CFE">
        <w:rPr>
          <w:rFonts w:asciiTheme="minorHAnsi" w:hAnsiTheme="minorHAnsi" w:cstheme="minorHAnsi"/>
          <w:iCs/>
          <w:sz w:val="22"/>
          <w:szCs w:val="22"/>
        </w:rPr>
        <w:t xml:space="preserve">Studenterna från föregående kurs har haft möjlighet att påverka den aktuella kursen genom att fylla i kursutvärderingen och en muntlig utvärdering genomfördes sista kursdagen. Det var 8 (32%) studenter som svarade på enkäten. </w:t>
      </w:r>
    </w:p>
    <w:p w14:paraId="5EDD961E" w14:textId="77777777" w:rsidR="009D56B4" w:rsidRPr="00973CFE" w:rsidRDefault="009D56B4" w:rsidP="009D56B4">
      <w:pPr>
        <w:pStyle w:val="Rubrik4"/>
        <w:rPr>
          <w:rFonts w:asciiTheme="minorHAnsi" w:hAnsiTheme="minorHAnsi" w:cstheme="minorHAnsi"/>
          <w:sz w:val="22"/>
          <w:szCs w:val="22"/>
        </w:rPr>
      </w:pPr>
      <w:r w:rsidRPr="00973CFE">
        <w:rPr>
          <w:rFonts w:asciiTheme="minorHAnsi" w:hAnsiTheme="minorHAnsi" w:cstheme="minorHAnsi"/>
          <w:sz w:val="22"/>
          <w:szCs w:val="22"/>
        </w:rPr>
        <w:t xml:space="preserve">Sammanfattning av studenternas </w:t>
      </w:r>
      <w:r w:rsidR="002833B7" w:rsidRPr="00973CFE">
        <w:rPr>
          <w:rFonts w:asciiTheme="minorHAnsi" w:hAnsiTheme="minorHAnsi" w:cstheme="minorHAnsi"/>
          <w:sz w:val="22"/>
          <w:szCs w:val="22"/>
        </w:rPr>
        <w:t>svar på kursvärdering</w:t>
      </w:r>
    </w:p>
    <w:p w14:paraId="4C531F16" w14:textId="77777777" w:rsidR="00973CFE" w:rsidRDefault="009D56B4" w:rsidP="00A66D14">
      <w:pPr>
        <w:pStyle w:val="Rubrik4"/>
        <w:rPr>
          <w:rFonts w:asciiTheme="minorHAnsi" w:hAnsiTheme="minorHAnsi" w:cstheme="minorHAnsi"/>
          <w:sz w:val="22"/>
          <w:szCs w:val="22"/>
        </w:rPr>
      </w:pPr>
      <w:r w:rsidRPr="00973CFE">
        <w:rPr>
          <w:rFonts w:asciiTheme="minorHAnsi" w:hAnsiTheme="minorHAnsi" w:cstheme="minorHAnsi"/>
          <w:sz w:val="22"/>
          <w:szCs w:val="22"/>
        </w:rPr>
        <w:t>Kursansvarigs reflektioner kring kursens genomförande och resultat</w:t>
      </w:r>
    </w:p>
    <w:p w14:paraId="42B5E791" w14:textId="4359DD29" w:rsidR="00A66D14" w:rsidRPr="00DE2510" w:rsidRDefault="00D4390C" w:rsidP="00DE2510">
      <w:pPr>
        <w:pStyle w:val="Rubrik4"/>
        <w:rPr>
          <w:rFonts w:asciiTheme="minorHAnsi" w:hAnsiTheme="minorHAnsi" w:cstheme="minorHAnsi"/>
          <w:sz w:val="22"/>
          <w:szCs w:val="22"/>
        </w:rPr>
      </w:pPr>
      <w:r w:rsidRPr="00973CFE">
        <w:rPr>
          <w:rFonts w:asciiTheme="minorHAnsi" w:hAnsiTheme="minorHAnsi" w:cstheme="minorHAnsi"/>
          <w:sz w:val="22"/>
          <w:szCs w:val="22"/>
          <w:lang w:eastAsia="en-SE"/>
        </w:rPr>
        <w:drawing>
          <wp:anchor distT="0" distB="0" distL="114300" distR="114300" simplePos="0" relativeHeight="251665408" behindDoc="0" locked="0" layoutInCell="1" allowOverlap="1" wp14:anchorId="712E678D" wp14:editId="38892283">
            <wp:simplePos x="0" y="0"/>
            <wp:positionH relativeFrom="margin">
              <wp:posOffset>88900</wp:posOffset>
            </wp:positionH>
            <wp:positionV relativeFrom="paragraph">
              <wp:posOffset>132080</wp:posOffset>
            </wp:positionV>
            <wp:extent cx="2565400" cy="2173605"/>
            <wp:effectExtent l="0" t="0" r="0" b="0"/>
            <wp:wrapSquare wrapText="bothSides"/>
            <wp:docPr id="230345689" name="Bildobjekt 1" descr="En bild som visar text, skärmbild, programvara,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45689" name="Bildobjekt 1" descr="En bild som visar text, skärmbild, programvara, Teckensnitt&#10;&#10;AI-genererat innehåll kan vara felaktigt."/>
                    <pic:cNvPicPr/>
                  </pic:nvPicPr>
                  <pic:blipFill rotWithShape="1">
                    <a:blip r:embed="rId8" cstate="print">
                      <a:extLst>
                        <a:ext uri="{28A0092B-C50C-407E-A947-70E740481C1C}">
                          <a14:useLocalDpi xmlns:a14="http://schemas.microsoft.com/office/drawing/2010/main" val="0"/>
                        </a:ext>
                      </a:extLst>
                    </a:blip>
                    <a:srcRect b="6087"/>
                    <a:stretch>
                      <a:fillRect/>
                    </a:stretch>
                  </pic:blipFill>
                  <pic:spPr bwMode="auto">
                    <a:xfrm>
                      <a:off x="0" y="0"/>
                      <a:ext cx="2565400" cy="2173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68AA">
        <w:rPr>
          <w:rFonts w:asciiTheme="minorHAnsi" w:hAnsiTheme="minorHAnsi" w:cstheme="minorHAnsi"/>
          <w:sz w:val="22"/>
          <w:szCs w:val="22"/>
          <w:highlight w:val="yellow"/>
          <w:lang w:eastAsia="en-SE"/>
        </w:rPr>
        <w:drawing>
          <wp:anchor distT="0" distB="0" distL="114300" distR="114300" simplePos="0" relativeHeight="251668480" behindDoc="0" locked="0" layoutInCell="1" allowOverlap="1" wp14:anchorId="6A4A33E6" wp14:editId="003BF2F7">
            <wp:simplePos x="0" y="0"/>
            <wp:positionH relativeFrom="column">
              <wp:posOffset>3124200</wp:posOffset>
            </wp:positionH>
            <wp:positionV relativeFrom="paragraph">
              <wp:posOffset>113665</wp:posOffset>
            </wp:positionV>
            <wp:extent cx="2393950" cy="2239645"/>
            <wp:effectExtent l="0" t="0" r="0" b="0"/>
            <wp:wrapSquare wrapText="bothSides"/>
            <wp:docPr id="1136055492" name="Bildobjekt 1" descr="En bild som visar text, skärmbild, linje, Parallel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29002" name="Bildobjekt 1" descr="En bild som visar text, skärmbild, linje, Parallell&#10;&#10;AI-genererat innehåll kan vara felaktig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3950" cy="2239645"/>
                    </a:xfrm>
                    <a:prstGeom prst="rect">
                      <a:avLst/>
                    </a:prstGeom>
                  </pic:spPr>
                </pic:pic>
              </a:graphicData>
            </a:graphic>
            <wp14:sizeRelH relativeFrom="margin">
              <wp14:pctWidth>0</wp14:pctWidth>
            </wp14:sizeRelH>
            <wp14:sizeRelV relativeFrom="margin">
              <wp14:pctHeight>0</wp14:pctHeight>
            </wp14:sizeRelV>
          </wp:anchor>
        </w:drawing>
      </w:r>
    </w:p>
    <w:p w14:paraId="259A79F5" w14:textId="2FBBD375" w:rsidR="00DE2510" w:rsidRDefault="00DE2510" w:rsidP="00A66D14">
      <w:pPr>
        <w:spacing w:before="100" w:beforeAutospacing="1" w:after="100" w:afterAutospacing="1"/>
        <w:outlineLvl w:val="2"/>
        <w:rPr>
          <w:rFonts w:asciiTheme="minorHAnsi" w:hAnsiTheme="minorHAnsi" w:cstheme="minorHAnsi"/>
          <w:b/>
          <w:bCs/>
          <w:sz w:val="22"/>
          <w:szCs w:val="22"/>
          <w:lang w:eastAsia="en-SE"/>
        </w:rPr>
      </w:pPr>
    </w:p>
    <w:p w14:paraId="5781874E" w14:textId="091DC70A" w:rsidR="00A66D14" w:rsidRPr="00973CFE" w:rsidRDefault="00F048F4" w:rsidP="00A66D14">
      <w:pPr>
        <w:spacing w:before="100" w:beforeAutospacing="1" w:after="100" w:afterAutospacing="1"/>
        <w:outlineLvl w:val="2"/>
        <w:rPr>
          <w:rFonts w:asciiTheme="minorHAnsi" w:hAnsiTheme="minorHAnsi" w:cstheme="minorHAnsi"/>
          <w:b/>
          <w:bCs/>
          <w:sz w:val="22"/>
          <w:szCs w:val="22"/>
          <w:lang w:eastAsia="en-SE"/>
        </w:rPr>
      </w:pPr>
      <w:r w:rsidRPr="00444199">
        <w:rPr>
          <w:rFonts w:asciiTheme="minorHAnsi" w:hAnsiTheme="minorHAnsi" w:cstheme="minorHAnsi"/>
          <w:sz w:val="22"/>
          <w:szCs w:val="22"/>
        </w:rPr>
        <w:lastRenderedPageBreak/>
        <w:drawing>
          <wp:anchor distT="0" distB="0" distL="114300" distR="114300" simplePos="0" relativeHeight="251670528" behindDoc="0" locked="0" layoutInCell="1" allowOverlap="1" wp14:anchorId="0A51023F" wp14:editId="0F696EBF">
            <wp:simplePos x="0" y="0"/>
            <wp:positionH relativeFrom="column">
              <wp:posOffset>3136900</wp:posOffset>
            </wp:positionH>
            <wp:positionV relativeFrom="paragraph">
              <wp:posOffset>3233420</wp:posOffset>
            </wp:positionV>
            <wp:extent cx="2599690" cy="2273300"/>
            <wp:effectExtent l="0" t="0" r="0" b="0"/>
            <wp:wrapSquare wrapText="bothSides"/>
            <wp:docPr id="1139243716" name="Bildobjekt 1" descr="En bild som visar text, skärmbild, linje,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43716" name="Bildobjekt 1" descr="En bild som visar text, skärmbild, linje, diagram&#10;&#10;AI-genererat innehåll kan vara felaktig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9690" cy="2273300"/>
                    </a:xfrm>
                    <a:prstGeom prst="rect">
                      <a:avLst/>
                    </a:prstGeom>
                  </pic:spPr>
                </pic:pic>
              </a:graphicData>
            </a:graphic>
          </wp:anchor>
        </w:drawing>
      </w:r>
      <w:r w:rsidR="00FE1C2F" w:rsidRPr="00812A09">
        <w:rPr>
          <w:rFonts w:asciiTheme="minorHAnsi" w:hAnsiTheme="minorHAnsi" w:cstheme="minorHAnsi"/>
          <w:sz w:val="22"/>
          <w:szCs w:val="22"/>
        </w:rPr>
        <w:drawing>
          <wp:anchor distT="0" distB="0" distL="114300" distR="114300" simplePos="0" relativeHeight="251666432" behindDoc="0" locked="0" layoutInCell="1" allowOverlap="1" wp14:anchorId="509049FE" wp14:editId="56698F1E">
            <wp:simplePos x="0" y="0"/>
            <wp:positionH relativeFrom="column">
              <wp:posOffset>0</wp:posOffset>
            </wp:positionH>
            <wp:positionV relativeFrom="paragraph">
              <wp:posOffset>3211195</wp:posOffset>
            </wp:positionV>
            <wp:extent cx="2838450" cy="2286000"/>
            <wp:effectExtent l="0" t="0" r="0" b="0"/>
            <wp:wrapSquare wrapText="bothSides"/>
            <wp:docPr id="1576602491" name="Bildobjekt 1" descr="En bild som visar text, skärmbild, skärm, programva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2491" name="Bildobjekt 1" descr="En bild som visar text, skärmbild, skärm, programvara&#10;&#10;AI-genererat innehåll kan vara felaktigt."/>
                    <pic:cNvPicPr/>
                  </pic:nvPicPr>
                  <pic:blipFill>
                    <a:blip r:embed="rId11">
                      <a:extLst>
                        <a:ext uri="{28A0092B-C50C-407E-A947-70E740481C1C}">
                          <a14:useLocalDpi xmlns:a14="http://schemas.microsoft.com/office/drawing/2010/main" val="0"/>
                        </a:ext>
                      </a:extLst>
                    </a:blip>
                    <a:stretch>
                      <a:fillRect/>
                    </a:stretch>
                  </pic:blipFill>
                  <pic:spPr>
                    <a:xfrm>
                      <a:off x="0" y="0"/>
                      <a:ext cx="2838450" cy="2286000"/>
                    </a:xfrm>
                    <a:prstGeom prst="rect">
                      <a:avLst/>
                    </a:prstGeom>
                  </pic:spPr>
                </pic:pic>
              </a:graphicData>
            </a:graphic>
            <wp14:sizeRelH relativeFrom="margin">
              <wp14:pctWidth>0</wp14:pctWidth>
            </wp14:sizeRelH>
          </wp:anchor>
        </w:drawing>
      </w:r>
      <w:r w:rsidR="00444199" w:rsidRPr="00973CFE">
        <w:rPr>
          <w:rFonts w:asciiTheme="minorHAnsi" w:hAnsiTheme="minorHAnsi" w:cstheme="minorHAnsi"/>
          <w:b/>
          <w:bCs/>
          <w:sz w:val="22"/>
          <w:szCs w:val="22"/>
          <w:lang w:val="en-US" w:eastAsia="en-SE"/>
        </w:rPr>
        <w:drawing>
          <wp:anchor distT="0" distB="0" distL="114300" distR="114300" simplePos="0" relativeHeight="251651072" behindDoc="0" locked="0" layoutInCell="1" allowOverlap="1" wp14:anchorId="0DA9A956" wp14:editId="56D5BA6D">
            <wp:simplePos x="0" y="0"/>
            <wp:positionH relativeFrom="column">
              <wp:posOffset>3124200</wp:posOffset>
            </wp:positionH>
            <wp:positionV relativeFrom="paragraph">
              <wp:posOffset>347345</wp:posOffset>
            </wp:positionV>
            <wp:extent cx="2609850" cy="2533650"/>
            <wp:effectExtent l="0" t="0" r="0" b="0"/>
            <wp:wrapSquare wrapText="bothSides"/>
            <wp:docPr id="1371742935" name="Bildobjekt 1" descr="En bild som visar text, skärmbild, skärm, programva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42935" name="Bildobjekt 1" descr="En bild som visar text, skärmbild, skärm, programvara&#10;&#10;AI-genererat innehåll kan vara felaktigt."/>
                    <pic:cNvPicPr/>
                  </pic:nvPicPr>
                  <pic:blipFill>
                    <a:blip r:embed="rId12">
                      <a:extLst>
                        <a:ext uri="{28A0092B-C50C-407E-A947-70E740481C1C}">
                          <a14:useLocalDpi xmlns:a14="http://schemas.microsoft.com/office/drawing/2010/main" val="0"/>
                        </a:ext>
                      </a:extLst>
                    </a:blip>
                    <a:stretch>
                      <a:fillRect/>
                    </a:stretch>
                  </pic:blipFill>
                  <pic:spPr>
                    <a:xfrm>
                      <a:off x="0" y="0"/>
                      <a:ext cx="2609850" cy="2533650"/>
                    </a:xfrm>
                    <a:prstGeom prst="rect">
                      <a:avLst/>
                    </a:prstGeom>
                  </pic:spPr>
                </pic:pic>
              </a:graphicData>
            </a:graphic>
            <wp14:sizeRelH relativeFrom="margin">
              <wp14:pctWidth>0</wp14:pctWidth>
            </wp14:sizeRelH>
            <wp14:sizeRelV relativeFrom="margin">
              <wp14:pctHeight>0</wp14:pctHeight>
            </wp14:sizeRelV>
          </wp:anchor>
        </w:drawing>
      </w:r>
      <w:r w:rsidR="00A66D14" w:rsidRPr="00973CFE">
        <w:rPr>
          <w:rFonts w:asciiTheme="minorHAnsi" w:hAnsiTheme="minorHAnsi" w:cstheme="minorHAnsi"/>
          <w:b/>
          <w:bCs/>
          <w:sz w:val="22"/>
          <w:szCs w:val="22"/>
          <w:lang w:eastAsia="en-SE"/>
        </w:rPr>
        <w:drawing>
          <wp:anchor distT="0" distB="0" distL="114300" distR="114300" simplePos="0" relativeHeight="251648000" behindDoc="0" locked="0" layoutInCell="1" allowOverlap="1" wp14:anchorId="50B8AA47" wp14:editId="57693B96">
            <wp:simplePos x="0" y="0"/>
            <wp:positionH relativeFrom="margin">
              <wp:align>left</wp:align>
            </wp:positionH>
            <wp:positionV relativeFrom="paragraph">
              <wp:posOffset>347345</wp:posOffset>
            </wp:positionV>
            <wp:extent cx="2851150" cy="2500630"/>
            <wp:effectExtent l="0" t="0" r="6350" b="0"/>
            <wp:wrapSquare wrapText="bothSides"/>
            <wp:docPr id="752396053" name="Bildobjekt 1" descr="En bild som visar text, skärmbild, skärm,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96053" name="Bildobjekt 1" descr="En bild som visar text, skärmbild, skärm, diagram&#10;&#10;AI-genererat innehåll kan vara felaktigt."/>
                    <pic:cNvPicPr/>
                  </pic:nvPicPr>
                  <pic:blipFill>
                    <a:blip r:embed="rId13">
                      <a:extLst>
                        <a:ext uri="{28A0092B-C50C-407E-A947-70E740481C1C}">
                          <a14:useLocalDpi xmlns:a14="http://schemas.microsoft.com/office/drawing/2010/main" val="0"/>
                        </a:ext>
                      </a:extLst>
                    </a:blip>
                    <a:stretch>
                      <a:fillRect/>
                    </a:stretch>
                  </pic:blipFill>
                  <pic:spPr>
                    <a:xfrm>
                      <a:off x="0" y="0"/>
                      <a:ext cx="2851150" cy="2500630"/>
                    </a:xfrm>
                    <a:prstGeom prst="rect">
                      <a:avLst/>
                    </a:prstGeom>
                  </pic:spPr>
                </pic:pic>
              </a:graphicData>
            </a:graphic>
            <wp14:sizeRelH relativeFrom="margin">
              <wp14:pctWidth>0</wp14:pctWidth>
            </wp14:sizeRelH>
            <wp14:sizeRelV relativeFrom="margin">
              <wp14:pctHeight>0</wp14:pctHeight>
            </wp14:sizeRelV>
          </wp:anchor>
        </w:drawing>
      </w:r>
    </w:p>
    <w:p w14:paraId="7A9FB091" w14:textId="1CDC8907" w:rsidR="001B6110" w:rsidRDefault="001B6110" w:rsidP="00A66D14">
      <w:pPr>
        <w:rPr>
          <w:rFonts w:asciiTheme="minorHAnsi" w:hAnsiTheme="minorHAnsi" w:cstheme="minorHAnsi"/>
          <w:sz w:val="22"/>
          <w:szCs w:val="22"/>
        </w:rPr>
      </w:pPr>
    </w:p>
    <w:p w14:paraId="43C874FF" w14:textId="77777777" w:rsidR="00EF00AB" w:rsidRDefault="00EF00AB" w:rsidP="00EF00AB">
      <w:pPr>
        <w:rPr>
          <w:rFonts w:asciiTheme="minorHAnsi" w:hAnsiTheme="minorHAnsi" w:cstheme="minorHAnsi"/>
          <w:sz w:val="22"/>
          <w:szCs w:val="22"/>
        </w:rPr>
      </w:pPr>
    </w:p>
    <w:p w14:paraId="7C3D311A" w14:textId="77777777" w:rsidR="00EF00AB" w:rsidRPr="00973CFE" w:rsidRDefault="00EF00AB" w:rsidP="00EF00AB">
      <w:pPr>
        <w:rPr>
          <w:rFonts w:asciiTheme="minorHAnsi" w:hAnsiTheme="minorHAnsi" w:cstheme="minorHAnsi"/>
          <w:sz w:val="22"/>
          <w:szCs w:val="22"/>
        </w:rPr>
      </w:pPr>
      <w:r w:rsidRPr="00973CFE">
        <w:rPr>
          <w:rFonts w:asciiTheme="minorHAnsi" w:hAnsiTheme="minorHAnsi" w:cstheme="minorHAnsi"/>
          <w:sz w:val="22"/>
          <w:szCs w:val="22"/>
        </w:rPr>
        <w:t xml:space="preserve">Flera studenter tyckte att traumadagen var värdefull men att den kändes komprimerad. De hade önskat mer </w:t>
      </w:r>
      <w:proofErr w:type="spellStart"/>
      <w:r w:rsidRPr="00973CFE">
        <w:rPr>
          <w:rFonts w:asciiTheme="minorHAnsi" w:hAnsiTheme="minorHAnsi" w:cstheme="minorHAnsi"/>
          <w:sz w:val="22"/>
          <w:szCs w:val="22"/>
        </w:rPr>
        <w:t>casediskussioner</w:t>
      </w:r>
      <w:proofErr w:type="spellEnd"/>
      <w:r w:rsidRPr="00973CFE">
        <w:rPr>
          <w:rFonts w:asciiTheme="minorHAnsi" w:hAnsiTheme="minorHAnsi" w:cstheme="minorHAnsi"/>
          <w:sz w:val="22"/>
          <w:szCs w:val="22"/>
        </w:rPr>
        <w:t xml:space="preserve"> och att det skulle vara uppdelat på två dagar.</w:t>
      </w:r>
    </w:p>
    <w:p w14:paraId="5291A3D0" w14:textId="77777777" w:rsidR="00EF00AB" w:rsidRPr="00973CFE" w:rsidRDefault="00EF00AB" w:rsidP="00EF00AB">
      <w:pPr>
        <w:rPr>
          <w:rFonts w:asciiTheme="minorHAnsi" w:hAnsiTheme="minorHAnsi" w:cstheme="minorHAnsi"/>
          <w:sz w:val="22"/>
          <w:szCs w:val="22"/>
        </w:rPr>
      </w:pPr>
    </w:p>
    <w:p w14:paraId="384635A9" w14:textId="77777777" w:rsidR="00EF00AB" w:rsidRPr="00973CFE" w:rsidRDefault="00EF00AB" w:rsidP="00EF00AB">
      <w:pPr>
        <w:rPr>
          <w:rFonts w:asciiTheme="minorHAnsi" w:hAnsiTheme="minorHAnsi" w:cstheme="minorHAnsi"/>
          <w:sz w:val="22"/>
          <w:szCs w:val="22"/>
        </w:rPr>
      </w:pPr>
      <w:r w:rsidRPr="00973CFE">
        <w:rPr>
          <w:rFonts w:asciiTheme="minorHAnsi" w:hAnsiTheme="minorHAnsi" w:cstheme="minorHAnsi"/>
          <w:sz w:val="22"/>
          <w:szCs w:val="22"/>
        </w:rPr>
        <w:t>Önskemål om simulering.</w:t>
      </w:r>
    </w:p>
    <w:p w14:paraId="788558BA" w14:textId="77777777" w:rsidR="00EF00AB" w:rsidRPr="00973CFE" w:rsidRDefault="00EF00AB" w:rsidP="00EF00AB">
      <w:pPr>
        <w:rPr>
          <w:rFonts w:asciiTheme="minorHAnsi" w:hAnsiTheme="minorHAnsi" w:cstheme="minorHAnsi"/>
          <w:sz w:val="22"/>
          <w:szCs w:val="22"/>
        </w:rPr>
      </w:pPr>
    </w:p>
    <w:p w14:paraId="2EA9CA96" w14:textId="77777777" w:rsidR="00EF00AB" w:rsidRPr="00973CFE" w:rsidRDefault="00EF00AB" w:rsidP="00EF00AB">
      <w:pPr>
        <w:rPr>
          <w:rFonts w:asciiTheme="minorHAnsi" w:hAnsiTheme="minorHAnsi" w:cstheme="minorHAnsi"/>
          <w:sz w:val="22"/>
          <w:szCs w:val="22"/>
        </w:rPr>
      </w:pPr>
      <w:r w:rsidRPr="00973CFE">
        <w:rPr>
          <w:rFonts w:asciiTheme="minorHAnsi" w:hAnsiTheme="minorHAnsi" w:cstheme="minorHAnsi"/>
          <w:sz w:val="22"/>
          <w:szCs w:val="22"/>
        </w:rPr>
        <w:t>Önskemål om diskussioner i största allmänhet kring akut omhändertagande av patienter.</w:t>
      </w:r>
    </w:p>
    <w:p w14:paraId="42CDAF70" w14:textId="77777777" w:rsidR="00EF00AB" w:rsidRPr="00973CFE" w:rsidRDefault="00EF00AB" w:rsidP="00EF00AB">
      <w:pPr>
        <w:rPr>
          <w:rFonts w:asciiTheme="minorHAnsi" w:hAnsiTheme="minorHAnsi" w:cstheme="minorHAnsi"/>
          <w:sz w:val="22"/>
          <w:szCs w:val="22"/>
        </w:rPr>
      </w:pPr>
    </w:p>
    <w:p w14:paraId="67D03872" w14:textId="77777777" w:rsidR="00EF00AB" w:rsidRPr="00973CFE" w:rsidRDefault="00EF00AB" w:rsidP="00EF00AB">
      <w:pPr>
        <w:rPr>
          <w:rFonts w:asciiTheme="minorHAnsi" w:hAnsiTheme="minorHAnsi" w:cstheme="minorHAnsi"/>
          <w:i/>
          <w:iCs/>
          <w:sz w:val="22"/>
          <w:szCs w:val="22"/>
        </w:rPr>
      </w:pPr>
      <w:r w:rsidRPr="00973CFE">
        <w:rPr>
          <w:rFonts w:asciiTheme="minorHAnsi" w:hAnsiTheme="minorHAnsi" w:cstheme="minorHAnsi"/>
          <w:i/>
          <w:iCs/>
          <w:sz w:val="22"/>
          <w:szCs w:val="22"/>
        </w:rPr>
        <w:t>” Några av de bästa föreläsare jag haft under hela utbildningen men PÅ TOK FÖR LITE!”</w:t>
      </w:r>
    </w:p>
    <w:p w14:paraId="3A1268AC" w14:textId="77777777" w:rsidR="00EF00AB" w:rsidRPr="00973CFE" w:rsidRDefault="00EF00AB" w:rsidP="00EF00AB">
      <w:pPr>
        <w:spacing w:before="100" w:beforeAutospacing="1" w:after="100" w:afterAutospacing="1"/>
        <w:outlineLvl w:val="2"/>
        <w:rPr>
          <w:rFonts w:asciiTheme="minorHAnsi" w:hAnsiTheme="minorHAnsi" w:cstheme="minorHAnsi"/>
          <w:i/>
          <w:iCs/>
          <w:sz w:val="22"/>
          <w:szCs w:val="22"/>
        </w:rPr>
      </w:pPr>
      <w:r w:rsidRPr="00973CFE">
        <w:rPr>
          <w:rFonts w:asciiTheme="minorHAnsi" w:hAnsiTheme="minorHAnsi" w:cstheme="minorHAnsi"/>
          <w:b/>
          <w:bCs/>
          <w:i/>
          <w:iCs/>
          <w:sz w:val="22"/>
          <w:szCs w:val="22"/>
          <w:lang w:eastAsia="en-SE"/>
        </w:rPr>
        <w:t>”</w:t>
      </w:r>
      <w:r w:rsidRPr="00973CFE">
        <w:rPr>
          <w:rFonts w:asciiTheme="minorHAnsi" w:hAnsiTheme="minorHAnsi" w:cstheme="minorHAnsi"/>
          <w:i/>
          <w:iCs/>
          <w:sz w:val="22"/>
          <w:szCs w:val="22"/>
        </w:rPr>
        <w:t xml:space="preserve"> Förläng traumadagen till två dagar, alternativt korta ner mängden information. Så bra information! Men tyvärr blev det rätt stressigt då jag kände att tiden var knapp.”</w:t>
      </w:r>
    </w:p>
    <w:p w14:paraId="6F46609A" w14:textId="77777777" w:rsidR="00EF00AB" w:rsidRPr="00973CFE" w:rsidRDefault="00EF00AB" w:rsidP="00EF00AB">
      <w:pPr>
        <w:rPr>
          <w:rFonts w:asciiTheme="minorHAnsi" w:hAnsiTheme="minorHAnsi" w:cstheme="minorHAnsi"/>
          <w:sz w:val="22"/>
          <w:szCs w:val="22"/>
        </w:rPr>
      </w:pPr>
      <w:r w:rsidRPr="00973CFE">
        <w:rPr>
          <w:rFonts w:asciiTheme="minorHAnsi" w:hAnsiTheme="minorHAnsi" w:cstheme="minorHAnsi"/>
          <w:i/>
          <w:iCs/>
          <w:sz w:val="22"/>
          <w:szCs w:val="22"/>
        </w:rPr>
        <w:t>”</w:t>
      </w:r>
      <w:r w:rsidRPr="00973CFE">
        <w:rPr>
          <w:rFonts w:asciiTheme="minorHAnsi" w:hAnsiTheme="minorHAnsi" w:cstheme="minorHAnsi"/>
          <w:sz w:val="22"/>
          <w:szCs w:val="22"/>
        </w:rPr>
        <w:t xml:space="preserve"> Väldigt bra kombination av placeringar! Bästa kursen på hela utbildningen.”</w:t>
      </w:r>
    </w:p>
    <w:p w14:paraId="79F4F724" w14:textId="77777777" w:rsidR="00EF00AB" w:rsidRPr="00973CFE" w:rsidRDefault="00EF00AB" w:rsidP="00EF00AB">
      <w:pPr>
        <w:rPr>
          <w:rFonts w:asciiTheme="minorHAnsi" w:hAnsiTheme="minorHAnsi" w:cstheme="minorHAnsi"/>
          <w:i/>
          <w:sz w:val="22"/>
          <w:szCs w:val="22"/>
        </w:rPr>
      </w:pPr>
    </w:p>
    <w:p w14:paraId="45BA2261" w14:textId="77777777" w:rsidR="00EF00AB" w:rsidRPr="00973CFE" w:rsidRDefault="00EF00AB" w:rsidP="00EF00AB">
      <w:pPr>
        <w:rPr>
          <w:rFonts w:asciiTheme="minorHAnsi" w:hAnsiTheme="minorHAnsi" w:cstheme="minorHAnsi"/>
          <w:i/>
          <w:sz w:val="22"/>
          <w:szCs w:val="22"/>
        </w:rPr>
      </w:pPr>
    </w:p>
    <w:p w14:paraId="23C9A1B5" w14:textId="77777777" w:rsidR="00F048F4" w:rsidRDefault="00F048F4" w:rsidP="009D56B4">
      <w:pPr>
        <w:rPr>
          <w:rFonts w:asciiTheme="minorHAnsi" w:hAnsiTheme="minorHAnsi" w:cstheme="minorHAnsi"/>
          <w:b/>
          <w:color w:val="000000"/>
          <w:sz w:val="22"/>
          <w:szCs w:val="22"/>
        </w:rPr>
      </w:pPr>
    </w:p>
    <w:p w14:paraId="77D7A469" w14:textId="77777777" w:rsidR="00F048F4" w:rsidRDefault="00F048F4" w:rsidP="009D56B4">
      <w:pPr>
        <w:rPr>
          <w:rFonts w:asciiTheme="minorHAnsi" w:hAnsiTheme="minorHAnsi" w:cstheme="minorHAnsi"/>
          <w:b/>
          <w:color w:val="000000"/>
          <w:sz w:val="22"/>
          <w:szCs w:val="22"/>
        </w:rPr>
      </w:pPr>
    </w:p>
    <w:p w14:paraId="5EDD9626" w14:textId="094D5C39" w:rsidR="009D56B4" w:rsidRPr="00973CFE" w:rsidRDefault="009D56B4" w:rsidP="009D56B4">
      <w:pPr>
        <w:rPr>
          <w:rFonts w:asciiTheme="minorHAnsi" w:hAnsiTheme="minorHAnsi" w:cstheme="minorHAnsi"/>
          <w:b/>
          <w:color w:val="000000"/>
          <w:sz w:val="22"/>
          <w:szCs w:val="22"/>
        </w:rPr>
      </w:pPr>
      <w:r w:rsidRPr="00973CFE">
        <w:rPr>
          <w:rFonts w:asciiTheme="minorHAnsi" w:hAnsiTheme="minorHAnsi" w:cstheme="minorHAnsi"/>
          <w:b/>
          <w:color w:val="000000"/>
          <w:sz w:val="22"/>
          <w:szCs w:val="22"/>
        </w:rPr>
        <w:t xml:space="preserve">Beskrivning av </w:t>
      </w:r>
      <w:r w:rsidR="003A5643" w:rsidRPr="00973CFE">
        <w:rPr>
          <w:rFonts w:asciiTheme="minorHAnsi" w:hAnsiTheme="minorHAnsi" w:cstheme="minorHAnsi"/>
          <w:b/>
          <w:color w:val="000000"/>
          <w:sz w:val="22"/>
          <w:szCs w:val="22"/>
        </w:rPr>
        <w:t xml:space="preserve">hur kursen arbetar med kvalitet, forskningsanknytning och samverkan med andra professioner. </w:t>
      </w:r>
    </w:p>
    <w:p w14:paraId="76EAE797" w14:textId="77777777" w:rsidR="0001110C" w:rsidRPr="00973CFE" w:rsidRDefault="001266AF" w:rsidP="001266AF">
      <w:pPr>
        <w:rPr>
          <w:rFonts w:asciiTheme="minorHAnsi" w:hAnsiTheme="minorHAnsi" w:cstheme="minorHAnsi"/>
          <w:i/>
          <w:color w:val="000000"/>
          <w:sz w:val="22"/>
          <w:szCs w:val="22"/>
        </w:rPr>
      </w:pPr>
      <w:r w:rsidRPr="00973CFE">
        <w:rPr>
          <w:rFonts w:asciiTheme="minorHAnsi" w:hAnsiTheme="minorHAnsi" w:cstheme="minorHAnsi"/>
          <w:bCs/>
          <w:color w:val="000000"/>
          <w:sz w:val="22"/>
          <w:szCs w:val="22"/>
        </w:rPr>
        <w:t>Kvalitet uppnås genom forskning- och klinisk anknytning samt genomförande av studieuppgifter och examinationer som utgår från lärandemål, evidens och klinisk relevans. Vidare eftersträvas hög kvalitet genom att studerande möjliggörs kritisk reflektion tillsammans med lärare under seminariet och vid muntlig återkoppling. Studenterna har till uppgift att anknyta till forskning på både seminarieuppgiften och på hemexaminationen. Under VFU har de studerande även möjlighet att samverka med andra professioner, men det skulle behöva kvalitetssäkras så att samtliga studerande samverkar med andra professioner under VFU.</w:t>
      </w:r>
      <w:r w:rsidRPr="00973CFE">
        <w:rPr>
          <w:rFonts w:asciiTheme="minorHAnsi" w:hAnsiTheme="minorHAnsi" w:cstheme="minorHAnsi"/>
          <w:i/>
          <w:color w:val="000000"/>
          <w:sz w:val="22"/>
          <w:szCs w:val="22"/>
        </w:rPr>
        <w:t xml:space="preserve"> </w:t>
      </w:r>
    </w:p>
    <w:p w14:paraId="61165353" w14:textId="77777777" w:rsidR="0001110C" w:rsidRPr="00973CFE" w:rsidRDefault="0001110C" w:rsidP="001266AF">
      <w:pPr>
        <w:rPr>
          <w:rFonts w:asciiTheme="minorHAnsi" w:hAnsiTheme="minorHAnsi" w:cstheme="minorHAnsi"/>
          <w:b/>
          <w:bCs/>
          <w:sz w:val="22"/>
          <w:szCs w:val="22"/>
        </w:rPr>
      </w:pPr>
    </w:p>
    <w:p w14:paraId="56CA34A9" w14:textId="77777777" w:rsidR="0001110C" w:rsidRPr="00973CFE" w:rsidRDefault="0001110C" w:rsidP="001266AF">
      <w:pPr>
        <w:rPr>
          <w:rFonts w:asciiTheme="minorHAnsi" w:hAnsiTheme="minorHAnsi" w:cstheme="minorHAnsi"/>
          <w:b/>
          <w:bCs/>
          <w:sz w:val="22"/>
          <w:szCs w:val="22"/>
        </w:rPr>
      </w:pPr>
    </w:p>
    <w:p w14:paraId="5EDD9628" w14:textId="30876F6B" w:rsidR="009D56B4" w:rsidRPr="00973CFE" w:rsidRDefault="003A5643" w:rsidP="001266AF">
      <w:pPr>
        <w:rPr>
          <w:rFonts w:asciiTheme="minorHAnsi" w:hAnsiTheme="minorHAnsi" w:cstheme="minorHAnsi"/>
          <w:b/>
          <w:bCs/>
          <w:sz w:val="22"/>
          <w:szCs w:val="22"/>
        </w:rPr>
      </w:pPr>
      <w:r w:rsidRPr="00973CFE">
        <w:rPr>
          <w:rFonts w:asciiTheme="minorHAnsi" w:hAnsiTheme="minorHAnsi" w:cstheme="minorHAnsi"/>
          <w:b/>
          <w:bCs/>
          <w:sz w:val="22"/>
          <w:szCs w:val="22"/>
        </w:rPr>
        <w:t>Kursansvarigs s</w:t>
      </w:r>
      <w:r w:rsidR="009D56B4" w:rsidRPr="00973CFE">
        <w:rPr>
          <w:rFonts w:asciiTheme="minorHAnsi" w:hAnsiTheme="minorHAnsi" w:cstheme="minorHAnsi"/>
          <w:b/>
          <w:bCs/>
          <w:sz w:val="22"/>
          <w:szCs w:val="22"/>
        </w:rPr>
        <w:t>lutsatser och förslag till förbättringar</w:t>
      </w:r>
    </w:p>
    <w:p w14:paraId="0EAB7569" w14:textId="2ABB00C9" w:rsidR="008A276E" w:rsidRPr="00973CFE" w:rsidRDefault="008A276E" w:rsidP="008A276E">
      <w:pPr>
        <w:rPr>
          <w:rFonts w:asciiTheme="minorHAnsi" w:hAnsiTheme="minorHAnsi" w:cstheme="minorHAnsi"/>
          <w:sz w:val="22"/>
          <w:szCs w:val="22"/>
        </w:rPr>
      </w:pPr>
      <w:r w:rsidRPr="00973CFE">
        <w:rPr>
          <w:rFonts w:asciiTheme="minorHAnsi" w:hAnsiTheme="minorHAnsi" w:cstheme="minorHAnsi"/>
          <w:sz w:val="22"/>
          <w:szCs w:val="22"/>
        </w:rPr>
        <w:t xml:space="preserve">På det stora hela uppfattar vi att kursen har varit uppskattad av studenterna, vilket framgick tydligt på den muntliga kursutvärderingen sista kursdagen. Lärandemålen har uppnåtts av majoriteten studenterna inom kursens genomförande men kommer efter komplettering av skriftlig examination uppskattas till 100%. Kursen genomfördes på Campus vilket var mycket uppskattat av studenterna. Utöver att kvalitetssäkra samverkan med andra professioner under VFU kommer inga genomgripande förändringar att genomföras till </w:t>
      </w:r>
      <w:r w:rsidR="00292047" w:rsidRPr="00973CFE">
        <w:rPr>
          <w:rFonts w:asciiTheme="minorHAnsi" w:hAnsiTheme="minorHAnsi" w:cstheme="minorHAnsi"/>
          <w:sz w:val="22"/>
          <w:szCs w:val="22"/>
        </w:rPr>
        <w:t>våren</w:t>
      </w:r>
      <w:r w:rsidRPr="00973CFE">
        <w:rPr>
          <w:rFonts w:asciiTheme="minorHAnsi" w:hAnsiTheme="minorHAnsi" w:cstheme="minorHAnsi"/>
          <w:sz w:val="22"/>
          <w:szCs w:val="22"/>
        </w:rPr>
        <w:t>.</w:t>
      </w:r>
    </w:p>
    <w:p w14:paraId="0CD2D113" w14:textId="77777777" w:rsidR="008A276E" w:rsidRPr="00973CFE" w:rsidRDefault="008A276E" w:rsidP="001266AF">
      <w:pPr>
        <w:rPr>
          <w:rFonts w:asciiTheme="minorHAnsi" w:hAnsiTheme="minorHAnsi" w:cstheme="minorHAnsi"/>
          <w:b/>
          <w:bCs/>
          <w:color w:val="000000"/>
          <w:sz w:val="22"/>
          <w:szCs w:val="22"/>
        </w:rPr>
      </w:pPr>
    </w:p>
    <w:p w14:paraId="5EDD9629" w14:textId="77777777" w:rsidR="009D56B4" w:rsidRPr="00973CFE" w:rsidRDefault="009D56B4" w:rsidP="009D56B4">
      <w:pPr>
        <w:pStyle w:val="Rubrik4"/>
        <w:rPr>
          <w:rFonts w:asciiTheme="minorHAnsi" w:hAnsiTheme="minorHAnsi" w:cstheme="minorHAnsi"/>
          <w:sz w:val="22"/>
          <w:szCs w:val="22"/>
        </w:rPr>
      </w:pPr>
      <w:r w:rsidRPr="00973CFE">
        <w:rPr>
          <w:rFonts w:asciiTheme="minorHAnsi" w:hAnsiTheme="minorHAnsi" w:cstheme="minorHAnsi"/>
          <w:sz w:val="22"/>
          <w:szCs w:val="22"/>
        </w:rPr>
        <w:t xml:space="preserve">Synpunkter på kursen och förbättringsförslag från övriga </w:t>
      </w:r>
    </w:p>
    <w:p w14:paraId="2B7C3E41" w14:textId="77777777" w:rsidR="00717728" w:rsidRDefault="00717728" w:rsidP="00717728">
      <w:pPr>
        <w:rPr>
          <w:rFonts w:asciiTheme="minorHAnsi" w:hAnsiTheme="minorHAnsi" w:cstheme="minorHAnsi"/>
          <w:iCs/>
          <w:sz w:val="22"/>
          <w:szCs w:val="22"/>
        </w:rPr>
      </w:pPr>
      <w:r w:rsidRPr="00973CFE">
        <w:rPr>
          <w:rFonts w:asciiTheme="minorHAnsi" w:hAnsiTheme="minorHAnsi" w:cstheme="minorHAnsi"/>
          <w:iCs/>
          <w:sz w:val="22"/>
          <w:szCs w:val="22"/>
        </w:rPr>
        <w:t xml:space="preserve">Vi har inte fått några synpunkter från övriga representanter. </w:t>
      </w:r>
    </w:p>
    <w:p w14:paraId="071E82B6" w14:textId="77777777" w:rsidR="00EF00AB" w:rsidRPr="00973CFE" w:rsidRDefault="00EF00AB" w:rsidP="00717728">
      <w:pPr>
        <w:rPr>
          <w:rFonts w:asciiTheme="minorHAnsi" w:hAnsiTheme="minorHAnsi" w:cstheme="minorHAnsi"/>
          <w:iCs/>
          <w:sz w:val="22"/>
          <w:szCs w:val="22"/>
        </w:rPr>
      </w:pPr>
    </w:p>
    <w:p w14:paraId="5EDD962B" w14:textId="77777777" w:rsidR="00137141" w:rsidRPr="00973CFE" w:rsidRDefault="00137141">
      <w:pPr>
        <w:rPr>
          <w:rFonts w:asciiTheme="minorHAnsi" w:hAnsiTheme="minorHAnsi" w:cstheme="minorHAnsi"/>
          <w:sz w:val="22"/>
          <w:szCs w:val="22"/>
        </w:rPr>
      </w:pPr>
    </w:p>
    <w:p w14:paraId="5EDD962C" w14:textId="0E6E602F" w:rsidR="00A85242" w:rsidRPr="00973CFE" w:rsidRDefault="00137141" w:rsidP="00DC4126">
      <w:pPr>
        <w:rPr>
          <w:rFonts w:asciiTheme="minorHAnsi" w:hAnsiTheme="minorHAnsi" w:cstheme="minorHAnsi"/>
          <w:i/>
          <w:sz w:val="22"/>
          <w:szCs w:val="22"/>
        </w:rPr>
      </w:pPr>
      <w:r w:rsidRPr="00973CFE">
        <w:rPr>
          <w:rFonts w:asciiTheme="minorHAnsi" w:hAnsiTheme="minorHAnsi" w:cstheme="minorHAnsi"/>
          <w:b/>
          <w:bCs/>
          <w:sz w:val="22"/>
          <w:szCs w:val="22"/>
        </w:rPr>
        <w:t xml:space="preserve">Beskrivning av </w:t>
      </w:r>
      <w:r w:rsidR="00DC4126" w:rsidRPr="00973CFE">
        <w:rPr>
          <w:rFonts w:asciiTheme="minorHAnsi" w:hAnsiTheme="minorHAnsi" w:cstheme="minorHAnsi"/>
          <w:b/>
          <w:bCs/>
          <w:sz w:val="22"/>
          <w:szCs w:val="22"/>
        </w:rPr>
        <w:t>hur kursvärderingen har återkopplats internt och till studenterna</w:t>
      </w:r>
      <w:r w:rsidR="00DC4126" w:rsidRPr="00973CFE">
        <w:rPr>
          <w:rFonts w:asciiTheme="minorHAnsi" w:hAnsiTheme="minorHAnsi" w:cstheme="minorHAnsi"/>
          <w:sz w:val="22"/>
          <w:szCs w:val="22"/>
        </w:rPr>
        <w:br/>
      </w:r>
      <w:r w:rsidR="00176CC1" w:rsidRPr="00973CFE">
        <w:rPr>
          <w:rFonts w:asciiTheme="minorHAnsi" w:hAnsiTheme="minorHAnsi" w:cstheme="minorHAnsi"/>
          <w:iCs/>
          <w:sz w:val="22"/>
          <w:szCs w:val="22"/>
        </w:rPr>
        <w:t xml:space="preserve">Kursutvärderingen publiceras på </w:t>
      </w:r>
      <w:r w:rsidR="00176CC1" w:rsidRPr="00973CFE">
        <w:rPr>
          <w:rFonts w:asciiTheme="minorHAnsi" w:hAnsiTheme="minorHAnsi" w:cstheme="minorHAnsi"/>
          <w:sz w:val="22"/>
          <w:szCs w:val="22"/>
        </w:rPr>
        <w:t>kurswebben och i Canvas samt muntligen vid kursintroduktion till studerande i efterföljande kurs.</w:t>
      </w:r>
    </w:p>
    <w:p w14:paraId="5EDD962D" w14:textId="77777777" w:rsidR="00137141" w:rsidRPr="00973CFE" w:rsidRDefault="00723D45" w:rsidP="00DC4126">
      <w:pPr>
        <w:rPr>
          <w:rFonts w:asciiTheme="minorHAnsi" w:hAnsiTheme="minorHAnsi" w:cstheme="minorHAnsi"/>
          <w:i/>
          <w:sz w:val="22"/>
          <w:szCs w:val="22"/>
        </w:rPr>
      </w:pPr>
      <w:r w:rsidRPr="00973CFE">
        <w:rPr>
          <w:rFonts w:asciiTheme="minorHAnsi" w:hAnsiTheme="minorHAnsi" w:cstheme="minorHAnsi"/>
          <w:sz w:val="22"/>
          <w:szCs w:val="22"/>
        </w:rPr>
        <w:t xml:space="preserve"> </w:t>
      </w:r>
      <w:r w:rsidR="00DC4126" w:rsidRPr="00973CFE">
        <w:rPr>
          <w:rFonts w:asciiTheme="minorHAnsi" w:hAnsiTheme="minorHAnsi" w:cstheme="minorHAnsi"/>
          <w:sz w:val="22"/>
          <w:szCs w:val="22"/>
        </w:rPr>
        <w:t xml:space="preserve"> </w:t>
      </w:r>
    </w:p>
    <w:sectPr w:rsidR="00137141" w:rsidRPr="00973CFE" w:rsidSect="00BF144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9630" w14:textId="77777777" w:rsidR="00F6143A" w:rsidRDefault="00F6143A" w:rsidP="009D56B4">
      <w:r>
        <w:separator/>
      </w:r>
    </w:p>
  </w:endnote>
  <w:endnote w:type="continuationSeparator" w:id="0">
    <w:p w14:paraId="5EDD9631" w14:textId="77777777" w:rsidR="00F6143A" w:rsidRDefault="00F6143A"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9633"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5EDD9634"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962E" w14:textId="77777777" w:rsidR="00F6143A" w:rsidRDefault="00F6143A" w:rsidP="009D56B4">
      <w:r>
        <w:separator/>
      </w:r>
    </w:p>
  </w:footnote>
  <w:footnote w:type="continuationSeparator" w:id="0">
    <w:p w14:paraId="5EDD962F" w14:textId="77777777" w:rsidR="00F6143A" w:rsidRDefault="00F6143A"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9632" w14:textId="77777777" w:rsidR="009D56B4" w:rsidRDefault="00336481">
    <w:pPr>
      <w:pStyle w:val="Sidhuvud"/>
    </w:pPr>
    <w:bookmarkStart w:id="0" w:name="stc3_oa_Logo_sv_0002"/>
    <w:r>
      <w:rPr>
        <w:noProof/>
        <w:lang w:eastAsia="sv-SE"/>
      </w:rPr>
      <w:pict w14:anchorId="5EDD9635">
        <v:shapetype id="_x0000_t202" coordsize="21600,21600" o:spt="202" path="m,l,21600r21600,l21600,xe">
          <v:stroke joinstyle="miter"/>
          <v:path gradientshapeok="t" o:connecttype="rect"/>
        </v:shapetype>
        <v:shape id="Text Box 1" o:spid="_x0000_s8193"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" fillcolor="white [3201]" stroked="f" strokeweight=".5pt">
          <v:textbox>
            <w:txbxContent>
              <w:p w14:paraId="5EDD9638" w14:textId="77777777" w:rsidR="009D56B4" w:rsidRDefault="009D56B4">
                <w:r>
                  <w:t>Kursutvärdering</w:t>
                </w:r>
                <w:r w:rsidR="003C6E42">
                  <w:t>small</w:t>
                </w:r>
              </w:p>
            </w:txbxContent>
          </v:textbox>
        </v:shape>
      </w:pict>
    </w:r>
    <w:r w:rsidR="009D56B4">
      <w:rPr>
        <w:noProof/>
        <w:lang w:eastAsia="sv-SE"/>
      </w:rPr>
      <w:drawing>
        <wp:inline distT="0" distB="0" distL="0" distR="0" wp14:anchorId="5EDD9636" wp14:editId="5EDD9637">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109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6B4"/>
    <w:rsid w:val="00002440"/>
    <w:rsid w:val="0001110C"/>
    <w:rsid w:val="00084E33"/>
    <w:rsid w:val="00086C1D"/>
    <w:rsid w:val="000D61CC"/>
    <w:rsid w:val="000F2950"/>
    <w:rsid w:val="00121457"/>
    <w:rsid w:val="001266AF"/>
    <w:rsid w:val="001315B1"/>
    <w:rsid w:val="00137141"/>
    <w:rsid w:val="001503F2"/>
    <w:rsid w:val="00171153"/>
    <w:rsid w:val="00176CC1"/>
    <w:rsid w:val="001947C8"/>
    <w:rsid w:val="001A5C54"/>
    <w:rsid w:val="001B6110"/>
    <w:rsid w:val="001C58BD"/>
    <w:rsid w:val="00200A67"/>
    <w:rsid w:val="0022423F"/>
    <w:rsid w:val="002705DA"/>
    <w:rsid w:val="0027127B"/>
    <w:rsid w:val="002833B7"/>
    <w:rsid w:val="00285470"/>
    <w:rsid w:val="0028717C"/>
    <w:rsid w:val="00292047"/>
    <w:rsid w:val="0030291C"/>
    <w:rsid w:val="003054ED"/>
    <w:rsid w:val="003056D9"/>
    <w:rsid w:val="00326A68"/>
    <w:rsid w:val="00326B40"/>
    <w:rsid w:val="00336481"/>
    <w:rsid w:val="0035299E"/>
    <w:rsid w:val="003A4F46"/>
    <w:rsid w:val="003A5643"/>
    <w:rsid w:val="003A7EA4"/>
    <w:rsid w:val="003C6E42"/>
    <w:rsid w:val="003E3E4D"/>
    <w:rsid w:val="00441017"/>
    <w:rsid w:val="00444199"/>
    <w:rsid w:val="004F3FB0"/>
    <w:rsid w:val="00505C23"/>
    <w:rsid w:val="00526EFE"/>
    <w:rsid w:val="005B42A0"/>
    <w:rsid w:val="005B5FC1"/>
    <w:rsid w:val="006E0F39"/>
    <w:rsid w:val="00702617"/>
    <w:rsid w:val="007032BF"/>
    <w:rsid w:val="007072ED"/>
    <w:rsid w:val="0071453C"/>
    <w:rsid w:val="00717728"/>
    <w:rsid w:val="00723D45"/>
    <w:rsid w:val="00734E5C"/>
    <w:rsid w:val="00735170"/>
    <w:rsid w:val="007A6A19"/>
    <w:rsid w:val="00800CFE"/>
    <w:rsid w:val="00812A09"/>
    <w:rsid w:val="00890FFB"/>
    <w:rsid w:val="008958A1"/>
    <w:rsid w:val="008A276E"/>
    <w:rsid w:val="00970A85"/>
    <w:rsid w:val="00973CFE"/>
    <w:rsid w:val="009A4DB5"/>
    <w:rsid w:val="009A5239"/>
    <w:rsid w:val="009C68F8"/>
    <w:rsid w:val="009D56B4"/>
    <w:rsid w:val="00A6643D"/>
    <w:rsid w:val="00A66D14"/>
    <w:rsid w:val="00A85242"/>
    <w:rsid w:val="00AA28B8"/>
    <w:rsid w:val="00AD2AD6"/>
    <w:rsid w:val="00AF7C47"/>
    <w:rsid w:val="00B06890"/>
    <w:rsid w:val="00B62D0B"/>
    <w:rsid w:val="00B77FE8"/>
    <w:rsid w:val="00B866F8"/>
    <w:rsid w:val="00BF1445"/>
    <w:rsid w:val="00BF5F58"/>
    <w:rsid w:val="00C04BDC"/>
    <w:rsid w:val="00C51D51"/>
    <w:rsid w:val="00CC20E4"/>
    <w:rsid w:val="00D219BE"/>
    <w:rsid w:val="00D4390C"/>
    <w:rsid w:val="00D54A24"/>
    <w:rsid w:val="00DC4126"/>
    <w:rsid w:val="00DE2510"/>
    <w:rsid w:val="00DF0711"/>
    <w:rsid w:val="00E3255B"/>
    <w:rsid w:val="00E73B59"/>
    <w:rsid w:val="00E766E9"/>
    <w:rsid w:val="00E94EA7"/>
    <w:rsid w:val="00E97E33"/>
    <w:rsid w:val="00EB0936"/>
    <w:rsid w:val="00EB38AB"/>
    <w:rsid w:val="00EC08CB"/>
    <w:rsid w:val="00ED102B"/>
    <w:rsid w:val="00ED2485"/>
    <w:rsid w:val="00EE534C"/>
    <w:rsid w:val="00EE7E6B"/>
    <w:rsid w:val="00EF00AB"/>
    <w:rsid w:val="00F048F4"/>
    <w:rsid w:val="00F6143A"/>
    <w:rsid w:val="00F71EED"/>
    <w:rsid w:val="00F914AE"/>
    <w:rsid w:val="00FE1C2F"/>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EDD95F2"/>
  <w15:docId w15:val="{C9D16F0A-6819-4BFF-8378-42F649A5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BAB2D6FD694287BD2A73123399CA32"/>
        <w:category>
          <w:name w:val="Allmänt"/>
          <w:gallery w:val="placeholder"/>
        </w:category>
        <w:types>
          <w:type w:val="bbPlcHdr"/>
        </w:types>
        <w:behaviors>
          <w:behavior w:val="content"/>
        </w:behaviors>
        <w:guid w:val="{CEC10D25-D51E-48F9-9882-977C87F0EDB5}"/>
      </w:docPartPr>
      <w:docPartBody>
        <w:p w:rsidR="009822BF" w:rsidRDefault="009822BF" w:rsidP="009822BF">
          <w:pPr>
            <w:pStyle w:val="66BAB2D6FD694287BD2A73123399CA32"/>
          </w:pPr>
          <w:r w:rsidRPr="000056EF">
            <w:rPr>
              <w:rStyle w:val="Platshllartext"/>
            </w:rPr>
            <w:t>Klicka här för att ange text.</w:t>
          </w:r>
        </w:p>
      </w:docPartBody>
    </w:docPart>
    <w:docPart>
      <w:docPartPr>
        <w:name w:val="1669B1FD680F4CD280794144DD75BAA2"/>
        <w:category>
          <w:name w:val="Allmänt"/>
          <w:gallery w:val="placeholder"/>
        </w:category>
        <w:types>
          <w:type w:val="bbPlcHdr"/>
        </w:types>
        <w:behaviors>
          <w:behavior w:val="content"/>
        </w:behaviors>
        <w:guid w:val="{27BE89B0-B691-4EA9-9D86-2DFF0257F069}"/>
      </w:docPartPr>
      <w:docPartBody>
        <w:p w:rsidR="009822BF" w:rsidRDefault="009822BF" w:rsidP="009822BF">
          <w:pPr>
            <w:pStyle w:val="1669B1FD680F4CD280794144DD75BAA2"/>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848EF"/>
    <w:rsid w:val="00375E89"/>
    <w:rsid w:val="003A5DEC"/>
    <w:rsid w:val="006E0F39"/>
    <w:rsid w:val="0071639C"/>
    <w:rsid w:val="009822BF"/>
    <w:rsid w:val="009B537F"/>
    <w:rsid w:val="00C81B18"/>
    <w:rsid w:val="00D3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22BF"/>
    <w:rPr>
      <w:color w:val="808080"/>
    </w:rPr>
  </w:style>
  <w:style w:type="paragraph" w:customStyle="1" w:styleId="66BAB2D6FD694287BD2A73123399CA32">
    <w:name w:val="66BAB2D6FD694287BD2A73123399CA32"/>
    <w:rsid w:val="009822BF"/>
    <w:pPr>
      <w:spacing w:after="160" w:line="278" w:lineRule="auto"/>
    </w:pPr>
    <w:rPr>
      <w:kern w:val="2"/>
      <w:sz w:val="24"/>
      <w:szCs w:val="24"/>
      <w:lang w:val="en-SE" w:eastAsia="en-SE"/>
      <w14:ligatures w14:val="standardContextual"/>
    </w:rPr>
  </w:style>
  <w:style w:type="paragraph" w:customStyle="1" w:styleId="1669B1FD680F4CD280794144DD75BAA2">
    <w:name w:val="1669B1FD680F4CD280794144DD75BAA2"/>
    <w:rsid w:val="009822BF"/>
    <w:pPr>
      <w:spacing w:after="160" w:line="278" w:lineRule="auto"/>
    </w:pPr>
    <w:rPr>
      <w:kern w:val="2"/>
      <w:sz w:val="24"/>
      <w:szCs w:val="24"/>
      <w:lang w:val="en-SE" w:eastAsia="en-S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3298</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Petra Hyllienmark</cp:lastModifiedBy>
  <cp:revision>2</cp:revision>
  <cp:lastPrinted>2015-02-10T12:22:00Z</cp:lastPrinted>
  <dcterms:created xsi:type="dcterms:W3CDTF">2026-01-20T09:53:00Z</dcterms:created>
  <dcterms:modified xsi:type="dcterms:W3CDTF">2026-01-20T09:53:00Z</dcterms:modified>
</cp:coreProperties>
</file>