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AB85" w14:textId="77777777" w:rsidR="003A7384" w:rsidRDefault="003A7384"/>
    <w:p w14:paraId="4F72E714" w14:textId="77777777" w:rsidR="003A4F46" w:rsidRPr="003A4F46" w:rsidRDefault="003A4F46">
      <w:pPr>
        <w:rPr>
          <w:i/>
        </w:rPr>
      </w:pPr>
      <w:r w:rsidRPr="003A4F46">
        <w:rPr>
          <w:i/>
        </w:rPr>
        <w:t>Efter</w:t>
      </w:r>
      <w:r>
        <w:rPr>
          <w:i/>
        </w:rPr>
        <w:t xml:space="preserve"> avslutat kurstillfälle fyller kursansvarig i denna mall. Prefekt/programansvarig beslutar om mallen ska kompletteras med ytterligare uppgifter/frågor. </w:t>
      </w:r>
      <w:r w:rsidRPr="003A4F46">
        <w:rPr>
          <w:i/>
        </w:rPr>
        <w:t xml:space="preserve"> </w:t>
      </w:r>
    </w:p>
    <w:p w14:paraId="0617DB56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670"/>
        <w:gridCol w:w="1559"/>
      </w:tblGrid>
      <w:tr w:rsidR="005B5FC1" w14:paraId="435526BB" w14:textId="77777777" w:rsidTr="00121457">
        <w:tc>
          <w:tcPr>
            <w:tcW w:w="1951" w:type="dxa"/>
            <w:gridSpan w:val="2"/>
          </w:tcPr>
          <w:p w14:paraId="5C462963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EndPr/>
            <w:sdtContent>
              <w:p w14:paraId="0AAEAF2F" w14:textId="26240226" w:rsidR="00E3255B" w:rsidRPr="005B5FC1" w:rsidRDefault="00935F9D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2DS007</w:t>
                </w:r>
              </w:p>
            </w:sdtContent>
          </w:sdt>
        </w:tc>
        <w:tc>
          <w:tcPr>
            <w:tcW w:w="5670" w:type="dxa"/>
          </w:tcPr>
          <w:p w14:paraId="6A8346FC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91814019"/>
              <w:placeholder>
                <w:docPart w:val="DefaultPlaceholder_1082065158"/>
              </w:placeholder>
            </w:sdtPr>
            <w:sdtEndPr/>
            <w:sdtContent>
              <w:p w14:paraId="49471221" w14:textId="0915C86D" w:rsidR="00E3255B" w:rsidRDefault="00935F9D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Hälsa, livsvillkor och miljö</w:t>
                </w:r>
              </w:p>
            </w:sdtContent>
          </w:sdt>
          <w:p w14:paraId="468F5AFF" w14:textId="77777777" w:rsidR="00E3255B" w:rsidRPr="005B5FC1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A2CEC5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Högs</w:t>
            </w: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kolepoäng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EndPr/>
            <w:sdtContent>
              <w:p w14:paraId="74E2FEC8" w14:textId="55CA3D25" w:rsidR="00E3255B" w:rsidRPr="005B5FC1" w:rsidRDefault="00935F9D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7,5hp</w:t>
                </w:r>
              </w:p>
            </w:sdtContent>
          </w:sdt>
        </w:tc>
      </w:tr>
      <w:tr w:rsidR="005B5FC1" w14:paraId="72D17CF9" w14:textId="77777777" w:rsidTr="00121457">
        <w:trPr>
          <w:gridBefore w:val="1"/>
          <w:wBefore w:w="6" w:type="dxa"/>
        </w:trPr>
        <w:tc>
          <w:tcPr>
            <w:tcW w:w="1945" w:type="dxa"/>
          </w:tcPr>
          <w:p w14:paraId="34BBB950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Termin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EndPr/>
            <w:sdtContent>
              <w:p w14:paraId="20C102B0" w14:textId="2F7006D3" w:rsidR="00E3255B" w:rsidRPr="005B5FC1" w:rsidRDefault="00A93B07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1</w:t>
                </w:r>
              </w:p>
            </w:sdtContent>
          </w:sdt>
        </w:tc>
        <w:tc>
          <w:tcPr>
            <w:tcW w:w="7229" w:type="dxa"/>
            <w:gridSpan w:val="2"/>
          </w:tcPr>
          <w:p w14:paraId="2790DE80" w14:textId="77777777" w:rsidR="005B5FC1" w:rsidRP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EndPr/>
            <w:sdtContent>
              <w:p w14:paraId="7BB48FB1" w14:textId="4CD7CF8F" w:rsidR="005B5FC1" w:rsidRDefault="00A93B07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251110</w:t>
                </w:r>
                <w:r w:rsidR="00027C69">
                  <w:rPr>
                    <w:rFonts w:asciiTheme="minorHAnsi" w:hAnsiTheme="minorHAnsi"/>
                    <w:b/>
                    <w:sz w:val="20"/>
                    <w:szCs w:val="20"/>
                  </w:rPr>
                  <w:t>-251214</w:t>
                </w:r>
              </w:p>
            </w:sdtContent>
          </w:sdt>
          <w:p w14:paraId="58F9662C" w14:textId="77777777" w:rsidR="001947C8" w:rsidRPr="005B5FC1" w:rsidRDefault="001947C8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9B4583D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61CC" w14:paraId="7F3093EE" w14:textId="77777777" w:rsidTr="000D61CC">
        <w:tc>
          <w:tcPr>
            <w:tcW w:w="4583" w:type="dxa"/>
          </w:tcPr>
          <w:p w14:paraId="46A9F8B2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EndPr/>
            <w:sdtContent>
              <w:p w14:paraId="01B6AB05" w14:textId="512BBB75" w:rsidR="000F2950" w:rsidRDefault="00935F9D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Eva Sundborg</w:t>
                </w:r>
              </w:p>
            </w:sdtContent>
          </w:sdt>
          <w:p w14:paraId="57CB96F0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386A50E7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95360908"/>
              <w:placeholder>
                <w:docPart w:val="DefaultPlaceholder_1082065158"/>
              </w:placeholder>
            </w:sdtPr>
            <w:sdtEndPr/>
            <w:sdtContent>
              <w:p w14:paraId="61AE84FC" w14:textId="6A719921" w:rsidR="00E3255B" w:rsidRPr="000F2950" w:rsidRDefault="00CD3BE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Susanne Andermo</w:t>
                </w:r>
              </w:p>
            </w:sdtContent>
          </w:sdt>
        </w:tc>
      </w:tr>
      <w:tr w:rsidR="000D61CC" w14:paraId="52E2302A" w14:textId="77777777" w:rsidTr="000D61CC">
        <w:tc>
          <w:tcPr>
            <w:tcW w:w="4583" w:type="dxa"/>
          </w:tcPr>
          <w:p w14:paraId="05A8103E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p w14:paraId="1B83DAE4" w14:textId="1FFE7B99" w:rsidR="000F2950" w:rsidRDefault="00935F9D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Josefine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Wångdahl</w:t>
            </w:r>
            <w:proofErr w:type="spellEnd"/>
          </w:p>
          <w:p w14:paraId="2C71116E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08B67012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p w14:paraId="59F6247A" w14:textId="1978C146" w:rsidR="00E3255B" w:rsidRPr="000F2950" w:rsidRDefault="00CD3BE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Albertine Ranheim</w:t>
            </w:r>
          </w:p>
        </w:tc>
      </w:tr>
    </w:tbl>
    <w:p w14:paraId="4A5E9EEA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3"/>
        <w:gridCol w:w="2647"/>
        <w:gridCol w:w="3606"/>
      </w:tblGrid>
      <w:tr w:rsidR="00F914AE" w14:paraId="5C26D911" w14:textId="77777777" w:rsidTr="003A7EA4">
        <w:tc>
          <w:tcPr>
            <w:tcW w:w="2802" w:type="dxa"/>
          </w:tcPr>
          <w:p w14:paraId="2B0340D0" w14:textId="77777777" w:rsidR="00F914AE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registrerade studenter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2001188368"/>
              <w:placeholder>
                <w:docPart w:val="DefaultPlaceholder_1082065158"/>
              </w:placeholder>
            </w:sdtPr>
            <w:sdtEndPr/>
            <w:sdtContent>
              <w:p w14:paraId="36DA422E" w14:textId="0F0540CD" w:rsidR="00E3255B" w:rsidRPr="00121457" w:rsidRDefault="00CD3BE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46</w:t>
                </w:r>
              </w:p>
            </w:sdtContent>
          </w:sdt>
        </w:tc>
        <w:tc>
          <w:tcPr>
            <w:tcW w:w="2693" w:type="dxa"/>
          </w:tcPr>
          <w:p w14:paraId="6E29B7A6" w14:textId="77777777" w:rsidR="00F914AE" w:rsidRDefault="00F914A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121457">
              <w:rPr>
                <w:rFonts w:asciiTheme="minorHAnsi" w:hAnsiTheme="minorHAnsi"/>
                <w:b/>
                <w:sz w:val="20"/>
                <w:szCs w:val="20"/>
              </w:rPr>
              <w:t>som inte fullföljt kursen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849644226"/>
              <w:placeholder>
                <w:docPart w:val="DefaultPlaceholder_1082065158"/>
              </w:placeholder>
            </w:sdtPr>
            <w:sdtEndPr/>
            <w:sdtContent>
              <w:p w14:paraId="51774C72" w14:textId="7EFC768D" w:rsidR="00121457" w:rsidRPr="00121457" w:rsidRDefault="003A283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0</w:t>
                </w:r>
              </w:p>
            </w:sdtContent>
          </w:sdt>
        </w:tc>
        <w:tc>
          <w:tcPr>
            <w:tcW w:w="3671" w:type="dxa"/>
          </w:tcPr>
          <w:p w14:paraId="68BC960A" w14:textId="77777777" w:rsidR="00F914AE" w:rsidRDefault="00F914AE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>Antal god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kända efter ordinarie tillfälle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537891755"/>
              <w:placeholder>
                <w:docPart w:val="DefaultPlaceholder_1082065158"/>
              </w:placeholder>
            </w:sdtPr>
            <w:sdtEndPr/>
            <w:sdtContent>
              <w:p w14:paraId="25D4FBAA" w14:textId="789C86CF" w:rsidR="00A6643D" w:rsidRDefault="00CD3BE3" w:rsidP="0028717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40</w:t>
                </w:r>
              </w:p>
            </w:sdtContent>
          </w:sdt>
          <w:p w14:paraId="76C77029" w14:textId="77777777" w:rsidR="00E3255B" w:rsidRPr="00121457" w:rsidRDefault="00E3255B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9624AE6" w14:textId="77777777" w:rsidR="009D56B4" w:rsidRDefault="009D56B4" w:rsidP="009D56B4">
      <w:pPr>
        <w:pStyle w:val="Rubrik4"/>
      </w:pPr>
      <w:r>
        <w:t xml:space="preserve">Slutsatser vid föregående kursutvärdering </w:t>
      </w:r>
    </w:p>
    <w:p w14:paraId="3175B2D1" w14:textId="77777777" w:rsidR="00935F9D" w:rsidRDefault="00935F9D" w:rsidP="00935F9D">
      <w:r>
        <w:t>Utöka den formativa bedömningen med en uppgift</w:t>
      </w:r>
    </w:p>
    <w:p w14:paraId="0B59B9AC" w14:textId="77777777" w:rsidR="00935F9D" w:rsidRDefault="00935F9D" w:rsidP="00935F9D">
      <w:r>
        <w:t>Individuell, skriftlig examination i sal</w:t>
      </w:r>
    </w:p>
    <w:p w14:paraId="0C34A260" w14:textId="77777777" w:rsidR="00935F9D" w:rsidRPr="00BD37D1" w:rsidRDefault="00935F9D" w:rsidP="00935F9D">
      <w:r>
        <w:t>Ständigt arbete med förbättring av kursrummet</w:t>
      </w:r>
    </w:p>
    <w:p w14:paraId="77D287D5" w14:textId="77777777" w:rsidR="009D56B4" w:rsidRDefault="009D56B4" w:rsidP="009D56B4">
      <w:pPr>
        <w:pStyle w:val="Rubrik4"/>
      </w:pPr>
      <w:r>
        <w:t xml:space="preserve">Beskrivning av genomförda förändringar sedan </w:t>
      </w:r>
      <w:r w:rsidR="00800CFE">
        <w:t>föregående kurstillfälle</w:t>
      </w:r>
    </w:p>
    <w:p w14:paraId="3A1E2B7A" w14:textId="7A1017FA" w:rsidR="00935F9D" w:rsidRDefault="00935F9D" w:rsidP="00935F9D">
      <w:r>
        <w:t>Den formativa bedömningen har utökats med en uppgift.</w:t>
      </w:r>
    </w:p>
    <w:p w14:paraId="5C19F15F" w14:textId="51A88F17" w:rsidR="00935F9D" w:rsidRDefault="00935F9D" w:rsidP="00935F9D">
      <w:r>
        <w:t>Individuell, skriftlig examination har skett i sal.</w:t>
      </w:r>
    </w:p>
    <w:p w14:paraId="1AE2B676" w14:textId="7069E31C" w:rsidR="00935F9D" w:rsidRPr="00935F9D" w:rsidRDefault="00935F9D" w:rsidP="00935F9D">
      <w:r>
        <w:t>Noggrannare introduktion till kursen genomfördes.</w:t>
      </w:r>
    </w:p>
    <w:p w14:paraId="62B1EDAA" w14:textId="77777777" w:rsidR="009D56B4" w:rsidRDefault="009D56B4" w:rsidP="009D56B4">
      <w:pPr>
        <w:pStyle w:val="Rubrik4"/>
      </w:pPr>
      <w:r>
        <w:t>Metod(er) för student</w:t>
      </w:r>
      <w:r w:rsidR="001C58BD">
        <w:t>inflytande</w:t>
      </w:r>
    </w:p>
    <w:p w14:paraId="1671DBCE" w14:textId="77777777" w:rsidR="00935F9D" w:rsidRPr="00962190" w:rsidRDefault="00935F9D" w:rsidP="00935F9D">
      <w:pPr>
        <w:pStyle w:val="Liststycke"/>
        <w:numPr>
          <w:ilvl w:val="0"/>
          <w:numId w:val="2"/>
        </w:numPr>
        <w:rPr>
          <w:iCs/>
        </w:rPr>
      </w:pPr>
      <w:r w:rsidRPr="00962190">
        <w:rPr>
          <w:iCs/>
        </w:rPr>
        <w:t>Nära dialog med studenterna under kursens gång.</w:t>
      </w:r>
    </w:p>
    <w:p w14:paraId="290A382B" w14:textId="77777777" w:rsidR="00935F9D" w:rsidRPr="00962190" w:rsidRDefault="00935F9D" w:rsidP="00935F9D">
      <w:pPr>
        <w:pStyle w:val="Liststycke"/>
        <w:numPr>
          <w:ilvl w:val="0"/>
          <w:numId w:val="2"/>
        </w:numPr>
        <w:rPr>
          <w:iCs/>
        </w:rPr>
      </w:pPr>
      <w:r w:rsidRPr="00962190">
        <w:rPr>
          <w:iCs/>
        </w:rPr>
        <w:t>Avsatt tid för kursdialoger</w:t>
      </w:r>
    </w:p>
    <w:p w14:paraId="0819844B" w14:textId="77777777" w:rsidR="00935F9D" w:rsidRPr="00962190" w:rsidRDefault="00935F9D" w:rsidP="00935F9D">
      <w:pPr>
        <w:pStyle w:val="Liststycke"/>
        <w:numPr>
          <w:ilvl w:val="0"/>
          <w:numId w:val="2"/>
        </w:numPr>
        <w:rPr>
          <w:iCs/>
        </w:rPr>
      </w:pPr>
      <w:r w:rsidRPr="00962190">
        <w:rPr>
          <w:iCs/>
        </w:rPr>
        <w:t>Beaktar studenters önskemål i den mån det är möjligt</w:t>
      </w:r>
    </w:p>
    <w:p w14:paraId="55F4ED56" w14:textId="77777777" w:rsidR="00935F9D" w:rsidRPr="00F83308" w:rsidRDefault="00935F9D" w:rsidP="00935F9D">
      <w:pPr>
        <w:pStyle w:val="Liststycke"/>
        <w:numPr>
          <w:ilvl w:val="0"/>
          <w:numId w:val="2"/>
        </w:numPr>
        <w:rPr>
          <w:iCs/>
        </w:rPr>
      </w:pPr>
      <w:r w:rsidRPr="00962190">
        <w:rPr>
          <w:iCs/>
        </w:rPr>
        <w:t>Snabb återkoppling vid digitala kontakter</w:t>
      </w:r>
    </w:p>
    <w:p w14:paraId="560AEFDF" w14:textId="77777777" w:rsidR="009D56B4" w:rsidRDefault="009D56B4" w:rsidP="009D56B4">
      <w:pPr>
        <w:pStyle w:val="Rubrik4"/>
      </w:pPr>
      <w:r>
        <w:t xml:space="preserve">Sammanfattning av studenternas </w:t>
      </w:r>
      <w:r w:rsidR="002833B7">
        <w:t>svar på kursvärdering</w:t>
      </w:r>
    </w:p>
    <w:p w14:paraId="6D9F9C72" w14:textId="77777777" w:rsidR="00935F9D" w:rsidRDefault="00935F9D" w:rsidP="00935F9D">
      <w:pPr>
        <w:rPr>
          <w:iCs/>
        </w:rPr>
      </w:pPr>
      <w:r w:rsidRPr="00F83308">
        <w:rPr>
          <w:iCs/>
        </w:rPr>
        <w:t>Endast 1</w:t>
      </w:r>
      <w:r>
        <w:rPr>
          <w:iCs/>
        </w:rPr>
        <w:t>6</w:t>
      </w:r>
      <w:r w:rsidRPr="00F83308">
        <w:rPr>
          <w:iCs/>
        </w:rPr>
        <w:t xml:space="preserve"> studenter besvarade utvärderingen.</w:t>
      </w:r>
      <w:r>
        <w:rPr>
          <w:iCs/>
        </w:rPr>
        <w:t xml:space="preserve"> </w:t>
      </w:r>
    </w:p>
    <w:p w14:paraId="494187E7" w14:textId="57E0D2BC" w:rsidR="00935F9D" w:rsidRDefault="00F81B3A" w:rsidP="00935F9D">
      <w:pPr>
        <w:rPr>
          <w:iCs/>
        </w:rPr>
      </w:pPr>
      <w:r>
        <w:rPr>
          <w:iCs/>
        </w:rPr>
        <w:t>5,4</w:t>
      </w:r>
      <w:r w:rsidR="00935F9D">
        <w:rPr>
          <w:iCs/>
        </w:rPr>
        <w:t xml:space="preserve">% angav att kursen var formad så att den gav möjlighet till aktivt lärande. </w:t>
      </w:r>
    </w:p>
    <w:p w14:paraId="391237B2" w14:textId="18FDA500" w:rsidR="00935F9D" w:rsidRDefault="000F42EA" w:rsidP="00935F9D">
      <w:pPr>
        <w:rPr>
          <w:iCs/>
        </w:rPr>
      </w:pPr>
      <w:r>
        <w:rPr>
          <w:iCs/>
        </w:rPr>
        <w:t>5,4</w:t>
      </w:r>
      <w:r w:rsidR="00935F9D">
        <w:rPr>
          <w:iCs/>
        </w:rPr>
        <w:t>% kände sig inkluderade</w:t>
      </w:r>
    </w:p>
    <w:p w14:paraId="3F801FB1" w14:textId="12C78F9C" w:rsidR="00935F9D" w:rsidRPr="00F83308" w:rsidRDefault="00935F9D" w:rsidP="00935F9D">
      <w:pPr>
        <w:rPr>
          <w:iCs/>
        </w:rPr>
      </w:pPr>
      <w:r>
        <w:rPr>
          <w:iCs/>
        </w:rPr>
        <w:t xml:space="preserve">Som alltid i </w:t>
      </w:r>
      <w:r w:rsidR="003A2833">
        <w:rPr>
          <w:iCs/>
        </w:rPr>
        <w:t>dessa enkäter</w:t>
      </w:r>
      <w:r>
        <w:rPr>
          <w:iCs/>
        </w:rPr>
        <w:t xml:space="preserve"> ansåg studenter att innehållet i Canvas är oorganiserat och rörigt.</w:t>
      </w:r>
      <w:r w:rsidR="003A2833">
        <w:rPr>
          <w:iCs/>
        </w:rPr>
        <w:t xml:space="preserve"> En del vill ha fler grupparbeten och andra mindre</w:t>
      </w:r>
      <w:r w:rsidR="00E66200">
        <w:rPr>
          <w:iCs/>
        </w:rPr>
        <w:t xml:space="preserve"> men kursen upplevdes av någon som väldigt intensiv.</w:t>
      </w:r>
      <w:r w:rsidR="007879B3">
        <w:rPr>
          <w:iCs/>
        </w:rPr>
        <w:t xml:space="preserve"> Föreläsare och föreläsning uppskattades. </w:t>
      </w:r>
    </w:p>
    <w:p w14:paraId="4E30746E" w14:textId="77777777" w:rsidR="009D56B4" w:rsidRDefault="009D56B4" w:rsidP="009D56B4">
      <w:pPr>
        <w:pStyle w:val="Rubrik4"/>
      </w:pPr>
      <w:r>
        <w:t>Kursansvarigs reflektioner kring kursens genomförande och resultat</w:t>
      </w:r>
    </w:p>
    <w:p w14:paraId="24BF6411" w14:textId="77777777" w:rsidR="003A2833" w:rsidRPr="003A2833" w:rsidRDefault="003A2833" w:rsidP="003A2833">
      <w:pPr>
        <w:pStyle w:val="Liststycke"/>
        <w:numPr>
          <w:ilvl w:val="0"/>
          <w:numId w:val="4"/>
        </w:numPr>
        <w:rPr>
          <w:iCs/>
        </w:rPr>
      </w:pPr>
      <w:r w:rsidRPr="003A2833">
        <w:rPr>
          <w:iCs/>
        </w:rPr>
        <w:t>Kursens innehåller</w:t>
      </w:r>
      <w:r w:rsidRPr="003A2833">
        <w:rPr>
          <w:i/>
        </w:rPr>
        <w:t xml:space="preserve"> </w:t>
      </w:r>
      <w:r w:rsidRPr="003A2833">
        <w:rPr>
          <w:iCs/>
        </w:rPr>
        <w:t xml:space="preserve">utgår från att studenterna är legitimerade sjuksköterskor och deras erfarenheter tas tillvara. Kursen har många olika former av lärandematerial och undervisningsformer. </w:t>
      </w:r>
    </w:p>
    <w:p w14:paraId="06EA328F" w14:textId="3B6820CE" w:rsidR="003A2833" w:rsidRPr="003A2833" w:rsidRDefault="003A2833" w:rsidP="003A2833">
      <w:pPr>
        <w:pStyle w:val="Liststycke"/>
        <w:numPr>
          <w:ilvl w:val="0"/>
          <w:numId w:val="4"/>
        </w:numPr>
        <w:rPr>
          <w:iCs/>
        </w:rPr>
      </w:pPr>
      <w:proofErr w:type="spellStart"/>
      <w:r w:rsidRPr="003A2833">
        <w:rPr>
          <w:iCs/>
        </w:rPr>
        <w:lastRenderedPageBreak/>
        <w:t>Constructive</w:t>
      </w:r>
      <w:proofErr w:type="spellEnd"/>
      <w:r w:rsidRPr="003A2833">
        <w:rPr>
          <w:iCs/>
        </w:rPr>
        <w:t xml:space="preserve"> </w:t>
      </w:r>
      <w:proofErr w:type="spellStart"/>
      <w:r w:rsidRPr="003A2833">
        <w:rPr>
          <w:iCs/>
        </w:rPr>
        <w:t>Alignment</w:t>
      </w:r>
      <w:proofErr w:type="spellEnd"/>
      <w:r w:rsidRPr="003A2833">
        <w:rPr>
          <w:iCs/>
        </w:rPr>
        <w:t xml:space="preserve"> är skriftligt illustrerad i kursrummet och gås igenom vid introduktionen. </w:t>
      </w:r>
    </w:p>
    <w:p w14:paraId="19A2BE31" w14:textId="3D4137D1" w:rsidR="00E97E33" w:rsidRPr="003A2833" w:rsidRDefault="003A2833" w:rsidP="003A2833">
      <w:pPr>
        <w:pStyle w:val="Liststycke"/>
        <w:numPr>
          <w:ilvl w:val="0"/>
          <w:numId w:val="4"/>
        </w:numPr>
        <w:rPr>
          <w:i/>
        </w:rPr>
      </w:pPr>
      <w:r w:rsidRPr="003A2833">
        <w:rPr>
          <w:iCs/>
        </w:rPr>
        <w:t>Genom tre formativa bedömningstillfällen under kursens gång säkerställs att studenterna uppnår lärandemålen för kursen.</w:t>
      </w:r>
      <w:r w:rsidR="009A5239" w:rsidRPr="003A2833">
        <w:rPr>
          <w:i/>
        </w:rPr>
        <w:br/>
      </w:r>
    </w:p>
    <w:p w14:paraId="136726DC" w14:textId="77777777" w:rsidR="009D56B4" w:rsidRDefault="009D56B4" w:rsidP="009D56B4">
      <w:pPr>
        <w:rPr>
          <w:color w:val="000000"/>
        </w:rPr>
      </w:pPr>
    </w:p>
    <w:p w14:paraId="774A7D37" w14:textId="77777777" w:rsidR="009D56B4" w:rsidRDefault="009D56B4" w:rsidP="009D56B4">
      <w:pPr>
        <w:rPr>
          <w:rFonts w:ascii="Arial" w:hAnsi="Arial" w:cs="Arial"/>
          <w:b/>
          <w:color w:val="000000"/>
          <w:sz w:val="20"/>
          <w:szCs w:val="20"/>
        </w:rPr>
      </w:pPr>
      <w:r w:rsidRPr="00DE5A5E">
        <w:rPr>
          <w:rFonts w:ascii="Arial" w:hAnsi="Arial" w:cs="Arial"/>
          <w:b/>
          <w:color w:val="000000"/>
          <w:sz w:val="20"/>
          <w:szCs w:val="20"/>
        </w:rPr>
        <w:t xml:space="preserve">Beskrivning av </w:t>
      </w:r>
      <w:r w:rsidR="003A5643">
        <w:rPr>
          <w:rFonts w:ascii="Arial" w:hAnsi="Arial" w:cs="Arial"/>
          <w:b/>
          <w:color w:val="000000"/>
          <w:sz w:val="20"/>
          <w:szCs w:val="20"/>
        </w:rPr>
        <w:t xml:space="preserve">hur kursen arbetar med kvalitet, forskningsanknytning och samverkan med andra professioner. </w:t>
      </w:r>
    </w:p>
    <w:p w14:paraId="518E774A" w14:textId="77777777" w:rsidR="003A2833" w:rsidRPr="00AD6EA5" w:rsidRDefault="003A2833" w:rsidP="003A2833">
      <w:pPr>
        <w:pStyle w:val="Liststycke"/>
        <w:numPr>
          <w:ilvl w:val="0"/>
          <w:numId w:val="3"/>
        </w:numPr>
        <w:rPr>
          <w:iCs/>
          <w:color w:val="000000"/>
        </w:rPr>
      </w:pPr>
      <w:r w:rsidRPr="00AD6EA5">
        <w:rPr>
          <w:iCs/>
          <w:color w:val="000000"/>
        </w:rPr>
        <w:t>Ständig kvalitetsförbättring från termin till termin</w:t>
      </w:r>
      <w:r w:rsidRPr="00AD6EA5">
        <w:rPr>
          <w:iCs/>
        </w:rPr>
        <w:t xml:space="preserve">. </w:t>
      </w:r>
      <w:r w:rsidRPr="00AD6EA5">
        <w:rPr>
          <w:iCs/>
          <w:color w:val="000000"/>
        </w:rPr>
        <w:t xml:space="preserve"> </w:t>
      </w:r>
    </w:p>
    <w:p w14:paraId="61833131" w14:textId="77777777" w:rsidR="003A2833" w:rsidRPr="00AD6EA5" w:rsidRDefault="003A2833" w:rsidP="003A2833">
      <w:pPr>
        <w:pStyle w:val="Liststycke"/>
        <w:numPr>
          <w:ilvl w:val="0"/>
          <w:numId w:val="3"/>
        </w:numPr>
        <w:rPr>
          <w:iCs/>
          <w:color w:val="000000"/>
        </w:rPr>
      </w:pPr>
      <w:r w:rsidRPr="00AD6EA5">
        <w:rPr>
          <w:iCs/>
          <w:color w:val="000000"/>
        </w:rPr>
        <w:t>Stark forskningsanknytning genom att kollegor i aktiv forskning deltar och genom granskning av epidemiologisk forskning</w:t>
      </w:r>
    </w:p>
    <w:p w14:paraId="01030071" w14:textId="76D23207" w:rsidR="003A2833" w:rsidRPr="00AD6EA5" w:rsidRDefault="003A2833" w:rsidP="003A2833">
      <w:pPr>
        <w:pStyle w:val="Liststycke"/>
        <w:numPr>
          <w:ilvl w:val="0"/>
          <w:numId w:val="3"/>
        </w:numPr>
        <w:rPr>
          <w:iCs/>
          <w:color w:val="000000"/>
        </w:rPr>
      </w:pPr>
      <w:r w:rsidRPr="00AD6EA5">
        <w:rPr>
          <w:iCs/>
          <w:color w:val="000000"/>
        </w:rPr>
        <w:t>En studieuppgift som kräver insikt i IPL</w:t>
      </w:r>
      <w:r>
        <w:rPr>
          <w:iCs/>
          <w:color w:val="000000"/>
        </w:rPr>
        <w:t xml:space="preserve">. </w:t>
      </w:r>
      <w:r>
        <w:rPr>
          <w:iCs/>
          <w:color w:val="000000"/>
        </w:rPr>
        <w:t>Två</w:t>
      </w:r>
      <w:r>
        <w:rPr>
          <w:iCs/>
          <w:color w:val="000000"/>
        </w:rPr>
        <w:t xml:space="preserve"> lärare med an</w:t>
      </w:r>
      <w:r>
        <w:rPr>
          <w:iCs/>
          <w:color w:val="000000"/>
        </w:rPr>
        <w:t>dra</w:t>
      </w:r>
      <w:r>
        <w:rPr>
          <w:iCs/>
          <w:color w:val="000000"/>
        </w:rPr>
        <w:t xml:space="preserve"> profession</w:t>
      </w:r>
      <w:r>
        <w:rPr>
          <w:iCs/>
          <w:color w:val="000000"/>
        </w:rPr>
        <w:t xml:space="preserve"> än distriktssköterska</w:t>
      </w:r>
      <w:r>
        <w:rPr>
          <w:iCs/>
          <w:color w:val="000000"/>
        </w:rPr>
        <w:t xml:space="preserve"> deltar i kursen</w:t>
      </w:r>
    </w:p>
    <w:p w14:paraId="040F4476" w14:textId="77777777" w:rsidR="009D56B4" w:rsidRDefault="003A5643" w:rsidP="009D56B4">
      <w:pPr>
        <w:pStyle w:val="Rubrik4"/>
      </w:pPr>
      <w:r>
        <w:t>Kursansvarigs s</w:t>
      </w:r>
      <w:r w:rsidR="009D56B4">
        <w:t>lutsatser och förslag till förbättringar</w:t>
      </w:r>
    </w:p>
    <w:p w14:paraId="4CC2B1EC" w14:textId="6578D293" w:rsidR="003A2833" w:rsidRDefault="003A2833" w:rsidP="003A2833">
      <w:pPr>
        <w:pStyle w:val="Liststycke"/>
        <w:numPr>
          <w:ilvl w:val="0"/>
          <w:numId w:val="5"/>
        </w:numPr>
      </w:pPr>
      <w:r>
        <w:t>Nytt försök att förtydliga kursrummets innehåll görs inför nästa kurs VT26</w:t>
      </w:r>
    </w:p>
    <w:p w14:paraId="3402B92F" w14:textId="3A09DBD4" w:rsidR="003A2833" w:rsidRPr="003A2833" w:rsidRDefault="003A2833" w:rsidP="003A2833">
      <w:pPr>
        <w:pStyle w:val="Liststycke"/>
        <w:numPr>
          <w:ilvl w:val="0"/>
          <w:numId w:val="5"/>
        </w:numPr>
      </w:pPr>
      <w:r>
        <w:t>Revidering och förbättring av lärandeaktiviteter och instruktioner ses över</w:t>
      </w:r>
    </w:p>
    <w:p w14:paraId="58C224E1" w14:textId="77777777" w:rsidR="009D56B4" w:rsidRDefault="009D56B4" w:rsidP="009D56B4">
      <w:pPr>
        <w:pStyle w:val="Rubrik4"/>
      </w:pPr>
      <w:r>
        <w:t xml:space="preserve">Synpunkter på kursen och förbättringsförslag från övriga </w:t>
      </w:r>
    </w:p>
    <w:p w14:paraId="53CAC431" w14:textId="2753124C" w:rsidR="003A2833" w:rsidRPr="00AD6EA5" w:rsidRDefault="003A2833" w:rsidP="003A2833">
      <w:pPr>
        <w:rPr>
          <w:iCs/>
        </w:rPr>
      </w:pPr>
      <w:r>
        <w:rPr>
          <w:iCs/>
        </w:rPr>
        <w:t>Synpunkter har in</w:t>
      </w:r>
      <w:r w:rsidRPr="00AD6EA5">
        <w:rPr>
          <w:iCs/>
        </w:rPr>
        <w:t>hämta</w:t>
      </w:r>
      <w:r>
        <w:rPr>
          <w:iCs/>
        </w:rPr>
        <w:t>t</w:t>
      </w:r>
      <w:r w:rsidRPr="00AD6EA5">
        <w:rPr>
          <w:iCs/>
        </w:rPr>
        <w:t xml:space="preserve">s från </w:t>
      </w:r>
      <w:r>
        <w:rPr>
          <w:iCs/>
        </w:rPr>
        <w:t>kollegor och de lärare som har annan profession</w:t>
      </w:r>
      <w:r w:rsidRPr="00AD6EA5">
        <w:rPr>
          <w:iCs/>
        </w:rPr>
        <w:t xml:space="preserve"> </w:t>
      </w:r>
    </w:p>
    <w:p w14:paraId="45BB4EC2" w14:textId="77777777" w:rsidR="00137141" w:rsidRDefault="00137141"/>
    <w:p w14:paraId="7CE94B2D" w14:textId="3E4AB0D6" w:rsidR="003A2833" w:rsidRPr="00A85242" w:rsidRDefault="00137141" w:rsidP="003A2833">
      <w:pPr>
        <w:rPr>
          <w:i/>
        </w:rPr>
      </w:pPr>
      <w:r w:rsidRPr="00723D45">
        <w:rPr>
          <w:rFonts w:ascii="Arial" w:hAnsi="Arial"/>
          <w:b/>
          <w:bCs/>
          <w:sz w:val="20"/>
          <w:szCs w:val="28"/>
        </w:rPr>
        <w:t xml:space="preserve">Beskrivning av </w:t>
      </w:r>
      <w:r w:rsidR="00DC4126" w:rsidRPr="00723D45">
        <w:rPr>
          <w:rFonts w:ascii="Arial" w:hAnsi="Arial"/>
          <w:b/>
          <w:bCs/>
          <w:sz w:val="20"/>
          <w:szCs w:val="28"/>
        </w:rPr>
        <w:t>hur kursvärderingen har återkopplats internt och till studenterna</w:t>
      </w:r>
      <w:r w:rsidR="00DC4126">
        <w:br/>
      </w:r>
      <w:r w:rsidR="003A2833" w:rsidRPr="00AD6EA5">
        <w:rPr>
          <w:iCs/>
        </w:rPr>
        <w:t xml:space="preserve">Läggs ut på kurswebben </w:t>
      </w:r>
    </w:p>
    <w:p w14:paraId="6AA92A20" w14:textId="1CF6068B" w:rsidR="00137141" w:rsidRPr="00A85242" w:rsidRDefault="00137141" w:rsidP="003A2833">
      <w:pPr>
        <w:rPr>
          <w:i/>
        </w:rPr>
      </w:pPr>
    </w:p>
    <w:sectPr w:rsidR="00137141" w:rsidRPr="00A85242" w:rsidSect="00BF14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6BB5" w14:textId="77777777" w:rsidR="003A7384" w:rsidRDefault="003A7384" w:rsidP="009D56B4">
      <w:r>
        <w:separator/>
      </w:r>
    </w:p>
  </w:endnote>
  <w:endnote w:type="continuationSeparator" w:id="0">
    <w:p w14:paraId="0AEAD5DD" w14:textId="77777777" w:rsidR="003A7384" w:rsidRDefault="003A7384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7B2B" w14:textId="77777777" w:rsidR="00285470" w:rsidRDefault="00285470">
    <w:pPr>
      <w:pStyle w:val="Sidfot"/>
      <w:jc w:val="right"/>
    </w:pPr>
    <w:r>
      <w:t xml:space="preserve">Sida </w:t>
    </w:r>
    <w:r w:rsidR="00BF1445">
      <w:rPr>
        <w:b/>
      </w:rPr>
      <w:fldChar w:fldCharType="begin"/>
    </w:r>
    <w:r>
      <w:rPr>
        <w:b/>
      </w:rPr>
      <w:instrText>PAGE  \* Arabic  \* MERGEFORMAT</w:instrText>
    </w:r>
    <w:r w:rsidR="00BF1445">
      <w:rPr>
        <w:b/>
      </w:rPr>
      <w:fldChar w:fldCharType="separate"/>
    </w:r>
    <w:r w:rsidR="00EB38AB">
      <w:rPr>
        <w:b/>
        <w:noProof/>
      </w:rPr>
      <w:t>1</w:t>
    </w:r>
    <w:r w:rsidR="00BF1445">
      <w:rPr>
        <w:b/>
      </w:rPr>
      <w:fldChar w:fldCharType="end"/>
    </w:r>
    <w:r>
      <w:t xml:space="preserve"> av </w:t>
    </w:r>
    <w:fldSimple w:instr="NUMPAGES  \* Arabic  \* MERGEFORMAT">
      <w:r w:rsidR="00EB38AB">
        <w:rPr>
          <w:b/>
          <w:noProof/>
        </w:rPr>
        <w:t>2</w:t>
      </w:r>
    </w:fldSimple>
  </w:p>
  <w:p w14:paraId="379D2253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CBED" w14:textId="77777777" w:rsidR="003A7384" w:rsidRDefault="003A7384" w:rsidP="009D56B4">
      <w:r>
        <w:separator/>
      </w:r>
    </w:p>
  </w:footnote>
  <w:footnote w:type="continuationSeparator" w:id="0">
    <w:p w14:paraId="3CF7D2CB" w14:textId="77777777" w:rsidR="003A7384" w:rsidRDefault="003A7384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65C0" w14:textId="62D37BF9" w:rsidR="009D56B4" w:rsidRDefault="003A2833">
    <w:pPr>
      <w:pStyle w:val="Sidhuvud"/>
    </w:pPr>
    <w:bookmarkStart w:id="0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965AB" wp14:editId="175CEBEC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AF2D8" w14:textId="77777777" w:rsidR="009D56B4" w:rsidRDefault="009D56B4">
                          <w:r>
                            <w:t>Kursutvärdering</w:t>
                          </w:r>
                          <w:r w:rsidR="003C6E42">
                            <w:t>small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96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XcfwIAAH4FAAAOAAAAZHJzL2Uyb0RvYy54bWysVE1v2zAMvQ/YfxB0X514SboZdYosRYcB&#10;QVssHXpWZCkRKouapMTOfn0p2UnarpcOu8iU+UiKjx8Xl22tyU44r8CUdHg2oEQYDpUy65L+ur/+&#10;9IUSH5ipmAYjSroXnl5OP364aGwhctiAroQj6MT4orEl3YRgiyzzfCNq5s/ACoNKCa5mAa9unVWO&#10;Nei91lk+GEyyBlxlHXDhPf696pR0mvxLKXi4ldKLQHRJ8W0hnS6dq3hm0wtWrB2zG8X7Z7B/eEXN&#10;lMGgR1dXLDCydeovV7XiDjzIcMahzkBKxUXKAbMZDl5ls9wwK1IuSI63R5r8/3PLb3ZLe+dIaL9B&#10;iwVMSXi7AP7okZussb7oMZFTX3hEx0Rb6er4xRQIGiK3+yOfog2E4898dD4ZD1DFUZefT/J8HAnP&#10;TtbW+fBdQE2iUFKH9UovYLuFDx30AInBPGhVXSut0yX2iJhrR3YMq6vDsHf+AqUNaUo6+TweJMcG&#10;onnnWZvoRqQu6cOdMkxS2GsRMdr8FJKoKiX6RmzGuTDH+AkdURJDvcewx59e9R7jLg+0SJHBhKNx&#10;rQy4rrAvKaseD5TJDt8X3Hd5RwpCu2qRrSiuoNpjpzjohshbfq2wagvmwx1zODVYaNwE4RYPqQFZ&#10;h16iZAPuz1v/Ix6bGbWUNDiFJfW/t8wJSvQPg23+dTgaxbFNl9H4PMeLe65ZPdeYbT0HbIUh7hzL&#10;kxjxQR9E6aB+wIUxi1FRxQzH2CUNB3Eeut2AC4eL2SyBcFAtCwuztPwwILEn79sH5mzfuAFb/gYO&#10;88qKV/3bYWNhDMy2AaRKzX1itScehzyNR7+Q4hZ5fk+o09qcPgEAAP//AwBQSwMEFAAGAAgAAAAh&#10;AKU/vhjgAAAACQEAAA8AAABkcnMvZG93bnJldi54bWxMj01Pg0AQhu8m/ofNmHgxdmkrgsjQGKM2&#10;8WbxI9627AhEdpawW8B/7/akx5l58s7z5pvZdGKkwbWWEZaLCARxZXXLNcJr+XiZgnBesVadZUL4&#10;IQeb4vQkV5m2E7/QuPO1CCHsMoXQeN9nUrqqIaPcwvbE4fZlB6N8GIda6kFNIdx0chVF19KolsOH&#10;RvV031D1vTsYhM+L+uPZzU9v0zpe9w/bsUzedYl4fjbf3YLwNPs/GI76QR2K4LS3B9ZOdAhxGsUB&#10;RbhaJiACcJMcF3uENF6BLHL5v0HxCwAA//8DAFBLAQItABQABgAIAAAAIQC2gziS/gAAAOEBAAAT&#10;AAAAAAAAAAAAAAAAAAAAAABbQ29udGVudF9UeXBlc10ueG1sUEsBAi0AFAAGAAgAAAAhADj9If/W&#10;AAAAlAEAAAsAAAAAAAAAAAAAAAAALwEAAF9yZWxzLy5yZWxzUEsBAi0AFAAGAAgAAAAhAF01hdx/&#10;AgAAfgUAAA4AAAAAAAAAAAAAAAAALgIAAGRycy9lMm9Eb2MueG1sUEsBAi0AFAAGAAgAAAAhAKU/&#10;vhjgAAAACQEAAA8AAAAAAAAAAAAAAAAA2QQAAGRycy9kb3ducmV2LnhtbFBLBQYAAAAABAAEAPMA&#10;AADmBQAAAAA=&#10;" fillcolor="white [3201]" stroked="f" strokeweight=".5pt">
              <v:textbox>
                <w:txbxContent>
                  <w:p w14:paraId="5C7AF2D8" w14:textId="77777777" w:rsidR="009D56B4" w:rsidRDefault="009D56B4">
                    <w:r>
                      <w:t>Kursutvärdering</w:t>
                    </w:r>
                    <w:r w:rsidR="003C6E42">
                      <w:t>small</w:t>
                    </w:r>
                  </w:p>
                </w:txbxContent>
              </v:textbox>
            </v:shape>
          </w:pict>
        </mc:Fallback>
      </mc:AlternateContent>
    </w:r>
    <w:r w:rsidR="009D56B4">
      <w:rPr>
        <w:noProof/>
        <w:lang w:eastAsia="sv-SE"/>
      </w:rPr>
      <w:drawing>
        <wp:inline distT="0" distB="0" distL="0" distR="0" wp14:anchorId="138E238C" wp14:editId="4EF65DD7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B86"/>
    <w:multiLevelType w:val="hybridMultilevel"/>
    <w:tmpl w:val="BCE42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6AE6"/>
    <w:multiLevelType w:val="hybridMultilevel"/>
    <w:tmpl w:val="8B305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3287F"/>
    <w:multiLevelType w:val="hybridMultilevel"/>
    <w:tmpl w:val="8E084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507E"/>
    <w:multiLevelType w:val="hybridMultilevel"/>
    <w:tmpl w:val="4B3CC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305401">
    <w:abstractNumId w:val="1"/>
  </w:num>
  <w:num w:numId="2" w16cid:durableId="372073815">
    <w:abstractNumId w:val="0"/>
  </w:num>
  <w:num w:numId="3" w16cid:durableId="1069309522">
    <w:abstractNumId w:val="2"/>
  </w:num>
  <w:num w:numId="4" w16cid:durableId="114178944">
    <w:abstractNumId w:val="3"/>
  </w:num>
  <w:num w:numId="5" w16cid:durableId="1861967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2440"/>
    <w:rsid w:val="00027C69"/>
    <w:rsid w:val="00084E33"/>
    <w:rsid w:val="00086C1D"/>
    <w:rsid w:val="000D61CC"/>
    <w:rsid w:val="000F2950"/>
    <w:rsid w:val="000F42EA"/>
    <w:rsid w:val="00121457"/>
    <w:rsid w:val="00137141"/>
    <w:rsid w:val="00137E1E"/>
    <w:rsid w:val="001503F2"/>
    <w:rsid w:val="00171153"/>
    <w:rsid w:val="001947C8"/>
    <w:rsid w:val="001A5C54"/>
    <w:rsid w:val="001C58BD"/>
    <w:rsid w:val="0022423F"/>
    <w:rsid w:val="002705DA"/>
    <w:rsid w:val="0027127B"/>
    <w:rsid w:val="002833B7"/>
    <w:rsid w:val="00285470"/>
    <w:rsid w:val="0028717C"/>
    <w:rsid w:val="003054ED"/>
    <w:rsid w:val="003056D9"/>
    <w:rsid w:val="00326A68"/>
    <w:rsid w:val="00326B40"/>
    <w:rsid w:val="0035299E"/>
    <w:rsid w:val="003A2833"/>
    <w:rsid w:val="003A4F46"/>
    <w:rsid w:val="003A5643"/>
    <w:rsid w:val="003A7384"/>
    <w:rsid w:val="003A7EA4"/>
    <w:rsid w:val="003C6E42"/>
    <w:rsid w:val="003E3E4D"/>
    <w:rsid w:val="00441017"/>
    <w:rsid w:val="004F3FB0"/>
    <w:rsid w:val="00526EFE"/>
    <w:rsid w:val="005B42A0"/>
    <w:rsid w:val="005B5FC1"/>
    <w:rsid w:val="00702617"/>
    <w:rsid w:val="007032BF"/>
    <w:rsid w:val="007072ED"/>
    <w:rsid w:val="00723D45"/>
    <w:rsid w:val="00734E5C"/>
    <w:rsid w:val="007879B3"/>
    <w:rsid w:val="007A6A19"/>
    <w:rsid w:val="00800CFE"/>
    <w:rsid w:val="008958A1"/>
    <w:rsid w:val="00935F9D"/>
    <w:rsid w:val="00970A85"/>
    <w:rsid w:val="009A4DB5"/>
    <w:rsid w:val="009A5239"/>
    <w:rsid w:val="009C68F8"/>
    <w:rsid w:val="009D56B4"/>
    <w:rsid w:val="00A6643D"/>
    <w:rsid w:val="00A85242"/>
    <w:rsid w:val="00A93B07"/>
    <w:rsid w:val="00AD2AD6"/>
    <w:rsid w:val="00AF7C47"/>
    <w:rsid w:val="00B06890"/>
    <w:rsid w:val="00B62D0B"/>
    <w:rsid w:val="00B77FE8"/>
    <w:rsid w:val="00BF1445"/>
    <w:rsid w:val="00BF5F58"/>
    <w:rsid w:val="00C04BDC"/>
    <w:rsid w:val="00C51D51"/>
    <w:rsid w:val="00CC20E4"/>
    <w:rsid w:val="00CD3BE3"/>
    <w:rsid w:val="00D219BE"/>
    <w:rsid w:val="00D54A24"/>
    <w:rsid w:val="00DC4126"/>
    <w:rsid w:val="00DF0711"/>
    <w:rsid w:val="00E3255B"/>
    <w:rsid w:val="00E66200"/>
    <w:rsid w:val="00E73B59"/>
    <w:rsid w:val="00E94EA7"/>
    <w:rsid w:val="00E97E33"/>
    <w:rsid w:val="00EB38AB"/>
    <w:rsid w:val="00EC08CB"/>
    <w:rsid w:val="00ED102B"/>
    <w:rsid w:val="00EE534C"/>
    <w:rsid w:val="00F3306E"/>
    <w:rsid w:val="00F6143A"/>
    <w:rsid w:val="00F71EED"/>
    <w:rsid w:val="00F81B3A"/>
    <w:rsid w:val="00F914AE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4CAFA"/>
  <w15:docId w15:val="{32725C77-9351-4C52-B4B2-950D4D3A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Heading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Header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Footer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on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7F"/>
    <w:rsid w:val="001848EF"/>
    <w:rsid w:val="00375E89"/>
    <w:rsid w:val="003A5DEC"/>
    <w:rsid w:val="00660C03"/>
    <w:rsid w:val="0071639C"/>
    <w:rsid w:val="009B537F"/>
    <w:rsid w:val="00C81B18"/>
    <w:rsid w:val="00D3727E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B53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A9E2-2285-49D8-8604-AC7932C7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2564</Characters>
  <Application>Microsoft Office Word</Application>
  <DocSecurity>0</DocSecurity>
  <Lines>85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Eva Sundborg</cp:lastModifiedBy>
  <cp:revision>9</cp:revision>
  <cp:lastPrinted>2015-02-10T12:22:00Z</cp:lastPrinted>
  <dcterms:created xsi:type="dcterms:W3CDTF">2026-01-23T08:34:00Z</dcterms:created>
  <dcterms:modified xsi:type="dcterms:W3CDTF">2026-01-23T08:45:00Z</dcterms:modified>
</cp:coreProperties>
</file>