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F076" w14:textId="77777777" w:rsidR="00F96D62" w:rsidRPr="008A6E1A" w:rsidRDefault="00F96D62">
      <w:pPr>
        <w:rPr>
          <w:rFonts w:ascii="DM Sans" w:hAnsi="DM Sans"/>
        </w:rPr>
      </w:pPr>
    </w:p>
    <w:p w14:paraId="1C26C43F" w14:textId="77777777" w:rsidR="003A4F46" w:rsidRPr="008A6E1A" w:rsidRDefault="003A4F46">
      <w:pPr>
        <w:rPr>
          <w:rFonts w:ascii="DM Sans" w:hAnsi="DM Sans"/>
          <w:i/>
        </w:rPr>
      </w:pPr>
      <w:r w:rsidRPr="008A6E1A">
        <w:rPr>
          <w:rFonts w:ascii="DM Sans" w:hAnsi="DM Sans"/>
          <w:i/>
        </w:rPr>
        <w:t xml:space="preserve">Efter avslutat kurstillfälle fyller kursansvarig i denna mall. Prefekt/programansvarig beslutar om mallen ska kompletteras med ytterligare uppgifter/frågor.  </w:t>
      </w:r>
    </w:p>
    <w:p w14:paraId="16437583" w14:textId="77777777" w:rsidR="00E94EA7" w:rsidRPr="008A6E1A" w:rsidRDefault="00E94EA7" w:rsidP="009D56B4">
      <w:pPr>
        <w:rPr>
          <w:rFonts w:ascii="DM Sans" w:hAnsi="DM Sans"/>
          <w:b/>
        </w:rPr>
      </w:pPr>
    </w:p>
    <w:tbl>
      <w:tblPr>
        <w:tblStyle w:val="Tabellrutnt"/>
        <w:tblW w:w="9180" w:type="dxa"/>
        <w:tblLayout w:type="fixed"/>
        <w:tblLook w:val="04A0" w:firstRow="1" w:lastRow="0" w:firstColumn="1" w:lastColumn="0" w:noHBand="0" w:noVBand="1"/>
      </w:tblPr>
      <w:tblGrid>
        <w:gridCol w:w="6"/>
        <w:gridCol w:w="1945"/>
        <w:gridCol w:w="5670"/>
        <w:gridCol w:w="1559"/>
      </w:tblGrid>
      <w:tr w:rsidR="005B5FC1" w:rsidRPr="008A6E1A" w14:paraId="4171FE45" w14:textId="77777777" w:rsidTr="00121457">
        <w:tc>
          <w:tcPr>
            <w:tcW w:w="1951" w:type="dxa"/>
            <w:gridSpan w:val="2"/>
          </w:tcPr>
          <w:p w14:paraId="34FFE726" w14:textId="77777777" w:rsidR="005B5FC1" w:rsidRPr="008A6E1A" w:rsidRDefault="005B5FC1" w:rsidP="009D56B4">
            <w:pPr>
              <w:rPr>
                <w:rFonts w:ascii="DM Sans" w:hAnsi="DM Sans"/>
                <w:b/>
                <w:sz w:val="20"/>
                <w:szCs w:val="20"/>
              </w:rPr>
            </w:pPr>
            <w:r w:rsidRPr="008A6E1A">
              <w:rPr>
                <w:rFonts w:ascii="DM Sans" w:hAnsi="DM Sans"/>
                <w:b/>
                <w:sz w:val="20"/>
                <w:szCs w:val="20"/>
              </w:rPr>
              <w:t>Kurskod</w:t>
            </w:r>
          </w:p>
          <w:sdt>
            <w:sdtPr>
              <w:rPr>
                <w:rFonts w:ascii="DM Sans" w:hAnsi="DM Sans"/>
                <w:b/>
                <w:sz w:val="20"/>
                <w:szCs w:val="20"/>
              </w:rPr>
              <w:id w:val="1789157881"/>
              <w:placeholder>
                <w:docPart w:val="5840E211CF9749A2B3DCF3D3184DDC42"/>
              </w:placeholder>
            </w:sdtPr>
            <w:sdtContent>
              <w:p w14:paraId="58537E5C" w14:textId="4EC76936" w:rsidR="00E3255B" w:rsidRPr="008A6E1A" w:rsidRDefault="006567FD" w:rsidP="009D56B4">
                <w:pPr>
                  <w:rPr>
                    <w:rFonts w:ascii="DM Sans" w:hAnsi="DM Sans"/>
                    <w:b/>
                    <w:sz w:val="20"/>
                    <w:szCs w:val="20"/>
                  </w:rPr>
                </w:pPr>
                <w:r w:rsidRPr="008A6E1A">
                  <w:rPr>
                    <w:rFonts w:ascii="DM Sans" w:hAnsi="DM Sans"/>
                    <w:b/>
                    <w:sz w:val="20"/>
                    <w:szCs w:val="20"/>
                  </w:rPr>
                  <w:t>BU020</w:t>
                </w:r>
              </w:p>
            </w:sdtContent>
          </w:sdt>
        </w:tc>
        <w:tc>
          <w:tcPr>
            <w:tcW w:w="5670" w:type="dxa"/>
          </w:tcPr>
          <w:p w14:paraId="16237C4C" w14:textId="77777777" w:rsidR="005B5FC1" w:rsidRPr="008A6E1A" w:rsidRDefault="005B5FC1" w:rsidP="009D56B4">
            <w:pPr>
              <w:rPr>
                <w:rFonts w:ascii="DM Sans" w:hAnsi="DM Sans"/>
                <w:b/>
                <w:sz w:val="20"/>
                <w:szCs w:val="20"/>
              </w:rPr>
            </w:pPr>
            <w:r w:rsidRPr="008A6E1A">
              <w:rPr>
                <w:rFonts w:ascii="DM Sans" w:hAnsi="DM Sans"/>
                <w:b/>
                <w:sz w:val="20"/>
                <w:szCs w:val="20"/>
              </w:rPr>
              <w:t>Kurstitel</w:t>
            </w:r>
          </w:p>
          <w:sdt>
            <w:sdtPr>
              <w:rPr>
                <w:rFonts w:ascii="DM Sans" w:hAnsi="DM Sans"/>
                <w:b/>
                <w:sz w:val="20"/>
                <w:szCs w:val="20"/>
              </w:rPr>
              <w:id w:val="2091814019"/>
              <w:placeholder>
                <w:docPart w:val="5840E211CF9749A2B3DCF3D3184DDC42"/>
              </w:placeholder>
            </w:sdtPr>
            <w:sdtContent>
              <w:p w14:paraId="6A642029" w14:textId="196DD4A3" w:rsidR="00E3255B" w:rsidRPr="008A6E1A" w:rsidRDefault="006567FD" w:rsidP="009D56B4">
                <w:pPr>
                  <w:rPr>
                    <w:rFonts w:ascii="DM Sans" w:hAnsi="DM Sans"/>
                    <w:b/>
                    <w:sz w:val="20"/>
                    <w:szCs w:val="20"/>
                  </w:rPr>
                </w:pPr>
                <w:r w:rsidRPr="008A6E1A">
                  <w:rPr>
                    <w:rFonts w:ascii="DM Sans" w:hAnsi="DM Sans"/>
                    <w:b/>
                    <w:sz w:val="20"/>
                    <w:szCs w:val="20"/>
                  </w:rPr>
                  <w:t>Omvårdnad inom elevhälsans medicinska insats</w:t>
                </w:r>
              </w:p>
            </w:sdtContent>
          </w:sdt>
          <w:p w14:paraId="1E32B9B6" w14:textId="77777777" w:rsidR="00E3255B" w:rsidRPr="008A6E1A" w:rsidRDefault="00E3255B" w:rsidP="009D56B4">
            <w:pPr>
              <w:rPr>
                <w:rFonts w:ascii="DM Sans" w:hAnsi="DM Sans"/>
                <w:b/>
                <w:sz w:val="20"/>
                <w:szCs w:val="20"/>
              </w:rPr>
            </w:pPr>
          </w:p>
        </w:tc>
        <w:tc>
          <w:tcPr>
            <w:tcW w:w="1559" w:type="dxa"/>
          </w:tcPr>
          <w:p w14:paraId="1B0B356A" w14:textId="77777777" w:rsidR="005B5FC1" w:rsidRPr="008A6E1A" w:rsidRDefault="005B5FC1" w:rsidP="009D56B4">
            <w:pPr>
              <w:rPr>
                <w:rFonts w:ascii="DM Sans" w:hAnsi="DM Sans"/>
                <w:b/>
                <w:sz w:val="20"/>
                <w:szCs w:val="20"/>
              </w:rPr>
            </w:pPr>
            <w:r w:rsidRPr="008A6E1A">
              <w:rPr>
                <w:rFonts w:ascii="DM Sans" w:hAnsi="DM Sans"/>
                <w:b/>
                <w:sz w:val="20"/>
                <w:szCs w:val="20"/>
              </w:rPr>
              <w:t>Högskolepoäng</w:t>
            </w:r>
          </w:p>
          <w:sdt>
            <w:sdtPr>
              <w:rPr>
                <w:rFonts w:ascii="DM Sans" w:hAnsi="DM Sans"/>
                <w:b/>
                <w:sz w:val="20"/>
                <w:szCs w:val="20"/>
              </w:rPr>
              <w:id w:val="-971058267"/>
              <w:placeholder>
                <w:docPart w:val="5840E211CF9749A2B3DCF3D3184DDC42"/>
              </w:placeholder>
            </w:sdtPr>
            <w:sdtContent>
              <w:p w14:paraId="180CE320" w14:textId="611CD337" w:rsidR="00E3255B" w:rsidRPr="008A6E1A" w:rsidRDefault="006567FD" w:rsidP="009D56B4">
                <w:pPr>
                  <w:rPr>
                    <w:rFonts w:ascii="DM Sans" w:hAnsi="DM Sans"/>
                    <w:b/>
                    <w:sz w:val="20"/>
                    <w:szCs w:val="20"/>
                  </w:rPr>
                </w:pPr>
                <w:r w:rsidRPr="008A6E1A">
                  <w:rPr>
                    <w:rFonts w:ascii="DM Sans" w:hAnsi="DM Sans"/>
                    <w:b/>
                    <w:sz w:val="20"/>
                    <w:szCs w:val="20"/>
                  </w:rPr>
                  <w:t>7.5</w:t>
                </w:r>
              </w:p>
            </w:sdtContent>
          </w:sdt>
        </w:tc>
      </w:tr>
      <w:tr w:rsidR="005B5FC1" w:rsidRPr="008A6E1A" w14:paraId="11876B84" w14:textId="77777777" w:rsidTr="00121457">
        <w:trPr>
          <w:gridBefore w:val="1"/>
          <w:wBefore w:w="6" w:type="dxa"/>
        </w:trPr>
        <w:tc>
          <w:tcPr>
            <w:tcW w:w="1945" w:type="dxa"/>
          </w:tcPr>
          <w:p w14:paraId="4D346705" w14:textId="77777777" w:rsidR="005B5FC1" w:rsidRPr="008A6E1A" w:rsidRDefault="005B5FC1" w:rsidP="009D56B4">
            <w:pPr>
              <w:rPr>
                <w:rFonts w:ascii="DM Sans" w:hAnsi="DM Sans"/>
                <w:b/>
                <w:sz w:val="20"/>
                <w:szCs w:val="20"/>
              </w:rPr>
            </w:pPr>
            <w:r w:rsidRPr="008A6E1A">
              <w:rPr>
                <w:rFonts w:ascii="DM Sans" w:hAnsi="DM Sans"/>
                <w:b/>
                <w:sz w:val="20"/>
                <w:szCs w:val="20"/>
              </w:rPr>
              <w:t>Termin</w:t>
            </w:r>
          </w:p>
          <w:sdt>
            <w:sdtPr>
              <w:rPr>
                <w:rFonts w:ascii="DM Sans" w:hAnsi="DM Sans"/>
                <w:b/>
                <w:sz w:val="20"/>
                <w:szCs w:val="20"/>
              </w:rPr>
              <w:id w:val="190570376"/>
              <w:placeholder>
                <w:docPart w:val="5840E211CF9749A2B3DCF3D3184DDC42"/>
              </w:placeholder>
            </w:sdtPr>
            <w:sdtContent>
              <w:p w14:paraId="6E610F5E" w14:textId="0167AAF2" w:rsidR="00E3255B" w:rsidRPr="008A6E1A" w:rsidRDefault="000C1618" w:rsidP="009D56B4">
                <w:pPr>
                  <w:rPr>
                    <w:rFonts w:ascii="DM Sans" w:hAnsi="DM Sans"/>
                    <w:b/>
                    <w:sz w:val="20"/>
                    <w:szCs w:val="20"/>
                  </w:rPr>
                </w:pPr>
                <w:r w:rsidRPr="008A6E1A">
                  <w:rPr>
                    <w:rFonts w:ascii="DM Sans" w:hAnsi="DM Sans"/>
                    <w:b/>
                    <w:sz w:val="20"/>
                    <w:szCs w:val="20"/>
                  </w:rPr>
                  <w:t>1</w:t>
                </w:r>
              </w:p>
            </w:sdtContent>
          </w:sdt>
        </w:tc>
        <w:tc>
          <w:tcPr>
            <w:tcW w:w="7229" w:type="dxa"/>
            <w:gridSpan w:val="2"/>
          </w:tcPr>
          <w:p w14:paraId="1C978036" w14:textId="77777777" w:rsidR="005B5FC1" w:rsidRPr="008A6E1A" w:rsidRDefault="005B5FC1" w:rsidP="009D56B4">
            <w:pPr>
              <w:rPr>
                <w:rFonts w:ascii="DM Sans" w:hAnsi="DM Sans"/>
                <w:b/>
                <w:sz w:val="20"/>
                <w:szCs w:val="20"/>
              </w:rPr>
            </w:pPr>
            <w:r w:rsidRPr="008A6E1A">
              <w:rPr>
                <w:rFonts w:ascii="DM Sans" w:hAnsi="DM Sans"/>
                <w:b/>
                <w:sz w:val="20"/>
                <w:szCs w:val="20"/>
              </w:rPr>
              <w:t>Tidsperiod</w:t>
            </w:r>
          </w:p>
          <w:sdt>
            <w:sdtPr>
              <w:rPr>
                <w:rFonts w:ascii="DM Sans" w:hAnsi="DM Sans"/>
                <w:b/>
                <w:sz w:val="20"/>
                <w:szCs w:val="20"/>
              </w:rPr>
              <w:id w:val="-67895918"/>
              <w:placeholder>
                <w:docPart w:val="5840E211CF9749A2B3DCF3D3184DDC42"/>
              </w:placeholder>
            </w:sdtPr>
            <w:sdtContent>
              <w:p w14:paraId="7B1E6337" w14:textId="25A37B67" w:rsidR="005B5FC1" w:rsidRPr="008A6E1A" w:rsidRDefault="000C1618" w:rsidP="009D56B4">
                <w:pPr>
                  <w:rPr>
                    <w:rFonts w:ascii="DM Sans" w:hAnsi="DM Sans"/>
                    <w:b/>
                    <w:sz w:val="20"/>
                    <w:szCs w:val="20"/>
                  </w:rPr>
                </w:pPr>
                <w:r w:rsidRPr="008A6E1A">
                  <w:rPr>
                    <w:rFonts w:ascii="DM Sans" w:hAnsi="DM Sans"/>
                    <w:b/>
                    <w:sz w:val="20"/>
                    <w:szCs w:val="20"/>
                  </w:rPr>
                  <w:t>Hösttermin 2025</w:t>
                </w:r>
              </w:p>
            </w:sdtContent>
          </w:sdt>
          <w:p w14:paraId="57D13FBF" w14:textId="77777777" w:rsidR="001947C8" w:rsidRPr="008A6E1A" w:rsidRDefault="001947C8" w:rsidP="009D56B4">
            <w:pPr>
              <w:rPr>
                <w:rFonts w:ascii="DM Sans" w:hAnsi="DM Sans"/>
                <w:b/>
                <w:sz w:val="20"/>
                <w:szCs w:val="20"/>
              </w:rPr>
            </w:pPr>
          </w:p>
        </w:tc>
      </w:tr>
    </w:tbl>
    <w:p w14:paraId="1334545D" w14:textId="77777777" w:rsidR="005B5FC1" w:rsidRPr="008A6E1A" w:rsidRDefault="005B5FC1" w:rsidP="009D56B4">
      <w:pPr>
        <w:rPr>
          <w:rFonts w:ascii="DM Sans" w:hAnsi="DM Sans"/>
          <w:b/>
        </w:rPr>
      </w:pPr>
    </w:p>
    <w:tbl>
      <w:tblPr>
        <w:tblStyle w:val="Tabellrutnt"/>
        <w:tblW w:w="0" w:type="auto"/>
        <w:tblLook w:val="04A0" w:firstRow="1" w:lastRow="0" w:firstColumn="1" w:lastColumn="0" w:noHBand="0" w:noVBand="1"/>
      </w:tblPr>
      <w:tblGrid>
        <w:gridCol w:w="4508"/>
        <w:gridCol w:w="4508"/>
      </w:tblGrid>
      <w:tr w:rsidR="000D61CC" w:rsidRPr="008A6E1A" w14:paraId="46FE707A" w14:textId="77777777" w:rsidTr="000D61CC">
        <w:tc>
          <w:tcPr>
            <w:tcW w:w="4583" w:type="dxa"/>
          </w:tcPr>
          <w:p w14:paraId="59952A1B" w14:textId="77777777" w:rsidR="000D61CC" w:rsidRPr="008A6E1A" w:rsidRDefault="000D61CC" w:rsidP="009D56B4">
            <w:pPr>
              <w:rPr>
                <w:rFonts w:ascii="DM Sans" w:hAnsi="DM Sans"/>
                <w:b/>
                <w:sz w:val="20"/>
                <w:szCs w:val="20"/>
              </w:rPr>
            </w:pPr>
            <w:r w:rsidRPr="008A6E1A">
              <w:rPr>
                <w:rFonts w:ascii="DM Sans" w:hAnsi="DM Sans"/>
                <w:b/>
                <w:sz w:val="20"/>
                <w:szCs w:val="20"/>
              </w:rPr>
              <w:t>Kursansvarig</w:t>
            </w:r>
          </w:p>
          <w:sdt>
            <w:sdtPr>
              <w:rPr>
                <w:rFonts w:ascii="DM Sans" w:hAnsi="DM Sans"/>
                <w:b/>
                <w:sz w:val="20"/>
                <w:szCs w:val="20"/>
              </w:rPr>
              <w:id w:val="50653553"/>
              <w:placeholder>
                <w:docPart w:val="5840E211CF9749A2B3DCF3D3184DDC42"/>
              </w:placeholder>
            </w:sdtPr>
            <w:sdtContent>
              <w:p w14:paraId="4A7D4219" w14:textId="7F1F51AA" w:rsidR="000F2950" w:rsidRPr="008A6E1A" w:rsidRDefault="006567FD" w:rsidP="009D56B4">
                <w:pPr>
                  <w:rPr>
                    <w:rFonts w:ascii="DM Sans" w:hAnsi="DM Sans"/>
                    <w:b/>
                    <w:sz w:val="20"/>
                    <w:szCs w:val="20"/>
                  </w:rPr>
                </w:pPr>
                <w:r w:rsidRPr="008A6E1A">
                  <w:rPr>
                    <w:rFonts w:ascii="DM Sans" w:hAnsi="DM Sans"/>
                    <w:b/>
                    <w:sz w:val="20"/>
                    <w:szCs w:val="20"/>
                  </w:rPr>
                  <w:t>Catarina Cederved</w:t>
                </w:r>
              </w:p>
            </w:sdtContent>
          </w:sdt>
          <w:p w14:paraId="425D8F53" w14:textId="77777777" w:rsidR="000F2950" w:rsidRPr="008A6E1A" w:rsidRDefault="000F2950" w:rsidP="009D56B4">
            <w:pPr>
              <w:rPr>
                <w:rFonts w:ascii="DM Sans" w:hAnsi="DM Sans"/>
                <w:b/>
                <w:sz w:val="20"/>
                <w:szCs w:val="20"/>
              </w:rPr>
            </w:pPr>
          </w:p>
        </w:tc>
        <w:tc>
          <w:tcPr>
            <w:tcW w:w="4583" w:type="dxa"/>
          </w:tcPr>
          <w:p w14:paraId="1A503F9E" w14:textId="77777777" w:rsidR="000D61CC" w:rsidRPr="008A6E1A" w:rsidRDefault="000D61CC" w:rsidP="009D56B4">
            <w:pPr>
              <w:rPr>
                <w:rFonts w:ascii="DM Sans" w:hAnsi="DM Sans"/>
                <w:b/>
                <w:sz w:val="20"/>
                <w:szCs w:val="20"/>
              </w:rPr>
            </w:pPr>
            <w:r w:rsidRPr="008A6E1A">
              <w:rPr>
                <w:rFonts w:ascii="DM Sans" w:hAnsi="DM Sans"/>
                <w:b/>
                <w:sz w:val="20"/>
                <w:szCs w:val="20"/>
              </w:rPr>
              <w:t>Examinator</w:t>
            </w:r>
          </w:p>
          <w:sdt>
            <w:sdtPr>
              <w:rPr>
                <w:rFonts w:ascii="DM Sans" w:hAnsi="DM Sans"/>
                <w:b/>
                <w:sz w:val="20"/>
                <w:szCs w:val="20"/>
              </w:rPr>
              <w:id w:val="1095360908"/>
              <w:placeholder>
                <w:docPart w:val="5840E211CF9749A2B3DCF3D3184DDC42"/>
              </w:placeholder>
            </w:sdtPr>
            <w:sdtContent>
              <w:p w14:paraId="13A5496C" w14:textId="5D984581" w:rsidR="00E3255B" w:rsidRPr="008A6E1A" w:rsidRDefault="00BF1445" w:rsidP="009D56B4">
                <w:pPr>
                  <w:rPr>
                    <w:rFonts w:ascii="DM Sans" w:hAnsi="DM Sans"/>
                    <w:b/>
                    <w:sz w:val="20"/>
                    <w:szCs w:val="20"/>
                  </w:rPr>
                </w:pPr>
                <w:r w:rsidRPr="008A6E1A">
                  <w:rPr>
                    <w:rFonts w:ascii="DM Sans" w:hAnsi="DM Sans"/>
                    <w:b/>
                    <w:sz w:val="20"/>
                    <w:szCs w:val="20"/>
                  </w:rPr>
                  <w:fldChar w:fldCharType="begin">
                    <w:ffData>
                      <w:name w:val="Text7"/>
                      <w:enabled/>
                      <w:calcOnExit w:val="0"/>
                      <w:textInput/>
                    </w:ffData>
                  </w:fldChar>
                </w:r>
                <w:bookmarkStart w:id="0" w:name="Text7"/>
                <w:r w:rsidR="00E3255B" w:rsidRPr="008A6E1A">
                  <w:rPr>
                    <w:rFonts w:ascii="DM Sans" w:hAnsi="DM Sans"/>
                    <w:b/>
                    <w:sz w:val="20"/>
                    <w:szCs w:val="20"/>
                  </w:rPr>
                  <w:instrText xml:space="preserve"> FORMTEXT </w:instrText>
                </w:r>
                <w:r w:rsidRPr="008A6E1A">
                  <w:rPr>
                    <w:rFonts w:ascii="DM Sans" w:hAnsi="DM Sans"/>
                    <w:b/>
                    <w:sz w:val="20"/>
                    <w:szCs w:val="20"/>
                  </w:rPr>
                </w:r>
                <w:r w:rsidRPr="008A6E1A">
                  <w:rPr>
                    <w:rFonts w:ascii="DM Sans" w:hAnsi="DM Sans"/>
                    <w:b/>
                    <w:sz w:val="20"/>
                    <w:szCs w:val="20"/>
                  </w:rPr>
                  <w:fldChar w:fldCharType="separate"/>
                </w:r>
                <w:r w:rsidR="006567FD" w:rsidRPr="008A6E1A">
                  <w:rPr>
                    <w:rFonts w:ascii="DM Sans" w:hAnsi="DM Sans"/>
                    <w:b/>
                    <w:sz w:val="20"/>
                    <w:szCs w:val="20"/>
                  </w:rPr>
                  <w:t>Lise-Lott Rydström</w:t>
                </w:r>
                <w:r w:rsidR="00E3255B" w:rsidRPr="008A6E1A">
                  <w:rPr>
                    <w:rFonts w:ascii="DM Sans" w:hAnsi="DM Sans"/>
                    <w:b/>
                    <w:noProof/>
                    <w:sz w:val="20"/>
                    <w:szCs w:val="20"/>
                  </w:rPr>
                  <w:t> </w:t>
                </w:r>
                <w:r w:rsidR="00E3255B" w:rsidRPr="008A6E1A">
                  <w:rPr>
                    <w:rFonts w:ascii="DM Sans" w:hAnsi="DM Sans"/>
                    <w:b/>
                    <w:noProof/>
                    <w:sz w:val="20"/>
                    <w:szCs w:val="20"/>
                  </w:rPr>
                  <w:t> </w:t>
                </w:r>
                <w:r w:rsidRPr="008A6E1A">
                  <w:rPr>
                    <w:rFonts w:ascii="DM Sans" w:hAnsi="DM Sans"/>
                    <w:b/>
                    <w:sz w:val="20"/>
                    <w:szCs w:val="20"/>
                  </w:rPr>
                  <w:fldChar w:fldCharType="end"/>
                </w:r>
              </w:p>
              <w:bookmarkEnd w:id="0" w:displacedByCustomXml="next"/>
            </w:sdtContent>
          </w:sdt>
        </w:tc>
      </w:tr>
      <w:tr w:rsidR="000D61CC" w:rsidRPr="008A6E1A" w14:paraId="78F8DB16" w14:textId="77777777" w:rsidTr="000D61CC">
        <w:tc>
          <w:tcPr>
            <w:tcW w:w="4583" w:type="dxa"/>
          </w:tcPr>
          <w:p w14:paraId="2A2DD3A9" w14:textId="77777777" w:rsidR="000D61CC" w:rsidRPr="008A6E1A" w:rsidRDefault="000D61CC" w:rsidP="009D56B4">
            <w:pPr>
              <w:rPr>
                <w:rFonts w:ascii="DM Sans" w:hAnsi="DM Sans"/>
                <w:b/>
                <w:sz w:val="20"/>
                <w:szCs w:val="20"/>
              </w:rPr>
            </w:pPr>
            <w:r w:rsidRPr="008A6E1A">
              <w:rPr>
                <w:rFonts w:ascii="DM Sans" w:hAnsi="DM Sans"/>
                <w:b/>
                <w:sz w:val="20"/>
                <w:szCs w:val="20"/>
              </w:rPr>
              <w:t>Övriga medverkande lärare</w:t>
            </w:r>
          </w:p>
          <w:sdt>
            <w:sdtPr>
              <w:rPr>
                <w:rFonts w:ascii="DM Sans" w:hAnsi="DM Sans"/>
                <w:b/>
                <w:sz w:val="20"/>
                <w:szCs w:val="20"/>
              </w:rPr>
              <w:id w:val="627059511"/>
              <w:placeholder>
                <w:docPart w:val="5840E211CF9749A2B3DCF3D3184DDC42"/>
              </w:placeholder>
            </w:sdtPr>
            <w:sdtContent>
              <w:p w14:paraId="3B1DBDFB" w14:textId="5F8FB840" w:rsidR="000F2950" w:rsidRPr="008A6E1A" w:rsidRDefault="006567FD" w:rsidP="009D56B4">
                <w:pPr>
                  <w:rPr>
                    <w:rFonts w:ascii="DM Sans" w:hAnsi="DM Sans"/>
                    <w:b/>
                    <w:sz w:val="20"/>
                    <w:szCs w:val="20"/>
                  </w:rPr>
                </w:pPr>
                <w:r w:rsidRPr="008A6E1A">
                  <w:rPr>
                    <w:rFonts w:ascii="DM Sans" w:hAnsi="DM Sans"/>
                    <w:b/>
                    <w:sz w:val="20"/>
                    <w:szCs w:val="20"/>
                  </w:rPr>
                  <w:t>Azar Tavallali</w:t>
                </w:r>
              </w:p>
            </w:sdtContent>
          </w:sdt>
          <w:p w14:paraId="7F0E19E0" w14:textId="77777777" w:rsidR="000F2950" w:rsidRPr="008A6E1A" w:rsidRDefault="000F2950" w:rsidP="009D56B4">
            <w:pPr>
              <w:rPr>
                <w:rFonts w:ascii="DM Sans" w:hAnsi="DM Sans"/>
                <w:b/>
                <w:sz w:val="20"/>
                <w:szCs w:val="20"/>
              </w:rPr>
            </w:pPr>
          </w:p>
        </w:tc>
        <w:tc>
          <w:tcPr>
            <w:tcW w:w="4583" w:type="dxa"/>
          </w:tcPr>
          <w:p w14:paraId="5B03A274" w14:textId="77777777" w:rsidR="000D61CC" w:rsidRPr="008A6E1A" w:rsidRDefault="000D61CC" w:rsidP="009D56B4">
            <w:pPr>
              <w:rPr>
                <w:rFonts w:ascii="DM Sans" w:hAnsi="DM Sans"/>
                <w:b/>
                <w:sz w:val="20"/>
                <w:szCs w:val="20"/>
              </w:rPr>
            </w:pPr>
            <w:r w:rsidRPr="008A6E1A">
              <w:rPr>
                <w:rFonts w:ascii="DM Sans" w:hAnsi="DM Sans"/>
                <w:b/>
                <w:sz w:val="20"/>
                <w:szCs w:val="20"/>
              </w:rPr>
              <w:t>Övriga medverkande lärare</w:t>
            </w:r>
          </w:p>
          <w:sdt>
            <w:sdtPr>
              <w:rPr>
                <w:rFonts w:ascii="DM Sans" w:hAnsi="DM Sans"/>
                <w:b/>
                <w:sz w:val="20"/>
                <w:szCs w:val="20"/>
              </w:rPr>
              <w:id w:val="-57023963"/>
              <w:placeholder>
                <w:docPart w:val="5840E211CF9749A2B3DCF3D3184DDC42"/>
              </w:placeholder>
            </w:sdtPr>
            <w:sdtContent>
              <w:p w14:paraId="357C348D" w14:textId="77777777" w:rsidR="00E3255B" w:rsidRPr="008A6E1A" w:rsidRDefault="00BF1445" w:rsidP="009D56B4">
                <w:pPr>
                  <w:rPr>
                    <w:rFonts w:ascii="DM Sans" w:hAnsi="DM Sans"/>
                    <w:b/>
                    <w:sz w:val="20"/>
                    <w:szCs w:val="20"/>
                  </w:rPr>
                </w:pPr>
                <w:r w:rsidRPr="008A6E1A">
                  <w:rPr>
                    <w:rFonts w:ascii="DM Sans" w:hAnsi="DM Sans"/>
                    <w:b/>
                    <w:sz w:val="20"/>
                    <w:szCs w:val="20"/>
                  </w:rPr>
                  <w:fldChar w:fldCharType="begin">
                    <w:ffData>
                      <w:name w:val="Text9"/>
                      <w:enabled/>
                      <w:calcOnExit w:val="0"/>
                      <w:textInput/>
                    </w:ffData>
                  </w:fldChar>
                </w:r>
                <w:bookmarkStart w:id="1" w:name="Text9"/>
                <w:r w:rsidR="00E3255B" w:rsidRPr="008A6E1A">
                  <w:rPr>
                    <w:rFonts w:ascii="DM Sans" w:hAnsi="DM Sans"/>
                    <w:b/>
                    <w:sz w:val="20"/>
                    <w:szCs w:val="20"/>
                  </w:rPr>
                  <w:instrText xml:space="preserve"> FORMTEXT </w:instrText>
                </w:r>
                <w:r w:rsidRPr="008A6E1A">
                  <w:rPr>
                    <w:rFonts w:ascii="DM Sans" w:hAnsi="DM Sans"/>
                    <w:b/>
                    <w:sz w:val="20"/>
                    <w:szCs w:val="20"/>
                  </w:rPr>
                </w:r>
                <w:r w:rsidRPr="008A6E1A">
                  <w:rPr>
                    <w:rFonts w:ascii="DM Sans" w:hAnsi="DM Sans"/>
                    <w:b/>
                    <w:sz w:val="20"/>
                    <w:szCs w:val="20"/>
                  </w:rPr>
                  <w:fldChar w:fldCharType="separate"/>
                </w:r>
                <w:r w:rsidR="00E3255B" w:rsidRPr="008A6E1A">
                  <w:rPr>
                    <w:rFonts w:ascii="DM Sans" w:hAnsi="DM Sans"/>
                    <w:b/>
                    <w:noProof/>
                    <w:sz w:val="20"/>
                    <w:szCs w:val="20"/>
                  </w:rPr>
                  <w:t> </w:t>
                </w:r>
                <w:r w:rsidR="00E3255B" w:rsidRPr="008A6E1A">
                  <w:rPr>
                    <w:rFonts w:ascii="DM Sans" w:hAnsi="DM Sans"/>
                    <w:b/>
                    <w:noProof/>
                    <w:sz w:val="20"/>
                    <w:szCs w:val="20"/>
                  </w:rPr>
                  <w:t> </w:t>
                </w:r>
                <w:r w:rsidR="00E3255B" w:rsidRPr="008A6E1A">
                  <w:rPr>
                    <w:rFonts w:ascii="DM Sans" w:hAnsi="DM Sans"/>
                    <w:b/>
                    <w:noProof/>
                    <w:sz w:val="20"/>
                    <w:szCs w:val="20"/>
                  </w:rPr>
                  <w:t> </w:t>
                </w:r>
                <w:r w:rsidR="00E3255B" w:rsidRPr="008A6E1A">
                  <w:rPr>
                    <w:rFonts w:ascii="DM Sans" w:hAnsi="DM Sans"/>
                    <w:b/>
                    <w:noProof/>
                    <w:sz w:val="20"/>
                    <w:szCs w:val="20"/>
                  </w:rPr>
                  <w:t> </w:t>
                </w:r>
                <w:r w:rsidR="00E3255B" w:rsidRPr="008A6E1A">
                  <w:rPr>
                    <w:rFonts w:ascii="DM Sans" w:hAnsi="DM Sans"/>
                    <w:b/>
                    <w:noProof/>
                    <w:sz w:val="20"/>
                    <w:szCs w:val="20"/>
                  </w:rPr>
                  <w:t> </w:t>
                </w:r>
                <w:r w:rsidRPr="008A6E1A">
                  <w:rPr>
                    <w:rFonts w:ascii="DM Sans" w:hAnsi="DM Sans"/>
                    <w:b/>
                    <w:sz w:val="20"/>
                    <w:szCs w:val="20"/>
                  </w:rPr>
                  <w:fldChar w:fldCharType="end"/>
                </w:r>
              </w:p>
              <w:bookmarkEnd w:id="1" w:displacedByCustomXml="next"/>
            </w:sdtContent>
          </w:sdt>
        </w:tc>
      </w:tr>
    </w:tbl>
    <w:p w14:paraId="7DF9E156" w14:textId="77777777" w:rsidR="005B5FC1" w:rsidRPr="008A6E1A" w:rsidRDefault="005B5FC1" w:rsidP="009D56B4">
      <w:pPr>
        <w:rPr>
          <w:rFonts w:ascii="DM Sans" w:hAnsi="DM Sans"/>
          <w:b/>
        </w:rPr>
      </w:pPr>
    </w:p>
    <w:tbl>
      <w:tblPr>
        <w:tblStyle w:val="Tabellrutnt"/>
        <w:tblW w:w="0" w:type="auto"/>
        <w:tblLook w:val="04A0" w:firstRow="1" w:lastRow="0" w:firstColumn="1" w:lastColumn="0" w:noHBand="0" w:noVBand="1"/>
      </w:tblPr>
      <w:tblGrid>
        <w:gridCol w:w="2765"/>
        <w:gridCol w:w="2646"/>
        <w:gridCol w:w="3605"/>
      </w:tblGrid>
      <w:tr w:rsidR="00F914AE" w:rsidRPr="008A6E1A" w14:paraId="17CE1A5A" w14:textId="77777777" w:rsidTr="003A7EA4">
        <w:tc>
          <w:tcPr>
            <w:tcW w:w="2802" w:type="dxa"/>
          </w:tcPr>
          <w:p w14:paraId="7646944E" w14:textId="77777777" w:rsidR="00F914AE" w:rsidRPr="008A6E1A" w:rsidRDefault="00E3255B" w:rsidP="009D56B4">
            <w:pPr>
              <w:rPr>
                <w:rFonts w:ascii="DM Sans" w:hAnsi="DM Sans"/>
                <w:b/>
                <w:sz w:val="20"/>
                <w:szCs w:val="20"/>
              </w:rPr>
            </w:pPr>
            <w:r w:rsidRPr="008A6E1A">
              <w:rPr>
                <w:rFonts w:ascii="DM Sans" w:hAnsi="DM Sans"/>
                <w:b/>
                <w:sz w:val="20"/>
                <w:szCs w:val="20"/>
              </w:rPr>
              <w:t xml:space="preserve">Antal </w:t>
            </w:r>
            <w:r w:rsidR="003A7EA4" w:rsidRPr="008A6E1A">
              <w:rPr>
                <w:rFonts w:ascii="DM Sans" w:hAnsi="DM Sans"/>
                <w:b/>
                <w:sz w:val="20"/>
                <w:szCs w:val="20"/>
              </w:rPr>
              <w:t>registrerade studenter</w:t>
            </w:r>
          </w:p>
          <w:sdt>
            <w:sdtPr>
              <w:rPr>
                <w:rFonts w:ascii="DM Sans" w:hAnsi="DM Sans"/>
                <w:b/>
                <w:sz w:val="20"/>
                <w:szCs w:val="20"/>
              </w:rPr>
              <w:id w:val="-2001188368"/>
              <w:placeholder>
                <w:docPart w:val="5840E211CF9749A2B3DCF3D3184DDC42"/>
              </w:placeholder>
            </w:sdtPr>
            <w:sdtContent>
              <w:p w14:paraId="0CB45C1D" w14:textId="0FAB03AF" w:rsidR="00E3255B" w:rsidRPr="008A6E1A" w:rsidRDefault="006567FD" w:rsidP="009D56B4">
                <w:pPr>
                  <w:rPr>
                    <w:rFonts w:ascii="DM Sans" w:hAnsi="DM Sans"/>
                    <w:b/>
                    <w:sz w:val="20"/>
                    <w:szCs w:val="20"/>
                  </w:rPr>
                </w:pPr>
                <w:r w:rsidRPr="008A6E1A">
                  <w:rPr>
                    <w:rFonts w:ascii="DM Sans" w:hAnsi="DM Sans"/>
                    <w:b/>
                    <w:sz w:val="20"/>
                    <w:szCs w:val="20"/>
                  </w:rPr>
                  <w:t>5</w:t>
                </w:r>
                <w:r w:rsidR="002E53C1">
                  <w:rPr>
                    <w:rFonts w:ascii="DM Sans" w:hAnsi="DM Sans"/>
                    <w:b/>
                    <w:sz w:val="20"/>
                    <w:szCs w:val="20"/>
                  </w:rPr>
                  <w:t>9</w:t>
                </w:r>
              </w:p>
            </w:sdtContent>
          </w:sdt>
        </w:tc>
        <w:tc>
          <w:tcPr>
            <w:tcW w:w="2693" w:type="dxa"/>
          </w:tcPr>
          <w:p w14:paraId="7E3E8E09" w14:textId="77777777" w:rsidR="00F914AE" w:rsidRPr="008A6E1A" w:rsidRDefault="00F914AE" w:rsidP="009D56B4">
            <w:pPr>
              <w:rPr>
                <w:rFonts w:ascii="DM Sans" w:hAnsi="DM Sans"/>
                <w:b/>
                <w:sz w:val="20"/>
                <w:szCs w:val="20"/>
              </w:rPr>
            </w:pPr>
            <w:r w:rsidRPr="008A6E1A">
              <w:rPr>
                <w:rFonts w:ascii="DM Sans" w:hAnsi="DM Sans"/>
                <w:b/>
                <w:sz w:val="20"/>
                <w:szCs w:val="20"/>
              </w:rPr>
              <w:t xml:space="preserve">Antal </w:t>
            </w:r>
            <w:r w:rsidR="00121457" w:rsidRPr="008A6E1A">
              <w:rPr>
                <w:rFonts w:ascii="DM Sans" w:hAnsi="DM Sans"/>
                <w:b/>
                <w:sz w:val="20"/>
                <w:szCs w:val="20"/>
              </w:rPr>
              <w:t>som inte fullföljt kursen</w:t>
            </w:r>
          </w:p>
          <w:sdt>
            <w:sdtPr>
              <w:rPr>
                <w:rFonts w:ascii="DM Sans" w:hAnsi="DM Sans"/>
                <w:b/>
                <w:sz w:val="20"/>
                <w:szCs w:val="20"/>
              </w:rPr>
              <w:id w:val="-849644226"/>
              <w:placeholder>
                <w:docPart w:val="5840E211CF9749A2B3DCF3D3184DDC42"/>
              </w:placeholder>
            </w:sdtPr>
            <w:sdtContent>
              <w:p w14:paraId="40DBF6BD" w14:textId="7E453188" w:rsidR="00121457" w:rsidRPr="008A6E1A" w:rsidRDefault="004879A5" w:rsidP="009D56B4">
                <w:pPr>
                  <w:rPr>
                    <w:rFonts w:ascii="DM Sans" w:hAnsi="DM Sans"/>
                    <w:b/>
                    <w:sz w:val="20"/>
                    <w:szCs w:val="20"/>
                  </w:rPr>
                </w:pPr>
                <w:r w:rsidRPr="008A6E1A">
                  <w:rPr>
                    <w:rFonts w:ascii="DM Sans" w:hAnsi="DM Sans"/>
                    <w:b/>
                    <w:sz w:val="20"/>
                    <w:szCs w:val="20"/>
                  </w:rPr>
                  <w:t>3</w:t>
                </w:r>
              </w:p>
            </w:sdtContent>
          </w:sdt>
        </w:tc>
        <w:tc>
          <w:tcPr>
            <w:tcW w:w="3671" w:type="dxa"/>
          </w:tcPr>
          <w:p w14:paraId="51959A15" w14:textId="77777777" w:rsidR="00F914AE" w:rsidRPr="008A6E1A" w:rsidRDefault="00F914AE" w:rsidP="0028717C">
            <w:pPr>
              <w:rPr>
                <w:rFonts w:ascii="DM Sans" w:hAnsi="DM Sans"/>
                <w:b/>
                <w:sz w:val="20"/>
                <w:szCs w:val="20"/>
              </w:rPr>
            </w:pPr>
            <w:r w:rsidRPr="008A6E1A">
              <w:rPr>
                <w:rFonts w:ascii="DM Sans" w:hAnsi="DM Sans"/>
                <w:b/>
                <w:sz w:val="20"/>
                <w:szCs w:val="20"/>
              </w:rPr>
              <w:t>Antal god</w:t>
            </w:r>
            <w:r w:rsidR="003A7EA4" w:rsidRPr="008A6E1A">
              <w:rPr>
                <w:rFonts w:ascii="DM Sans" w:hAnsi="DM Sans"/>
                <w:b/>
                <w:sz w:val="20"/>
                <w:szCs w:val="20"/>
              </w:rPr>
              <w:t>kända efter ordinarie tillfälle</w:t>
            </w:r>
          </w:p>
          <w:sdt>
            <w:sdtPr>
              <w:rPr>
                <w:rFonts w:ascii="DM Sans" w:hAnsi="DM Sans"/>
                <w:b/>
                <w:sz w:val="20"/>
                <w:szCs w:val="20"/>
              </w:rPr>
              <w:id w:val="-1537891755"/>
              <w:placeholder>
                <w:docPart w:val="5840E211CF9749A2B3DCF3D3184DDC42"/>
              </w:placeholder>
            </w:sdtPr>
            <w:sdtContent>
              <w:p w14:paraId="73450745" w14:textId="53F9A605" w:rsidR="00A6643D" w:rsidRPr="008A6E1A" w:rsidRDefault="002E53C1" w:rsidP="0028717C">
                <w:pPr>
                  <w:rPr>
                    <w:rFonts w:ascii="DM Sans" w:hAnsi="DM Sans"/>
                    <w:b/>
                    <w:sz w:val="20"/>
                    <w:szCs w:val="20"/>
                  </w:rPr>
                </w:pPr>
                <w:r>
                  <w:rPr>
                    <w:rFonts w:ascii="DM Sans" w:hAnsi="DM Sans"/>
                    <w:b/>
                    <w:sz w:val="20"/>
                    <w:szCs w:val="20"/>
                  </w:rPr>
                  <w:t>47</w:t>
                </w:r>
              </w:p>
            </w:sdtContent>
          </w:sdt>
          <w:p w14:paraId="3A34D4A2" w14:textId="77777777" w:rsidR="00E3255B" w:rsidRPr="008A6E1A" w:rsidRDefault="00E3255B" w:rsidP="0028717C">
            <w:pPr>
              <w:rPr>
                <w:rFonts w:ascii="DM Sans" w:hAnsi="DM Sans"/>
                <w:b/>
                <w:sz w:val="20"/>
                <w:szCs w:val="20"/>
              </w:rPr>
            </w:pPr>
          </w:p>
        </w:tc>
      </w:tr>
    </w:tbl>
    <w:p w14:paraId="58D5BDD2" w14:textId="77777777" w:rsidR="009D56B4" w:rsidRPr="008A6E1A" w:rsidRDefault="009D56B4" w:rsidP="009D56B4">
      <w:pPr>
        <w:pStyle w:val="Rubrik4"/>
        <w:rPr>
          <w:rFonts w:ascii="DM Sans" w:hAnsi="DM Sans"/>
        </w:rPr>
      </w:pPr>
      <w:r w:rsidRPr="008A6E1A">
        <w:rPr>
          <w:rFonts w:ascii="DM Sans" w:hAnsi="DM Sans"/>
        </w:rPr>
        <w:t xml:space="preserve">Slutsatser vid föregående kursutvärdering </w:t>
      </w:r>
    </w:p>
    <w:p w14:paraId="1ADFF3F0" w14:textId="11FC1942" w:rsidR="009D56B4" w:rsidRPr="008A6E1A" w:rsidRDefault="004879A5" w:rsidP="009D56B4">
      <w:pPr>
        <w:rPr>
          <w:rFonts w:ascii="DM Sans" w:hAnsi="DM Sans"/>
        </w:rPr>
      </w:pPr>
      <w:r w:rsidRPr="008A6E1A">
        <w:rPr>
          <w:rFonts w:ascii="DM Sans" w:hAnsi="DM Sans"/>
        </w:rPr>
        <w:t xml:space="preserve">Förslag är att byta referenshanteringssystem så att det finns en tydlighet i hur studenterna ska skriva referenser inom kursen med sidhänvisning. Fler samarbeten med andra program för att bättre kunna utnyttja resurser. </w:t>
      </w:r>
      <w:r w:rsidRPr="008A6E1A">
        <w:rPr>
          <w:rFonts w:ascii="DM Sans" w:hAnsi="DM Sans"/>
          <w:iCs/>
        </w:rPr>
        <w:t>Samtal förs med läkarprogrammet som har en internetbaserad modul där studenter får lära sig samtalsteknik och att bedöma suicidal nivå hos barn och ungdomar. Förhoppningen är att denna modul ska finnas tillgänglig för studenterna HT25. Att pröva att schemalägga tid för när studenterna ska genomföra sina grupparbeten för att det inte ska krocka med deras arbetstid då detta har varit en återkommande återkoppling på de senaste kursvärderingarna.</w:t>
      </w:r>
    </w:p>
    <w:p w14:paraId="1C9DFF14" w14:textId="77777777" w:rsidR="009D56B4" w:rsidRPr="008A6E1A" w:rsidRDefault="009D56B4" w:rsidP="009D56B4">
      <w:pPr>
        <w:pStyle w:val="Rubrik4"/>
        <w:rPr>
          <w:rFonts w:ascii="DM Sans" w:hAnsi="DM Sans"/>
        </w:rPr>
      </w:pPr>
      <w:r w:rsidRPr="008A6E1A">
        <w:rPr>
          <w:rFonts w:ascii="DM Sans" w:hAnsi="DM Sans"/>
        </w:rPr>
        <w:t xml:space="preserve">Beskrivning av genomförda förändringar sedan </w:t>
      </w:r>
      <w:r w:rsidR="00800CFE" w:rsidRPr="008A6E1A">
        <w:rPr>
          <w:rFonts w:ascii="DM Sans" w:hAnsi="DM Sans"/>
        </w:rPr>
        <w:t>föregående kurstillfälle</w:t>
      </w:r>
    </w:p>
    <w:p w14:paraId="1A45B874" w14:textId="00CCC463" w:rsidR="00D624B2" w:rsidRPr="008A6E1A" w:rsidRDefault="004F76F2" w:rsidP="00D624B2">
      <w:pPr>
        <w:rPr>
          <w:rFonts w:ascii="DM Sans" w:hAnsi="DM Sans"/>
        </w:rPr>
      </w:pPr>
      <w:r w:rsidRPr="008A6E1A">
        <w:rPr>
          <w:rFonts w:ascii="DM Sans" w:hAnsi="DM Sans"/>
        </w:rPr>
        <w:t xml:space="preserve">Tydlig anvisning har lagts in i kursen hur referenser ska skrivas med sidhänvisning. En heldags träning i suicidbedömning av ungdomar </w:t>
      </w:r>
      <w:r w:rsidR="00362825" w:rsidRPr="008A6E1A">
        <w:rPr>
          <w:rFonts w:ascii="DM Sans" w:hAnsi="DM Sans"/>
        </w:rPr>
        <w:t>har studenterna fått genomföra. Träningen sker via en</w:t>
      </w:r>
      <w:r w:rsidR="00673526" w:rsidRPr="008A6E1A">
        <w:rPr>
          <w:rFonts w:ascii="DM Sans" w:hAnsi="DM Sans"/>
        </w:rPr>
        <w:t xml:space="preserve"> extern dataportal och studenterna kan själva gå in och arbeta i systemet när de har möjlighet.</w:t>
      </w:r>
      <w:r w:rsidR="008E5C6F" w:rsidRPr="008A6E1A">
        <w:rPr>
          <w:rFonts w:ascii="DM Sans" w:hAnsi="DM Sans"/>
        </w:rPr>
        <w:t xml:space="preserve"> Studenterna fick ta del av ett </w:t>
      </w:r>
      <w:r w:rsidR="00874EF7" w:rsidRPr="008A6E1A">
        <w:rPr>
          <w:rFonts w:ascii="DM Sans" w:hAnsi="DM Sans"/>
        </w:rPr>
        <w:t xml:space="preserve">livesänt </w:t>
      </w:r>
      <w:r w:rsidR="008E5C6F" w:rsidRPr="008A6E1A">
        <w:rPr>
          <w:rFonts w:ascii="DM Sans" w:hAnsi="DM Sans"/>
        </w:rPr>
        <w:t>samtal mellan två lärare som forskar om barn där de diskuterade olika</w:t>
      </w:r>
      <w:r w:rsidR="00874EF7" w:rsidRPr="008A6E1A">
        <w:rPr>
          <w:rFonts w:ascii="DM Sans" w:hAnsi="DM Sans"/>
        </w:rPr>
        <w:t xml:space="preserve"> teorier som ligger till grund för hur </w:t>
      </w:r>
      <w:r w:rsidR="0051783F" w:rsidRPr="008A6E1A">
        <w:rPr>
          <w:rFonts w:ascii="DM Sans" w:hAnsi="DM Sans"/>
        </w:rPr>
        <w:t xml:space="preserve">vi ser på barns utveckling. </w:t>
      </w:r>
      <w:r w:rsidR="0031029D" w:rsidRPr="008A6E1A">
        <w:rPr>
          <w:rFonts w:ascii="DM Sans" w:hAnsi="DM Sans"/>
        </w:rPr>
        <w:t>Tydlig genomgång på vid ett resurstillfälle om hur frågor</w:t>
      </w:r>
      <w:r w:rsidR="00277A3C" w:rsidRPr="008A6E1A">
        <w:rPr>
          <w:rFonts w:ascii="DM Sans" w:hAnsi="DM Sans"/>
        </w:rPr>
        <w:t xml:space="preserve">na är utformade på tentamen samt en modul inlagd som visar detta. </w:t>
      </w:r>
    </w:p>
    <w:p w14:paraId="744F6147" w14:textId="77777777" w:rsidR="009D56B4" w:rsidRPr="008A6E1A" w:rsidRDefault="009D56B4" w:rsidP="009D56B4">
      <w:pPr>
        <w:pStyle w:val="Rubrik4"/>
        <w:rPr>
          <w:rFonts w:ascii="DM Sans" w:hAnsi="DM Sans"/>
        </w:rPr>
      </w:pPr>
      <w:r w:rsidRPr="008A6E1A">
        <w:rPr>
          <w:rFonts w:ascii="DM Sans" w:hAnsi="DM Sans"/>
        </w:rPr>
        <w:lastRenderedPageBreak/>
        <w:t>Metod(er) för student</w:t>
      </w:r>
      <w:r w:rsidR="001C58BD" w:rsidRPr="008A6E1A">
        <w:rPr>
          <w:rFonts w:ascii="DM Sans" w:hAnsi="DM Sans"/>
        </w:rPr>
        <w:t>inflytande</w:t>
      </w:r>
    </w:p>
    <w:p w14:paraId="3F2B538B" w14:textId="037E26AE" w:rsidR="00A5648D" w:rsidRPr="008A6E1A" w:rsidRDefault="00A5648D" w:rsidP="00A5648D">
      <w:pPr>
        <w:rPr>
          <w:rFonts w:ascii="DM Sans" w:hAnsi="DM Sans"/>
          <w:iCs/>
        </w:rPr>
      </w:pPr>
      <w:r w:rsidRPr="008A6E1A">
        <w:rPr>
          <w:rFonts w:ascii="DM Sans" w:hAnsi="DM Sans"/>
          <w:iCs/>
          <w:color w:val="000000"/>
        </w:rPr>
        <w:t xml:space="preserve">Studenter har getts möjlighet att delta på två resurstillfällen under kursens gång där uppgifter och schema för kursen har kunnat diskuteras. </w:t>
      </w:r>
      <w:r w:rsidRPr="008A6E1A">
        <w:rPr>
          <w:rFonts w:ascii="DM Sans" w:hAnsi="DM Sans"/>
          <w:iCs/>
          <w:color w:val="000000"/>
        </w:rPr>
        <w:br/>
        <w:t>Studenterna har getts möjlighet att ge återkoppling på kursen vid seminarier samt via kursvärdering. Lärarna har strävat efter att vara lyhörda för återkoppling från studenterna vid resurstillfällen, samt via mail-kontakt.</w:t>
      </w:r>
      <w:r w:rsidRPr="008A6E1A">
        <w:rPr>
          <w:rFonts w:ascii="DM Sans" w:hAnsi="DM Sans"/>
          <w:iCs/>
          <w:color w:val="000000"/>
        </w:rPr>
        <w:t xml:space="preserve"> 46% svarade på kursvärderingen vilket är en klar ökning från tidigare terminer.</w:t>
      </w:r>
    </w:p>
    <w:p w14:paraId="3F89D837" w14:textId="77777777" w:rsidR="009D56B4" w:rsidRPr="008A6E1A" w:rsidRDefault="009D56B4" w:rsidP="009D56B4">
      <w:pPr>
        <w:pStyle w:val="Rubrik4"/>
        <w:rPr>
          <w:rFonts w:ascii="DM Sans" w:hAnsi="DM Sans"/>
        </w:rPr>
      </w:pPr>
      <w:r w:rsidRPr="008A6E1A">
        <w:rPr>
          <w:rFonts w:ascii="DM Sans" w:hAnsi="DM Sans"/>
        </w:rPr>
        <w:t xml:space="preserve">Sammanfattning av studenternas </w:t>
      </w:r>
      <w:r w:rsidR="002833B7" w:rsidRPr="008A6E1A">
        <w:rPr>
          <w:rFonts w:ascii="DM Sans" w:hAnsi="DM Sans"/>
        </w:rPr>
        <w:t>svar på kursvärdering</w:t>
      </w:r>
    </w:p>
    <w:p w14:paraId="7E32010D" w14:textId="77777777" w:rsidR="00F90DEB" w:rsidRPr="008A6E1A" w:rsidRDefault="00D544DA" w:rsidP="009D56B4">
      <w:pPr>
        <w:rPr>
          <w:rFonts w:ascii="DM Sans" w:hAnsi="DM Sans"/>
          <w:i/>
        </w:rPr>
      </w:pPr>
      <w:r w:rsidRPr="008A6E1A">
        <w:rPr>
          <w:rFonts w:ascii="DM Sans" w:hAnsi="DM Sans"/>
          <w:i/>
        </w:rPr>
        <w:t xml:space="preserve">26 av </w:t>
      </w:r>
      <w:r w:rsidR="00F90DEB" w:rsidRPr="008A6E1A">
        <w:rPr>
          <w:rFonts w:ascii="DM Sans" w:hAnsi="DM Sans"/>
          <w:i/>
        </w:rPr>
        <w:t xml:space="preserve">de 56 studenter som kursvärderingen skickades till svarade. </w:t>
      </w:r>
    </w:p>
    <w:p w14:paraId="2638978A" w14:textId="73B255FF" w:rsidR="009D56B4" w:rsidRPr="008A6E1A" w:rsidRDefault="009D56B4" w:rsidP="009D56B4">
      <w:pPr>
        <w:rPr>
          <w:rFonts w:ascii="DM Sans" w:hAnsi="DM Sans"/>
          <w:i/>
        </w:rPr>
      </w:pPr>
    </w:p>
    <w:p w14:paraId="5ADD8A2A" w14:textId="3BDAC858" w:rsidR="004879A5" w:rsidRPr="008A6E1A" w:rsidRDefault="004879A5" w:rsidP="004879A5">
      <w:pPr>
        <w:rPr>
          <w:rFonts w:ascii="DM Sans" w:hAnsi="DM Sans"/>
          <w:i/>
          <w:iCs/>
        </w:rPr>
      </w:pPr>
      <w:r w:rsidRPr="008A6E1A">
        <w:rPr>
          <w:rFonts w:ascii="DM Sans" w:hAnsi="DM Sans"/>
          <w:i/>
          <w:iCs/>
        </w:rPr>
        <w:t>Hög= I mkt hög grad och i Hög grad; Låg= I liten grad och i Mkt liten grad; median 1-</w:t>
      </w:r>
      <w:r w:rsidR="002A21BA" w:rsidRPr="008A6E1A">
        <w:rPr>
          <w:rFonts w:ascii="DM Sans" w:hAnsi="DM Sans"/>
          <w:i/>
          <w:iCs/>
        </w:rPr>
        <w:t>6</w:t>
      </w:r>
      <w:r w:rsidRPr="008A6E1A">
        <w:rPr>
          <w:rFonts w:ascii="DM Sans" w:hAnsi="DM Sans"/>
          <w:i/>
          <w:iCs/>
        </w:rPr>
        <w:t>)</w:t>
      </w:r>
    </w:p>
    <w:tbl>
      <w:tblPr>
        <w:tblStyle w:val="Tabellrutnt"/>
        <w:tblW w:w="0" w:type="auto"/>
        <w:tblLook w:val="04A0" w:firstRow="1" w:lastRow="0" w:firstColumn="1" w:lastColumn="0" w:noHBand="0" w:noVBand="1"/>
      </w:tblPr>
      <w:tblGrid>
        <w:gridCol w:w="4399"/>
        <w:gridCol w:w="1001"/>
        <w:gridCol w:w="1263"/>
        <w:gridCol w:w="990"/>
        <w:gridCol w:w="895"/>
      </w:tblGrid>
      <w:tr w:rsidR="004879A5" w:rsidRPr="008A6E1A" w14:paraId="7AC88C94"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000A4621" w14:textId="77777777" w:rsidR="004879A5" w:rsidRPr="008A6E1A" w:rsidRDefault="004879A5" w:rsidP="00911FB3">
            <w:pPr>
              <w:rPr>
                <w:rFonts w:ascii="DM Sans" w:hAnsi="DM Sans"/>
                <w:iCs/>
                <w:sz w:val="22"/>
                <w:szCs w:val="22"/>
              </w:rPr>
            </w:pPr>
            <w:r w:rsidRPr="008A6E1A">
              <w:rPr>
                <w:rFonts w:ascii="DM Sans" w:hAnsi="DM Sans"/>
                <w:iCs/>
                <w:sz w:val="22"/>
                <w:szCs w:val="22"/>
              </w:rPr>
              <w:t>Påstående</w:t>
            </w:r>
          </w:p>
        </w:tc>
        <w:tc>
          <w:tcPr>
            <w:tcW w:w="1001" w:type="dxa"/>
            <w:tcBorders>
              <w:top w:val="single" w:sz="4" w:space="0" w:color="auto"/>
              <w:left w:val="single" w:sz="4" w:space="0" w:color="auto"/>
              <w:bottom w:val="single" w:sz="4" w:space="0" w:color="auto"/>
              <w:right w:val="single" w:sz="4" w:space="0" w:color="auto"/>
            </w:tcBorders>
            <w:hideMark/>
          </w:tcPr>
          <w:p w14:paraId="2530FD70" w14:textId="77777777" w:rsidR="004879A5" w:rsidRPr="008A6E1A" w:rsidRDefault="004879A5" w:rsidP="00911FB3">
            <w:pPr>
              <w:rPr>
                <w:rFonts w:ascii="DM Sans" w:hAnsi="DM Sans"/>
                <w:i/>
              </w:rPr>
            </w:pPr>
            <w:r w:rsidRPr="008A6E1A">
              <w:rPr>
                <w:rFonts w:ascii="DM Sans" w:hAnsi="DM Sans"/>
                <w:i/>
              </w:rPr>
              <w:t>Hög (%)</w:t>
            </w:r>
          </w:p>
        </w:tc>
        <w:tc>
          <w:tcPr>
            <w:tcW w:w="1263" w:type="dxa"/>
            <w:tcBorders>
              <w:top w:val="single" w:sz="4" w:space="0" w:color="auto"/>
              <w:left w:val="single" w:sz="4" w:space="0" w:color="auto"/>
              <w:bottom w:val="single" w:sz="4" w:space="0" w:color="auto"/>
              <w:right w:val="single" w:sz="4" w:space="0" w:color="auto"/>
            </w:tcBorders>
            <w:hideMark/>
          </w:tcPr>
          <w:p w14:paraId="637773EC" w14:textId="77777777" w:rsidR="004879A5" w:rsidRPr="008A6E1A" w:rsidRDefault="004879A5" w:rsidP="00911FB3">
            <w:pPr>
              <w:rPr>
                <w:rFonts w:ascii="DM Sans" w:hAnsi="DM Sans"/>
                <w:i/>
              </w:rPr>
            </w:pPr>
            <w:r w:rsidRPr="008A6E1A">
              <w:rPr>
                <w:rFonts w:ascii="DM Sans" w:hAnsi="DM Sans"/>
                <w:i/>
              </w:rPr>
              <w:t>Delvis (%)</w:t>
            </w:r>
          </w:p>
        </w:tc>
        <w:tc>
          <w:tcPr>
            <w:tcW w:w="990" w:type="dxa"/>
            <w:tcBorders>
              <w:top w:val="single" w:sz="4" w:space="0" w:color="auto"/>
              <w:left w:val="single" w:sz="4" w:space="0" w:color="auto"/>
              <w:bottom w:val="single" w:sz="4" w:space="0" w:color="auto"/>
              <w:right w:val="single" w:sz="4" w:space="0" w:color="auto"/>
            </w:tcBorders>
            <w:hideMark/>
          </w:tcPr>
          <w:p w14:paraId="78A72216" w14:textId="77777777" w:rsidR="004879A5" w:rsidRPr="008A6E1A" w:rsidRDefault="004879A5" w:rsidP="00911FB3">
            <w:pPr>
              <w:rPr>
                <w:rFonts w:ascii="DM Sans" w:hAnsi="DM Sans"/>
                <w:i/>
              </w:rPr>
            </w:pPr>
            <w:r w:rsidRPr="008A6E1A">
              <w:rPr>
                <w:rFonts w:ascii="DM Sans" w:hAnsi="DM Sans"/>
                <w:i/>
              </w:rPr>
              <w:t>Låg (%)</w:t>
            </w:r>
          </w:p>
        </w:tc>
        <w:tc>
          <w:tcPr>
            <w:tcW w:w="847" w:type="dxa"/>
            <w:tcBorders>
              <w:top w:val="single" w:sz="4" w:space="0" w:color="auto"/>
              <w:left w:val="single" w:sz="4" w:space="0" w:color="auto"/>
              <w:bottom w:val="single" w:sz="4" w:space="0" w:color="auto"/>
              <w:right w:val="single" w:sz="4" w:space="0" w:color="auto"/>
            </w:tcBorders>
            <w:hideMark/>
          </w:tcPr>
          <w:p w14:paraId="3ED3A1C6" w14:textId="77777777" w:rsidR="004879A5" w:rsidRPr="008A6E1A" w:rsidRDefault="004879A5" w:rsidP="00911FB3">
            <w:pPr>
              <w:rPr>
                <w:rFonts w:ascii="DM Sans" w:hAnsi="DM Sans"/>
                <w:i/>
              </w:rPr>
            </w:pPr>
            <w:r w:rsidRPr="008A6E1A">
              <w:rPr>
                <w:rFonts w:ascii="DM Sans" w:hAnsi="DM Sans"/>
                <w:i/>
              </w:rPr>
              <w:t>Medel</w:t>
            </w:r>
          </w:p>
          <w:p w14:paraId="57F20577" w14:textId="77777777" w:rsidR="004879A5" w:rsidRPr="008A6E1A" w:rsidRDefault="004879A5" w:rsidP="00911FB3">
            <w:pPr>
              <w:rPr>
                <w:rFonts w:ascii="DM Sans" w:hAnsi="DM Sans"/>
                <w:i/>
              </w:rPr>
            </w:pPr>
            <w:r w:rsidRPr="008A6E1A">
              <w:rPr>
                <w:rFonts w:ascii="DM Sans" w:hAnsi="DM Sans"/>
                <w:i/>
              </w:rPr>
              <w:t xml:space="preserve">värde </w:t>
            </w:r>
          </w:p>
        </w:tc>
      </w:tr>
      <w:tr w:rsidR="004879A5" w:rsidRPr="008A6E1A" w14:paraId="4746AB5F"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7AC60E9C" w14:textId="77777777" w:rsidR="004879A5" w:rsidRPr="008A6E1A" w:rsidRDefault="004879A5" w:rsidP="00911FB3">
            <w:pPr>
              <w:rPr>
                <w:rFonts w:ascii="DM Sans" w:hAnsi="DM Sans"/>
                <w:iCs/>
                <w:color w:val="000000"/>
                <w:sz w:val="22"/>
                <w:szCs w:val="22"/>
              </w:rPr>
            </w:pPr>
            <w:r w:rsidRPr="008A6E1A">
              <w:rPr>
                <w:rFonts w:ascii="DM Sans" w:hAnsi="DM Sans"/>
                <w:iCs/>
                <w:color w:val="000000"/>
                <w:sz w:val="22"/>
                <w:szCs w:val="22"/>
              </w:rPr>
              <w:t>Kursen var utformad på ett sätt som gav mig möjlighet till aktivt lärande</w:t>
            </w:r>
          </w:p>
        </w:tc>
        <w:tc>
          <w:tcPr>
            <w:tcW w:w="1001" w:type="dxa"/>
            <w:tcBorders>
              <w:top w:val="single" w:sz="4" w:space="0" w:color="auto"/>
              <w:left w:val="single" w:sz="4" w:space="0" w:color="auto"/>
              <w:bottom w:val="single" w:sz="4" w:space="0" w:color="auto"/>
              <w:right w:val="single" w:sz="4" w:space="0" w:color="auto"/>
            </w:tcBorders>
            <w:hideMark/>
          </w:tcPr>
          <w:p w14:paraId="1B2B78D3" w14:textId="6EA4C2C6" w:rsidR="004879A5" w:rsidRPr="008A6E1A" w:rsidRDefault="004879A5" w:rsidP="00911FB3">
            <w:pPr>
              <w:rPr>
                <w:rFonts w:ascii="DM Sans" w:hAnsi="DM Sans"/>
                <w:i/>
              </w:rPr>
            </w:pPr>
            <w:r w:rsidRPr="008A6E1A">
              <w:rPr>
                <w:rFonts w:ascii="DM Sans" w:hAnsi="DM Sans"/>
                <w:i/>
              </w:rPr>
              <w:t>54</w:t>
            </w:r>
          </w:p>
        </w:tc>
        <w:tc>
          <w:tcPr>
            <w:tcW w:w="1263" w:type="dxa"/>
            <w:tcBorders>
              <w:top w:val="single" w:sz="4" w:space="0" w:color="auto"/>
              <w:left w:val="single" w:sz="4" w:space="0" w:color="auto"/>
              <w:bottom w:val="single" w:sz="4" w:space="0" w:color="auto"/>
              <w:right w:val="single" w:sz="4" w:space="0" w:color="auto"/>
            </w:tcBorders>
          </w:tcPr>
          <w:p w14:paraId="6DC6FDC2" w14:textId="124C6295" w:rsidR="004879A5" w:rsidRPr="008A6E1A" w:rsidRDefault="004879A5" w:rsidP="00911FB3">
            <w:pPr>
              <w:rPr>
                <w:rFonts w:ascii="DM Sans" w:hAnsi="DM Sans"/>
                <w:i/>
              </w:rPr>
            </w:pPr>
            <w:r w:rsidRPr="008A6E1A">
              <w:rPr>
                <w:rFonts w:ascii="DM Sans" w:hAnsi="DM Sans"/>
                <w:i/>
              </w:rPr>
              <w:t>46</w:t>
            </w:r>
          </w:p>
        </w:tc>
        <w:tc>
          <w:tcPr>
            <w:tcW w:w="990" w:type="dxa"/>
            <w:tcBorders>
              <w:top w:val="single" w:sz="4" w:space="0" w:color="auto"/>
              <w:left w:val="single" w:sz="4" w:space="0" w:color="auto"/>
              <w:bottom w:val="single" w:sz="4" w:space="0" w:color="auto"/>
              <w:right w:val="single" w:sz="4" w:space="0" w:color="auto"/>
            </w:tcBorders>
            <w:hideMark/>
          </w:tcPr>
          <w:p w14:paraId="0601E3C8"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118C1D24" w14:textId="2BCF02AB" w:rsidR="004879A5" w:rsidRPr="008A6E1A" w:rsidRDefault="004879A5" w:rsidP="00911FB3">
            <w:pPr>
              <w:rPr>
                <w:rFonts w:ascii="DM Sans" w:hAnsi="DM Sans"/>
                <w:i/>
              </w:rPr>
            </w:pPr>
            <w:r w:rsidRPr="008A6E1A">
              <w:rPr>
                <w:rFonts w:ascii="DM Sans" w:hAnsi="DM Sans"/>
                <w:i/>
              </w:rPr>
              <w:t>4,6</w:t>
            </w:r>
          </w:p>
        </w:tc>
      </w:tr>
      <w:tr w:rsidR="004879A5" w:rsidRPr="008A6E1A" w14:paraId="17608359"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7D292550" w14:textId="77777777" w:rsidR="004879A5" w:rsidRPr="008A6E1A" w:rsidRDefault="004879A5" w:rsidP="00911FB3">
            <w:pPr>
              <w:rPr>
                <w:rFonts w:ascii="DM Sans" w:hAnsi="DM Sans"/>
                <w:iCs/>
                <w:sz w:val="22"/>
                <w:szCs w:val="22"/>
              </w:rPr>
            </w:pPr>
            <w:r w:rsidRPr="008A6E1A">
              <w:rPr>
                <w:rFonts w:ascii="DM Sans" w:hAnsi="DM Sans"/>
                <w:iCs/>
                <w:sz w:val="22"/>
                <w:szCs w:val="22"/>
              </w:rPr>
              <w:t>Jag kände mig inkluderad och respekterad under kursen</w:t>
            </w:r>
          </w:p>
        </w:tc>
        <w:tc>
          <w:tcPr>
            <w:tcW w:w="1001" w:type="dxa"/>
            <w:tcBorders>
              <w:top w:val="single" w:sz="4" w:space="0" w:color="auto"/>
              <w:left w:val="single" w:sz="4" w:space="0" w:color="auto"/>
              <w:bottom w:val="single" w:sz="4" w:space="0" w:color="auto"/>
              <w:right w:val="single" w:sz="4" w:space="0" w:color="auto"/>
            </w:tcBorders>
            <w:hideMark/>
          </w:tcPr>
          <w:p w14:paraId="2E896B0B" w14:textId="65480245" w:rsidR="004879A5" w:rsidRPr="008A6E1A" w:rsidRDefault="004879A5" w:rsidP="00911FB3">
            <w:pPr>
              <w:rPr>
                <w:rFonts w:ascii="DM Sans" w:hAnsi="DM Sans"/>
                <w:i/>
              </w:rPr>
            </w:pPr>
            <w:r w:rsidRPr="008A6E1A">
              <w:rPr>
                <w:rFonts w:ascii="DM Sans" w:hAnsi="DM Sans"/>
                <w:i/>
              </w:rPr>
              <w:t>85</w:t>
            </w:r>
          </w:p>
        </w:tc>
        <w:tc>
          <w:tcPr>
            <w:tcW w:w="1263" w:type="dxa"/>
            <w:tcBorders>
              <w:top w:val="single" w:sz="4" w:space="0" w:color="auto"/>
              <w:left w:val="single" w:sz="4" w:space="0" w:color="auto"/>
              <w:bottom w:val="single" w:sz="4" w:space="0" w:color="auto"/>
              <w:right w:val="single" w:sz="4" w:space="0" w:color="auto"/>
            </w:tcBorders>
            <w:hideMark/>
          </w:tcPr>
          <w:p w14:paraId="68DC5DEF" w14:textId="0D0BE2C6" w:rsidR="004879A5" w:rsidRPr="008A6E1A" w:rsidRDefault="004879A5" w:rsidP="00911FB3">
            <w:pPr>
              <w:rPr>
                <w:rFonts w:ascii="DM Sans" w:hAnsi="DM Sans"/>
                <w:i/>
              </w:rPr>
            </w:pPr>
            <w:r w:rsidRPr="008A6E1A">
              <w:rPr>
                <w:rFonts w:ascii="DM Sans" w:hAnsi="DM Sans"/>
                <w:i/>
              </w:rPr>
              <w:t>15</w:t>
            </w:r>
          </w:p>
        </w:tc>
        <w:tc>
          <w:tcPr>
            <w:tcW w:w="990" w:type="dxa"/>
            <w:tcBorders>
              <w:top w:val="single" w:sz="4" w:space="0" w:color="auto"/>
              <w:left w:val="single" w:sz="4" w:space="0" w:color="auto"/>
              <w:bottom w:val="single" w:sz="4" w:space="0" w:color="auto"/>
              <w:right w:val="single" w:sz="4" w:space="0" w:color="auto"/>
            </w:tcBorders>
            <w:hideMark/>
          </w:tcPr>
          <w:p w14:paraId="690C8AF7"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213C0A36" w14:textId="1579C183" w:rsidR="004879A5" w:rsidRPr="008A6E1A" w:rsidRDefault="004879A5" w:rsidP="00911FB3">
            <w:pPr>
              <w:rPr>
                <w:rFonts w:ascii="DM Sans" w:hAnsi="DM Sans"/>
                <w:i/>
              </w:rPr>
            </w:pPr>
            <w:r w:rsidRPr="008A6E1A">
              <w:rPr>
                <w:rFonts w:ascii="DM Sans" w:hAnsi="DM Sans"/>
                <w:i/>
              </w:rPr>
              <w:t>5,5</w:t>
            </w:r>
          </w:p>
        </w:tc>
      </w:tr>
      <w:tr w:rsidR="004879A5" w:rsidRPr="008A6E1A" w14:paraId="6C0A7D9C"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6C9BBCFA" w14:textId="77777777" w:rsidR="004879A5" w:rsidRPr="008A6E1A" w:rsidRDefault="004879A5" w:rsidP="00911FB3">
            <w:pPr>
              <w:rPr>
                <w:rFonts w:ascii="DM Sans" w:hAnsi="DM Sans"/>
                <w:iCs/>
                <w:color w:val="000000"/>
                <w:sz w:val="22"/>
                <w:szCs w:val="22"/>
              </w:rPr>
            </w:pPr>
            <w:r w:rsidRPr="008A6E1A">
              <w:rPr>
                <w:rFonts w:ascii="DM Sans" w:hAnsi="DM Sans"/>
                <w:iCs/>
                <w:color w:val="000000"/>
                <w:sz w:val="22"/>
                <w:szCs w:val="22"/>
              </w:rPr>
              <w:t>Kursen som helhet var bra.</w:t>
            </w:r>
          </w:p>
        </w:tc>
        <w:tc>
          <w:tcPr>
            <w:tcW w:w="1001" w:type="dxa"/>
            <w:tcBorders>
              <w:top w:val="single" w:sz="4" w:space="0" w:color="auto"/>
              <w:left w:val="single" w:sz="4" w:space="0" w:color="auto"/>
              <w:bottom w:val="single" w:sz="4" w:space="0" w:color="auto"/>
              <w:right w:val="single" w:sz="4" w:space="0" w:color="auto"/>
            </w:tcBorders>
            <w:hideMark/>
          </w:tcPr>
          <w:p w14:paraId="2DADC63F" w14:textId="748D78B8" w:rsidR="004879A5" w:rsidRPr="008A6E1A" w:rsidRDefault="004879A5" w:rsidP="00911FB3">
            <w:pPr>
              <w:rPr>
                <w:rFonts w:ascii="DM Sans" w:hAnsi="DM Sans"/>
                <w:i/>
              </w:rPr>
            </w:pPr>
            <w:r w:rsidRPr="008A6E1A">
              <w:rPr>
                <w:rFonts w:ascii="DM Sans" w:hAnsi="DM Sans"/>
                <w:i/>
              </w:rPr>
              <w:t>50</w:t>
            </w:r>
          </w:p>
        </w:tc>
        <w:tc>
          <w:tcPr>
            <w:tcW w:w="1263" w:type="dxa"/>
            <w:tcBorders>
              <w:top w:val="single" w:sz="4" w:space="0" w:color="auto"/>
              <w:left w:val="single" w:sz="4" w:space="0" w:color="auto"/>
              <w:bottom w:val="single" w:sz="4" w:space="0" w:color="auto"/>
              <w:right w:val="single" w:sz="4" w:space="0" w:color="auto"/>
            </w:tcBorders>
            <w:hideMark/>
          </w:tcPr>
          <w:p w14:paraId="7E9B2970" w14:textId="391B6B98" w:rsidR="004879A5" w:rsidRPr="008A6E1A" w:rsidRDefault="004879A5" w:rsidP="00911FB3">
            <w:pPr>
              <w:rPr>
                <w:rFonts w:ascii="DM Sans" w:hAnsi="DM Sans"/>
                <w:i/>
              </w:rPr>
            </w:pPr>
            <w:r w:rsidRPr="008A6E1A">
              <w:rPr>
                <w:rFonts w:ascii="DM Sans" w:hAnsi="DM Sans"/>
                <w:i/>
              </w:rPr>
              <w:t>50</w:t>
            </w:r>
          </w:p>
        </w:tc>
        <w:tc>
          <w:tcPr>
            <w:tcW w:w="990" w:type="dxa"/>
            <w:tcBorders>
              <w:top w:val="single" w:sz="4" w:space="0" w:color="auto"/>
              <w:left w:val="single" w:sz="4" w:space="0" w:color="auto"/>
              <w:bottom w:val="single" w:sz="4" w:space="0" w:color="auto"/>
              <w:right w:val="single" w:sz="4" w:space="0" w:color="auto"/>
            </w:tcBorders>
            <w:hideMark/>
          </w:tcPr>
          <w:p w14:paraId="2191A3A0"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6B3F075D" w14:textId="52004DC2" w:rsidR="004879A5" w:rsidRPr="008A6E1A" w:rsidRDefault="004879A5" w:rsidP="00911FB3">
            <w:pPr>
              <w:rPr>
                <w:rFonts w:ascii="DM Sans" w:hAnsi="DM Sans"/>
                <w:i/>
              </w:rPr>
            </w:pPr>
            <w:r w:rsidRPr="008A6E1A">
              <w:rPr>
                <w:rFonts w:ascii="DM Sans" w:hAnsi="DM Sans"/>
                <w:i/>
              </w:rPr>
              <w:t>4,7</w:t>
            </w:r>
          </w:p>
        </w:tc>
      </w:tr>
      <w:tr w:rsidR="004879A5" w:rsidRPr="008A6E1A" w14:paraId="297B3D8B"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6981A934" w14:textId="77777777" w:rsidR="004879A5" w:rsidRPr="008A6E1A" w:rsidRDefault="004879A5" w:rsidP="00911FB3">
            <w:pPr>
              <w:rPr>
                <w:rFonts w:ascii="DM Sans" w:hAnsi="DM Sans"/>
                <w:iCs/>
                <w:color w:val="000000"/>
                <w:sz w:val="22"/>
                <w:szCs w:val="22"/>
              </w:rPr>
            </w:pPr>
            <w:r w:rsidRPr="008A6E1A">
              <w:rPr>
                <w:rFonts w:ascii="DM Sans" w:hAnsi="DM Sans"/>
                <w:iCs/>
                <w:color w:val="000000"/>
                <w:sz w:val="22"/>
                <w:szCs w:val="22"/>
              </w:rPr>
              <w:t>Det var tydligt hur kursinnehållet relaterade till lärandemålen.</w:t>
            </w:r>
          </w:p>
        </w:tc>
        <w:tc>
          <w:tcPr>
            <w:tcW w:w="1001" w:type="dxa"/>
            <w:tcBorders>
              <w:top w:val="single" w:sz="4" w:space="0" w:color="auto"/>
              <w:left w:val="single" w:sz="4" w:space="0" w:color="auto"/>
              <w:bottom w:val="single" w:sz="4" w:space="0" w:color="auto"/>
              <w:right w:val="single" w:sz="4" w:space="0" w:color="auto"/>
            </w:tcBorders>
            <w:hideMark/>
          </w:tcPr>
          <w:p w14:paraId="2E452082" w14:textId="3C19FBF2" w:rsidR="004879A5" w:rsidRPr="008A6E1A" w:rsidRDefault="00B008B5" w:rsidP="00911FB3">
            <w:pPr>
              <w:rPr>
                <w:rFonts w:ascii="DM Sans" w:hAnsi="DM Sans"/>
                <w:i/>
              </w:rPr>
            </w:pPr>
            <w:r w:rsidRPr="008A6E1A">
              <w:rPr>
                <w:rFonts w:ascii="DM Sans" w:hAnsi="DM Sans"/>
                <w:i/>
              </w:rPr>
              <w:t>58</w:t>
            </w:r>
          </w:p>
        </w:tc>
        <w:tc>
          <w:tcPr>
            <w:tcW w:w="1263" w:type="dxa"/>
            <w:tcBorders>
              <w:top w:val="single" w:sz="4" w:space="0" w:color="auto"/>
              <w:left w:val="single" w:sz="4" w:space="0" w:color="auto"/>
              <w:bottom w:val="single" w:sz="4" w:space="0" w:color="auto"/>
              <w:right w:val="single" w:sz="4" w:space="0" w:color="auto"/>
            </w:tcBorders>
            <w:hideMark/>
          </w:tcPr>
          <w:p w14:paraId="2CFCF54B" w14:textId="3C0E06E3" w:rsidR="004879A5" w:rsidRPr="008A6E1A" w:rsidRDefault="00B008B5" w:rsidP="00911FB3">
            <w:pPr>
              <w:rPr>
                <w:rFonts w:ascii="DM Sans" w:hAnsi="DM Sans"/>
                <w:i/>
              </w:rPr>
            </w:pPr>
            <w:r w:rsidRPr="008A6E1A">
              <w:rPr>
                <w:rFonts w:ascii="DM Sans" w:hAnsi="DM Sans"/>
                <w:i/>
              </w:rPr>
              <w:t>42</w:t>
            </w:r>
          </w:p>
        </w:tc>
        <w:tc>
          <w:tcPr>
            <w:tcW w:w="990" w:type="dxa"/>
            <w:tcBorders>
              <w:top w:val="single" w:sz="4" w:space="0" w:color="auto"/>
              <w:left w:val="single" w:sz="4" w:space="0" w:color="auto"/>
              <w:bottom w:val="single" w:sz="4" w:space="0" w:color="auto"/>
              <w:right w:val="single" w:sz="4" w:space="0" w:color="auto"/>
            </w:tcBorders>
            <w:hideMark/>
          </w:tcPr>
          <w:p w14:paraId="7F5AFE75"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60E0C1E4" w14:textId="73DBE61A" w:rsidR="004879A5" w:rsidRPr="008A6E1A" w:rsidRDefault="00B008B5" w:rsidP="00911FB3">
            <w:pPr>
              <w:rPr>
                <w:rFonts w:ascii="DM Sans" w:hAnsi="DM Sans"/>
                <w:i/>
              </w:rPr>
            </w:pPr>
            <w:r w:rsidRPr="008A6E1A">
              <w:rPr>
                <w:rFonts w:ascii="DM Sans" w:hAnsi="DM Sans"/>
                <w:i/>
              </w:rPr>
              <w:t>4,7</w:t>
            </w:r>
          </w:p>
        </w:tc>
      </w:tr>
      <w:tr w:rsidR="004879A5" w:rsidRPr="008A6E1A" w14:paraId="66F143E7" w14:textId="77777777" w:rsidTr="00911FB3">
        <w:tc>
          <w:tcPr>
            <w:tcW w:w="4399" w:type="dxa"/>
            <w:tcBorders>
              <w:top w:val="single" w:sz="4" w:space="0" w:color="auto"/>
              <w:left w:val="single" w:sz="4" w:space="0" w:color="auto"/>
              <w:bottom w:val="single" w:sz="4" w:space="0" w:color="auto"/>
              <w:right w:val="single" w:sz="4" w:space="0" w:color="auto"/>
            </w:tcBorders>
            <w:hideMark/>
          </w:tcPr>
          <w:p w14:paraId="77F4BEAE" w14:textId="77777777" w:rsidR="004879A5" w:rsidRPr="008A6E1A" w:rsidRDefault="004879A5" w:rsidP="00911FB3">
            <w:pPr>
              <w:rPr>
                <w:rFonts w:ascii="DM Sans" w:hAnsi="DM Sans"/>
                <w:iCs/>
                <w:sz w:val="22"/>
                <w:szCs w:val="22"/>
              </w:rPr>
            </w:pPr>
            <w:r w:rsidRPr="008A6E1A">
              <w:rPr>
                <w:rFonts w:ascii="DM Sans" w:hAnsi="DM Sans"/>
                <w:iCs/>
                <w:sz w:val="22"/>
                <w:szCs w:val="22"/>
              </w:rPr>
              <w:t>Undervisningen var anknuten till aktuell forskning</w:t>
            </w:r>
          </w:p>
        </w:tc>
        <w:tc>
          <w:tcPr>
            <w:tcW w:w="1001" w:type="dxa"/>
            <w:tcBorders>
              <w:top w:val="single" w:sz="4" w:space="0" w:color="auto"/>
              <w:left w:val="single" w:sz="4" w:space="0" w:color="auto"/>
              <w:bottom w:val="single" w:sz="4" w:space="0" w:color="auto"/>
              <w:right w:val="single" w:sz="4" w:space="0" w:color="auto"/>
            </w:tcBorders>
            <w:hideMark/>
          </w:tcPr>
          <w:p w14:paraId="03441A77" w14:textId="741A7E0B" w:rsidR="004879A5" w:rsidRPr="008A6E1A" w:rsidRDefault="00B008B5" w:rsidP="00911FB3">
            <w:pPr>
              <w:rPr>
                <w:rFonts w:ascii="DM Sans" w:hAnsi="DM Sans"/>
                <w:i/>
              </w:rPr>
            </w:pPr>
            <w:r w:rsidRPr="008A6E1A">
              <w:rPr>
                <w:rFonts w:ascii="DM Sans" w:hAnsi="DM Sans"/>
                <w:i/>
              </w:rPr>
              <w:t>73</w:t>
            </w:r>
          </w:p>
        </w:tc>
        <w:tc>
          <w:tcPr>
            <w:tcW w:w="1263" w:type="dxa"/>
            <w:tcBorders>
              <w:top w:val="single" w:sz="4" w:space="0" w:color="auto"/>
              <w:left w:val="single" w:sz="4" w:space="0" w:color="auto"/>
              <w:bottom w:val="single" w:sz="4" w:space="0" w:color="auto"/>
              <w:right w:val="single" w:sz="4" w:space="0" w:color="auto"/>
            </w:tcBorders>
            <w:hideMark/>
          </w:tcPr>
          <w:p w14:paraId="66B80771" w14:textId="7A66F39C" w:rsidR="004879A5" w:rsidRPr="008A6E1A" w:rsidRDefault="00B008B5" w:rsidP="00911FB3">
            <w:pPr>
              <w:rPr>
                <w:rFonts w:ascii="DM Sans" w:hAnsi="DM Sans"/>
                <w:i/>
              </w:rPr>
            </w:pPr>
            <w:r w:rsidRPr="008A6E1A">
              <w:rPr>
                <w:rFonts w:ascii="DM Sans" w:hAnsi="DM Sans"/>
                <w:i/>
              </w:rPr>
              <w:t>27</w:t>
            </w:r>
          </w:p>
        </w:tc>
        <w:tc>
          <w:tcPr>
            <w:tcW w:w="990" w:type="dxa"/>
            <w:tcBorders>
              <w:top w:val="single" w:sz="4" w:space="0" w:color="auto"/>
              <w:left w:val="single" w:sz="4" w:space="0" w:color="auto"/>
              <w:bottom w:val="single" w:sz="4" w:space="0" w:color="auto"/>
              <w:right w:val="single" w:sz="4" w:space="0" w:color="auto"/>
            </w:tcBorders>
            <w:hideMark/>
          </w:tcPr>
          <w:p w14:paraId="3D026D71"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212D6E68" w14:textId="437175B2" w:rsidR="004879A5" w:rsidRPr="008A6E1A" w:rsidRDefault="004879A5" w:rsidP="00911FB3">
            <w:pPr>
              <w:rPr>
                <w:rFonts w:ascii="DM Sans" w:hAnsi="DM Sans"/>
                <w:i/>
              </w:rPr>
            </w:pPr>
            <w:r w:rsidRPr="008A6E1A">
              <w:rPr>
                <w:rFonts w:ascii="DM Sans" w:hAnsi="DM Sans"/>
                <w:i/>
              </w:rPr>
              <w:t>5,</w:t>
            </w:r>
            <w:r w:rsidR="00B008B5" w:rsidRPr="008A6E1A">
              <w:rPr>
                <w:rFonts w:ascii="DM Sans" w:hAnsi="DM Sans"/>
                <w:i/>
              </w:rPr>
              <w:t>1</w:t>
            </w:r>
          </w:p>
        </w:tc>
      </w:tr>
      <w:tr w:rsidR="004879A5" w:rsidRPr="008A6E1A" w14:paraId="5DA5330C" w14:textId="77777777" w:rsidTr="00911FB3">
        <w:tc>
          <w:tcPr>
            <w:tcW w:w="4399" w:type="dxa"/>
            <w:tcBorders>
              <w:top w:val="single" w:sz="4" w:space="0" w:color="auto"/>
              <w:left w:val="single" w:sz="4" w:space="0" w:color="auto"/>
              <w:bottom w:val="single" w:sz="4" w:space="0" w:color="auto"/>
              <w:right w:val="single" w:sz="4" w:space="0" w:color="auto"/>
            </w:tcBorders>
          </w:tcPr>
          <w:p w14:paraId="50C6D0A1" w14:textId="77777777" w:rsidR="004879A5" w:rsidRPr="008A6E1A" w:rsidRDefault="004879A5" w:rsidP="00911FB3">
            <w:pPr>
              <w:rPr>
                <w:rFonts w:ascii="DM Sans" w:hAnsi="DM Sans"/>
                <w:iCs/>
                <w:sz w:val="22"/>
                <w:szCs w:val="22"/>
              </w:rPr>
            </w:pPr>
            <w:r w:rsidRPr="008A6E1A">
              <w:rPr>
                <w:rFonts w:ascii="DM Sans" w:hAnsi="DM Sans"/>
                <w:iCs/>
                <w:sz w:val="22"/>
                <w:szCs w:val="22"/>
              </w:rPr>
              <w:t>Kursen var välorganiserad.</w:t>
            </w:r>
          </w:p>
        </w:tc>
        <w:tc>
          <w:tcPr>
            <w:tcW w:w="1001" w:type="dxa"/>
            <w:tcBorders>
              <w:top w:val="single" w:sz="4" w:space="0" w:color="auto"/>
              <w:left w:val="single" w:sz="4" w:space="0" w:color="auto"/>
              <w:bottom w:val="single" w:sz="4" w:space="0" w:color="auto"/>
              <w:right w:val="single" w:sz="4" w:space="0" w:color="auto"/>
            </w:tcBorders>
            <w:hideMark/>
          </w:tcPr>
          <w:p w14:paraId="763E96EA" w14:textId="42539D40" w:rsidR="004879A5" w:rsidRPr="008A6E1A" w:rsidRDefault="00B008B5" w:rsidP="00911FB3">
            <w:pPr>
              <w:rPr>
                <w:rFonts w:ascii="DM Sans" w:hAnsi="DM Sans"/>
                <w:i/>
              </w:rPr>
            </w:pPr>
            <w:r w:rsidRPr="008A6E1A">
              <w:rPr>
                <w:rFonts w:ascii="DM Sans" w:hAnsi="DM Sans"/>
                <w:i/>
              </w:rPr>
              <w:t>38</w:t>
            </w:r>
          </w:p>
        </w:tc>
        <w:tc>
          <w:tcPr>
            <w:tcW w:w="1263" w:type="dxa"/>
            <w:tcBorders>
              <w:top w:val="single" w:sz="4" w:space="0" w:color="auto"/>
              <w:left w:val="single" w:sz="4" w:space="0" w:color="auto"/>
              <w:bottom w:val="single" w:sz="4" w:space="0" w:color="auto"/>
              <w:right w:val="single" w:sz="4" w:space="0" w:color="auto"/>
            </w:tcBorders>
            <w:hideMark/>
          </w:tcPr>
          <w:p w14:paraId="5A307476" w14:textId="72F20C47" w:rsidR="004879A5" w:rsidRPr="008A6E1A" w:rsidRDefault="00B008B5" w:rsidP="00911FB3">
            <w:pPr>
              <w:rPr>
                <w:rFonts w:ascii="DM Sans" w:hAnsi="DM Sans"/>
                <w:i/>
              </w:rPr>
            </w:pPr>
            <w:r w:rsidRPr="008A6E1A">
              <w:rPr>
                <w:rFonts w:ascii="DM Sans" w:hAnsi="DM Sans"/>
                <w:i/>
              </w:rPr>
              <w:t>62</w:t>
            </w:r>
          </w:p>
        </w:tc>
        <w:tc>
          <w:tcPr>
            <w:tcW w:w="990" w:type="dxa"/>
            <w:tcBorders>
              <w:top w:val="single" w:sz="4" w:space="0" w:color="auto"/>
              <w:left w:val="single" w:sz="4" w:space="0" w:color="auto"/>
              <w:bottom w:val="single" w:sz="4" w:space="0" w:color="auto"/>
              <w:right w:val="single" w:sz="4" w:space="0" w:color="auto"/>
            </w:tcBorders>
            <w:hideMark/>
          </w:tcPr>
          <w:p w14:paraId="0FF0AA9D" w14:textId="77777777" w:rsidR="004879A5" w:rsidRPr="008A6E1A" w:rsidRDefault="004879A5" w:rsidP="00911FB3">
            <w:pPr>
              <w:rPr>
                <w:rFonts w:ascii="DM Sans" w:hAnsi="DM Sans"/>
                <w:i/>
              </w:rPr>
            </w:pPr>
            <w:r w:rsidRPr="008A6E1A">
              <w:rPr>
                <w:rFonts w:ascii="DM Sans" w:hAnsi="DM Sans"/>
                <w:i/>
              </w:rPr>
              <w:t>0</w:t>
            </w:r>
          </w:p>
        </w:tc>
        <w:tc>
          <w:tcPr>
            <w:tcW w:w="847" w:type="dxa"/>
            <w:tcBorders>
              <w:top w:val="single" w:sz="4" w:space="0" w:color="auto"/>
              <w:left w:val="single" w:sz="4" w:space="0" w:color="auto"/>
              <w:bottom w:val="single" w:sz="4" w:space="0" w:color="auto"/>
              <w:right w:val="single" w:sz="4" w:space="0" w:color="auto"/>
            </w:tcBorders>
            <w:hideMark/>
          </w:tcPr>
          <w:p w14:paraId="1ECDF10D" w14:textId="594209A5" w:rsidR="004879A5" w:rsidRPr="008A6E1A" w:rsidRDefault="004879A5" w:rsidP="00911FB3">
            <w:pPr>
              <w:rPr>
                <w:rFonts w:ascii="DM Sans" w:hAnsi="DM Sans"/>
                <w:i/>
              </w:rPr>
            </w:pPr>
            <w:r w:rsidRPr="008A6E1A">
              <w:rPr>
                <w:rFonts w:ascii="DM Sans" w:hAnsi="DM Sans"/>
                <w:i/>
              </w:rPr>
              <w:t>4,</w:t>
            </w:r>
            <w:r w:rsidR="00B008B5" w:rsidRPr="008A6E1A">
              <w:rPr>
                <w:rFonts w:ascii="DM Sans" w:hAnsi="DM Sans"/>
                <w:i/>
              </w:rPr>
              <w:t>3</w:t>
            </w:r>
          </w:p>
        </w:tc>
      </w:tr>
      <w:tr w:rsidR="004879A5" w:rsidRPr="008A6E1A" w14:paraId="15733E81" w14:textId="77777777" w:rsidTr="00911FB3">
        <w:tc>
          <w:tcPr>
            <w:tcW w:w="4399" w:type="dxa"/>
            <w:tcBorders>
              <w:top w:val="single" w:sz="4" w:space="0" w:color="auto"/>
              <w:left w:val="single" w:sz="4" w:space="0" w:color="auto"/>
              <w:bottom w:val="single" w:sz="4" w:space="0" w:color="auto"/>
              <w:right w:val="single" w:sz="4" w:space="0" w:color="auto"/>
            </w:tcBorders>
          </w:tcPr>
          <w:p w14:paraId="7890D952" w14:textId="3690A38A" w:rsidR="004879A5" w:rsidRPr="008A6E1A" w:rsidRDefault="00B008B5" w:rsidP="00911FB3">
            <w:pPr>
              <w:rPr>
                <w:rFonts w:ascii="DM Sans" w:hAnsi="DM Sans"/>
                <w:iCs/>
                <w:sz w:val="22"/>
                <w:szCs w:val="22"/>
              </w:rPr>
            </w:pPr>
            <w:r w:rsidRPr="008A6E1A">
              <w:rPr>
                <w:rFonts w:ascii="DM Sans" w:hAnsi="DM Sans"/>
                <w:iCs/>
              </w:rPr>
              <w:t>Under VFU har jag tränat på/diskuterat evidensbaserat arbetssätt</w:t>
            </w:r>
          </w:p>
        </w:tc>
        <w:tc>
          <w:tcPr>
            <w:tcW w:w="1001" w:type="dxa"/>
            <w:tcBorders>
              <w:top w:val="single" w:sz="4" w:space="0" w:color="auto"/>
              <w:left w:val="single" w:sz="4" w:space="0" w:color="auto"/>
              <w:bottom w:val="single" w:sz="4" w:space="0" w:color="auto"/>
              <w:right w:val="single" w:sz="4" w:space="0" w:color="auto"/>
            </w:tcBorders>
          </w:tcPr>
          <w:p w14:paraId="67EE054A" w14:textId="2BAA9B24" w:rsidR="004879A5" w:rsidRPr="008A6E1A" w:rsidRDefault="00B008B5" w:rsidP="00911FB3">
            <w:pPr>
              <w:rPr>
                <w:rFonts w:ascii="DM Sans" w:hAnsi="DM Sans"/>
                <w:i/>
              </w:rPr>
            </w:pPr>
            <w:r w:rsidRPr="008A6E1A">
              <w:rPr>
                <w:rFonts w:ascii="DM Sans" w:hAnsi="DM Sans"/>
                <w:i/>
              </w:rPr>
              <w:t>81</w:t>
            </w:r>
          </w:p>
        </w:tc>
        <w:tc>
          <w:tcPr>
            <w:tcW w:w="1263" w:type="dxa"/>
            <w:tcBorders>
              <w:top w:val="single" w:sz="4" w:space="0" w:color="auto"/>
              <w:left w:val="single" w:sz="4" w:space="0" w:color="auto"/>
              <w:bottom w:val="single" w:sz="4" w:space="0" w:color="auto"/>
              <w:right w:val="single" w:sz="4" w:space="0" w:color="auto"/>
            </w:tcBorders>
          </w:tcPr>
          <w:p w14:paraId="314DD44E" w14:textId="072270A9" w:rsidR="004879A5" w:rsidRPr="008A6E1A" w:rsidRDefault="00B008B5" w:rsidP="00911FB3">
            <w:pPr>
              <w:rPr>
                <w:rFonts w:ascii="DM Sans" w:hAnsi="DM Sans"/>
                <w:i/>
              </w:rPr>
            </w:pPr>
            <w:r w:rsidRPr="008A6E1A">
              <w:rPr>
                <w:rFonts w:ascii="DM Sans" w:hAnsi="DM Sans"/>
                <w:i/>
              </w:rPr>
              <w:t>15</w:t>
            </w:r>
          </w:p>
        </w:tc>
        <w:tc>
          <w:tcPr>
            <w:tcW w:w="990" w:type="dxa"/>
            <w:tcBorders>
              <w:top w:val="single" w:sz="4" w:space="0" w:color="auto"/>
              <w:left w:val="single" w:sz="4" w:space="0" w:color="auto"/>
              <w:bottom w:val="single" w:sz="4" w:space="0" w:color="auto"/>
              <w:right w:val="single" w:sz="4" w:space="0" w:color="auto"/>
            </w:tcBorders>
          </w:tcPr>
          <w:p w14:paraId="11D687CF" w14:textId="77777777" w:rsidR="004879A5" w:rsidRPr="008A6E1A" w:rsidRDefault="004879A5" w:rsidP="00911FB3">
            <w:pPr>
              <w:rPr>
                <w:rFonts w:ascii="DM Sans" w:hAnsi="DM Sans"/>
                <w:i/>
              </w:rPr>
            </w:pPr>
          </w:p>
        </w:tc>
        <w:tc>
          <w:tcPr>
            <w:tcW w:w="847" w:type="dxa"/>
            <w:tcBorders>
              <w:top w:val="single" w:sz="4" w:space="0" w:color="auto"/>
              <w:left w:val="single" w:sz="4" w:space="0" w:color="auto"/>
              <w:bottom w:val="single" w:sz="4" w:space="0" w:color="auto"/>
              <w:right w:val="single" w:sz="4" w:space="0" w:color="auto"/>
            </w:tcBorders>
          </w:tcPr>
          <w:p w14:paraId="6E24D102" w14:textId="1030A7DC" w:rsidR="004879A5" w:rsidRPr="008A6E1A" w:rsidRDefault="00B008B5" w:rsidP="00911FB3">
            <w:pPr>
              <w:rPr>
                <w:rFonts w:ascii="DM Sans" w:hAnsi="DM Sans"/>
                <w:i/>
              </w:rPr>
            </w:pPr>
            <w:r w:rsidRPr="008A6E1A">
              <w:rPr>
                <w:rFonts w:ascii="DM Sans" w:hAnsi="DM Sans"/>
                <w:i/>
              </w:rPr>
              <w:t>5,3</w:t>
            </w:r>
          </w:p>
        </w:tc>
      </w:tr>
      <w:tr w:rsidR="004879A5" w:rsidRPr="008A6E1A" w14:paraId="706D4D81" w14:textId="77777777" w:rsidTr="00911FB3">
        <w:tc>
          <w:tcPr>
            <w:tcW w:w="4399" w:type="dxa"/>
            <w:tcBorders>
              <w:top w:val="single" w:sz="4" w:space="0" w:color="auto"/>
              <w:left w:val="single" w:sz="4" w:space="0" w:color="auto"/>
              <w:bottom w:val="single" w:sz="4" w:space="0" w:color="auto"/>
              <w:right w:val="single" w:sz="4" w:space="0" w:color="auto"/>
            </w:tcBorders>
          </w:tcPr>
          <w:p w14:paraId="71ECB218" w14:textId="22F50B62" w:rsidR="004879A5" w:rsidRPr="008A6E1A" w:rsidRDefault="00B008B5" w:rsidP="00911FB3">
            <w:pPr>
              <w:rPr>
                <w:rFonts w:ascii="DM Sans" w:hAnsi="DM Sans"/>
                <w:iCs/>
                <w:sz w:val="22"/>
                <w:szCs w:val="22"/>
              </w:rPr>
            </w:pPr>
            <w:r w:rsidRPr="008A6E1A">
              <w:rPr>
                <w:rFonts w:ascii="DM Sans" w:hAnsi="DM Sans"/>
                <w:iCs/>
                <w:sz w:val="22"/>
                <w:szCs w:val="22"/>
              </w:rPr>
              <w:t>Utbildningen om suicidbedömning gav mig tydlig kunskap om risk och friskfaktorer kopplade till suicidrisk hos barn-unga.</w:t>
            </w:r>
          </w:p>
        </w:tc>
        <w:tc>
          <w:tcPr>
            <w:tcW w:w="1001" w:type="dxa"/>
            <w:tcBorders>
              <w:top w:val="single" w:sz="4" w:space="0" w:color="auto"/>
              <w:left w:val="single" w:sz="4" w:space="0" w:color="auto"/>
              <w:bottom w:val="single" w:sz="4" w:space="0" w:color="auto"/>
              <w:right w:val="single" w:sz="4" w:space="0" w:color="auto"/>
            </w:tcBorders>
          </w:tcPr>
          <w:p w14:paraId="20793A62" w14:textId="17950FC8" w:rsidR="004879A5" w:rsidRPr="008A6E1A" w:rsidRDefault="00B008B5" w:rsidP="00911FB3">
            <w:pPr>
              <w:rPr>
                <w:rFonts w:ascii="DM Sans" w:hAnsi="DM Sans"/>
                <w:i/>
              </w:rPr>
            </w:pPr>
            <w:r w:rsidRPr="008A6E1A">
              <w:rPr>
                <w:rFonts w:ascii="DM Sans" w:hAnsi="DM Sans"/>
                <w:i/>
              </w:rPr>
              <w:t>73</w:t>
            </w:r>
          </w:p>
        </w:tc>
        <w:tc>
          <w:tcPr>
            <w:tcW w:w="1263" w:type="dxa"/>
            <w:tcBorders>
              <w:top w:val="single" w:sz="4" w:space="0" w:color="auto"/>
              <w:left w:val="single" w:sz="4" w:space="0" w:color="auto"/>
              <w:bottom w:val="single" w:sz="4" w:space="0" w:color="auto"/>
              <w:right w:val="single" w:sz="4" w:space="0" w:color="auto"/>
            </w:tcBorders>
          </w:tcPr>
          <w:p w14:paraId="65C17839" w14:textId="4DED1884" w:rsidR="004879A5" w:rsidRPr="008A6E1A" w:rsidRDefault="00B008B5" w:rsidP="00911FB3">
            <w:pPr>
              <w:rPr>
                <w:rFonts w:ascii="DM Sans" w:hAnsi="DM Sans"/>
                <w:i/>
              </w:rPr>
            </w:pPr>
            <w:r w:rsidRPr="008A6E1A">
              <w:rPr>
                <w:rFonts w:ascii="DM Sans" w:hAnsi="DM Sans"/>
                <w:i/>
              </w:rPr>
              <w:t>23</w:t>
            </w:r>
          </w:p>
        </w:tc>
        <w:tc>
          <w:tcPr>
            <w:tcW w:w="990" w:type="dxa"/>
            <w:tcBorders>
              <w:top w:val="single" w:sz="4" w:space="0" w:color="auto"/>
              <w:left w:val="single" w:sz="4" w:space="0" w:color="auto"/>
              <w:bottom w:val="single" w:sz="4" w:space="0" w:color="auto"/>
              <w:right w:val="single" w:sz="4" w:space="0" w:color="auto"/>
            </w:tcBorders>
          </w:tcPr>
          <w:p w14:paraId="4A2E0C81" w14:textId="4C8B2F9E" w:rsidR="004879A5" w:rsidRPr="008A6E1A" w:rsidRDefault="00B008B5" w:rsidP="00911FB3">
            <w:pPr>
              <w:rPr>
                <w:rFonts w:ascii="DM Sans" w:hAnsi="DM Sans"/>
                <w:i/>
              </w:rPr>
            </w:pPr>
            <w:r w:rsidRPr="008A6E1A">
              <w:rPr>
                <w:rFonts w:ascii="DM Sans" w:hAnsi="DM Sans"/>
                <w:i/>
              </w:rPr>
              <w:t>4</w:t>
            </w:r>
          </w:p>
        </w:tc>
        <w:tc>
          <w:tcPr>
            <w:tcW w:w="847" w:type="dxa"/>
            <w:tcBorders>
              <w:top w:val="single" w:sz="4" w:space="0" w:color="auto"/>
              <w:left w:val="single" w:sz="4" w:space="0" w:color="auto"/>
              <w:bottom w:val="single" w:sz="4" w:space="0" w:color="auto"/>
              <w:right w:val="single" w:sz="4" w:space="0" w:color="auto"/>
            </w:tcBorders>
          </w:tcPr>
          <w:p w14:paraId="63A29CFC" w14:textId="68023EE5" w:rsidR="004879A5" w:rsidRPr="008A6E1A" w:rsidRDefault="00B008B5" w:rsidP="00911FB3">
            <w:pPr>
              <w:rPr>
                <w:rFonts w:ascii="DM Sans" w:hAnsi="DM Sans"/>
                <w:i/>
              </w:rPr>
            </w:pPr>
            <w:r w:rsidRPr="008A6E1A">
              <w:rPr>
                <w:rFonts w:ascii="DM Sans" w:hAnsi="DM Sans"/>
                <w:i/>
              </w:rPr>
              <w:t>5,0</w:t>
            </w:r>
          </w:p>
        </w:tc>
      </w:tr>
      <w:tr w:rsidR="004879A5" w:rsidRPr="008A6E1A" w14:paraId="068AB67F" w14:textId="77777777" w:rsidTr="00911FB3">
        <w:tc>
          <w:tcPr>
            <w:tcW w:w="4399" w:type="dxa"/>
            <w:tcBorders>
              <w:top w:val="single" w:sz="4" w:space="0" w:color="auto"/>
              <w:left w:val="single" w:sz="4" w:space="0" w:color="auto"/>
              <w:bottom w:val="single" w:sz="4" w:space="0" w:color="auto"/>
              <w:right w:val="single" w:sz="4" w:space="0" w:color="auto"/>
            </w:tcBorders>
          </w:tcPr>
          <w:p w14:paraId="5FD5030D" w14:textId="44675FAB" w:rsidR="004879A5" w:rsidRPr="008A6E1A" w:rsidRDefault="00B008B5" w:rsidP="00911FB3">
            <w:pPr>
              <w:rPr>
                <w:rFonts w:ascii="DM Sans" w:hAnsi="DM Sans"/>
                <w:iCs/>
                <w:sz w:val="22"/>
                <w:szCs w:val="22"/>
              </w:rPr>
            </w:pPr>
            <w:r w:rsidRPr="008A6E1A">
              <w:rPr>
                <w:rFonts w:ascii="DM Sans" w:hAnsi="DM Sans"/>
                <w:iCs/>
                <w:sz w:val="22"/>
                <w:szCs w:val="22"/>
              </w:rPr>
              <w:t>Kursen har gett mig verktyg och kunskap om samtalsmetodik</w:t>
            </w:r>
          </w:p>
        </w:tc>
        <w:tc>
          <w:tcPr>
            <w:tcW w:w="1001" w:type="dxa"/>
            <w:tcBorders>
              <w:top w:val="single" w:sz="4" w:space="0" w:color="auto"/>
              <w:left w:val="single" w:sz="4" w:space="0" w:color="auto"/>
              <w:bottom w:val="single" w:sz="4" w:space="0" w:color="auto"/>
              <w:right w:val="single" w:sz="4" w:space="0" w:color="auto"/>
            </w:tcBorders>
          </w:tcPr>
          <w:p w14:paraId="09E2ED28" w14:textId="070A3E91" w:rsidR="004879A5" w:rsidRPr="008A6E1A" w:rsidRDefault="00B008B5" w:rsidP="00911FB3">
            <w:pPr>
              <w:rPr>
                <w:rFonts w:ascii="DM Sans" w:hAnsi="DM Sans"/>
                <w:i/>
              </w:rPr>
            </w:pPr>
            <w:r w:rsidRPr="008A6E1A">
              <w:rPr>
                <w:rFonts w:ascii="DM Sans" w:hAnsi="DM Sans"/>
                <w:i/>
              </w:rPr>
              <w:t>42</w:t>
            </w:r>
          </w:p>
        </w:tc>
        <w:tc>
          <w:tcPr>
            <w:tcW w:w="1263" w:type="dxa"/>
            <w:tcBorders>
              <w:top w:val="single" w:sz="4" w:space="0" w:color="auto"/>
              <w:left w:val="single" w:sz="4" w:space="0" w:color="auto"/>
              <w:bottom w:val="single" w:sz="4" w:space="0" w:color="auto"/>
              <w:right w:val="single" w:sz="4" w:space="0" w:color="auto"/>
            </w:tcBorders>
          </w:tcPr>
          <w:p w14:paraId="61B0CC6E" w14:textId="6E03B374" w:rsidR="004879A5" w:rsidRPr="008A6E1A" w:rsidRDefault="00B008B5" w:rsidP="00911FB3">
            <w:pPr>
              <w:rPr>
                <w:rFonts w:ascii="DM Sans" w:hAnsi="DM Sans"/>
                <w:i/>
              </w:rPr>
            </w:pPr>
            <w:r w:rsidRPr="008A6E1A">
              <w:rPr>
                <w:rFonts w:ascii="DM Sans" w:hAnsi="DM Sans"/>
                <w:i/>
              </w:rPr>
              <w:t>50</w:t>
            </w:r>
          </w:p>
        </w:tc>
        <w:tc>
          <w:tcPr>
            <w:tcW w:w="990" w:type="dxa"/>
            <w:tcBorders>
              <w:top w:val="single" w:sz="4" w:space="0" w:color="auto"/>
              <w:left w:val="single" w:sz="4" w:space="0" w:color="auto"/>
              <w:bottom w:val="single" w:sz="4" w:space="0" w:color="auto"/>
              <w:right w:val="single" w:sz="4" w:space="0" w:color="auto"/>
            </w:tcBorders>
          </w:tcPr>
          <w:p w14:paraId="569F7AF1" w14:textId="1F086C31" w:rsidR="004879A5" w:rsidRPr="008A6E1A" w:rsidRDefault="00B008B5" w:rsidP="00911FB3">
            <w:pPr>
              <w:rPr>
                <w:rFonts w:ascii="DM Sans" w:hAnsi="DM Sans"/>
                <w:i/>
              </w:rPr>
            </w:pPr>
            <w:r w:rsidRPr="008A6E1A">
              <w:rPr>
                <w:rFonts w:ascii="DM Sans" w:hAnsi="DM Sans"/>
                <w:i/>
              </w:rPr>
              <w:t>8</w:t>
            </w:r>
          </w:p>
        </w:tc>
        <w:tc>
          <w:tcPr>
            <w:tcW w:w="847" w:type="dxa"/>
            <w:tcBorders>
              <w:top w:val="single" w:sz="4" w:space="0" w:color="auto"/>
              <w:left w:val="single" w:sz="4" w:space="0" w:color="auto"/>
              <w:bottom w:val="single" w:sz="4" w:space="0" w:color="auto"/>
              <w:right w:val="single" w:sz="4" w:space="0" w:color="auto"/>
            </w:tcBorders>
          </w:tcPr>
          <w:p w14:paraId="3F3C475E" w14:textId="62C65BEA" w:rsidR="004879A5" w:rsidRPr="008A6E1A" w:rsidRDefault="00B008B5" w:rsidP="00911FB3">
            <w:pPr>
              <w:rPr>
                <w:rFonts w:ascii="DM Sans" w:hAnsi="DM Sans"/>
                <w:i/>
              </w:rPr>
            </w:pPr>
            <w:r w:rsidRPr="008A6E1A">
              <w:rPr>
                <w:rFonts w:ascii="DM Sans" w:hAnsi="DM Sans"/>
                <w:i/>
              </w:rPr>
              <w:t>5,6</w:t>
            </w:r>
          </w:p>
        </w:tc>
      </w:tr>
      <w:tr w:rsidR="00B008B5" w:rsidRPr="008A6E1A" w14:paraId="39470F89" w14:textId="77777777" w:rsidTr="00911FB3">
        <w:tc>
          <w:tcPr>
            <w:tcW w:w="4399" w:type="dxa"/>
            <w:tcBorders>
              <w:top w:val="single" w:sz="4" w:space="0" w:color="auto"/>
              <w:left w:val="single" w:sz="4" w:space="0" w:color="auto"/>
              <w:bottom w:val="single" w:sz="4" w:space="0" w:color="auto"/>
              <w:right w:val="single" w:sz="4" w:space="0" w:color="auto"/>
            </w:tcBorders>
          </w:tcPr>
          <w:p w14:paraId="55E17E72" w14:textId="07B0A169" w:rsidR="00B008B5" w:rsidRPr="008A6E1A" w:rsidRDefault="00B008B5" w:rsidP="00911FB3">
            <w:pPr>
              <w:rPr>
                <w:rFonts w:ascii="DM Sans" w:hAnsi="DM Sans"/>
                <w:iCs/>
                <w:sz w:val="22"/>
                <w:szCs w:val="22"/>
              </w:rPr>
            </w:pPr>
            <w:r w:rsidRPr="008A6E1A">
              <w:rPr>
                <w:rFonts w:ascii="DM Sans" w:hAnsi="DM Sans"/>
                <w:iCs/>
                <w:sz w:val="22"/>
                <w:szCs w:val="22"/>
              </w:rPr>
              <w:t>Jag förstår efter genomförd kurs hur jag ska genomföra och anpassa samtal med barn utefter det specifika barn jag möter</w:t>
            </w:r>
          </w:p>
        </w:tc>
        <w:tc>
          <w:tcPr>
            <w:tcW w:w="1001" w:type="dxa"/>
            <w:tcBorders>
              <w:top w:val="single" w:sz="4" w:space="0" w:color="auto"/>
              <w:left w:val="single" w:sz="4" w:space="0" w:color="auto"/>
              <w:bottom w:val="single" w:sz="4" w:space="0" w:color="auto"/>
              <w:right w:val="single" w:sz="4" w:space="0" w:color="auto"/>
            </w:tcBorders>
          </w:tcPr>
          <w:p w14:paraId="46BCCDFB" w14:textId="3BAF6ABF" w:rsidR="00B008B5" w:rsidRPr="008A6E1A" w:rsidRDefault="00B008B5" w:rsidP="00911FB3">
            <w:pPr>
              <w:rPr>
                <w:rFonts w:ascii="DM Sans" w:hAnsi="DM Sans"/>
                <w:i/>
              </w:rPr>
            </w:pPr>
            <w:r w:rsidRPr="008A6E1A">
              <w:rPr>
                <w:rFonts w:ascii="DM Sans" w:hAnsi="DM Sans"/>
                <w:i/>
              </w:rPr>
              <w:t>58</w:t>
            </w:r>
          </w:p>
        </w:tc>
        <w:tc>
          <w:tcPr>
            <w:tcW w:w="1263" w:type="dxa"/>
            <w:tcBorders>
              <w:top w:val="single" w:sz="4" w:space="0" w:color="auto"/>
              <w:left w:val="single" w:sz="4" w:space="0" w:color="auto"/>
              <w:bottom w:val="single" w:sz="4" w:space="0" w:color="auto"/>
              <w:right w:val="single" w:sz="4" w:space="0" w:color="auto"/>
            </w:tcBorders>
          </w:tcPr>
          <w:p w14:paraId="5436E59B" w14:textId="2106F6F1" w:rsidR="00B008B5" w:rsidRPr="008A6E1A" w:rsidRDefault="00B008B5" w:rsidP="00911FB3">
            <w:pPr>
              <w:rPr>
                <w:rFonts w:ascii="DM Sans" w:hAnsi="DM Sans"/>
                <w:i/>
              </w:rPr>
            </w:pPr>
            <w:r w:rsidRPr="008A6E1A">
              <w:rPr>
                <w:rFonts w:ascii="DM Sans" w:hAnsi="DM Sans"/>
                <w:i/>
              </w:rPr>
              <w:t>34</w:t>
            </w:r>
          </w:p>
        </w:tc>
        <w:tc>
          <w:tcPr>
            <w:tcW w:w="990" w:type="dxa"/>
            <w:tcBorders>
              <w:top w:val="single" w:sz="4" w:space="0" w:color="auto"/>
              <w:left w:val="single" w:sz="4" w:space="0" w:color="auto"/>
              <w:bottom w:val="single" w:sz="4" w:space="0" w:color="auto"/>
              <w:right w:val="single" w:sz="4" w:space="0" w:color="auto"/>
            </w:tcBorders>
          </w:tcPr>
          <w:p w14:paraId="591359D4" w14:textId="233C48A7" w:rsidR="00B008B5" w:rsidRPr="008A6E1A" w:rsidRDefault="00B008B5" w:rsidP="00911FB3">
            <w:pPr>
              <w:rPr>
                <w:rFonts w:ascii="DM Sans" w:hAnsi="DM Sans"/>
                <w:i/>
              </w:rPr>
            </w:pPr>
            <w:r w:rsidRPr="008A6E1A">
              <w:rPr>
                <w:rFonts w:ascii="DM Sans" w:hAnsi="DM Sans"/>
                <w:i/>
              </w:rPr>
              <w:t>8</w:t>
            </w:r>
          </w:p>
        </w:tc>
        <w:tc>
          <w:tcPr>
            <w:tcW w:w="847" w:type="dxa"/>
            <w:tcBorders>
              <w:top w:val="single" w:sz="4" w:space="0" w:color="auto"/>
              <w:left w:val="single" w:sz="4" w:space="0" w:color="auto"/>
              <w:bottom w:val="single" w:sz="4" w:space="0" w:color="auto"/>
              <w:right w:val="single" w:sz="4" w:space="0" w:color="auto"/>
            </w:tcBorders>
          </w:tcPr>
          <w:p w14:paraId="5669F0C8" w14:textId="09CFC416" w:rsidR="00B008B5" w:rsidRPr="008A6E1A" w:rsidRDefault="00B008B5" w:rsidP="00911FB3">
            <w:pPr>
              <w:rPr>
                <w:rFonts w:ascii="DM Sans" w:hAnsi="DM Sans"/>
                <w:i/>
              </w:rPr>
            </w:pPr>
            <w:r w:rsidRPr="008A6E1A">
              <w:rPr>
                <w:rFonts w:ascii="DM Sans" w:hAnsi="DM Sans"/>
                <w:i/>
              </w:rPr>
              <w:t>5,6</w:t>
            </w:r>
          </w:p>
        </w:tc>
      </w:tr>
    </w:tbl>
    <w:p w14:paraId="4C9DC00D" w14:textId="77777777" w:rsidR="004879A5" w:rsidRPr="008A6E1A" w:rsidRDefault="004879A5" w:rsidP="009D56B4">
      <w:pPr>
        <w:rPr>
          <w:rFonts w:ascii="DM Sans" w:hAnsi="DM Sans"/>
          <w:i/>
        </w:rPr>
      </w:pPr>
    </w:p>
    <w:p w14:paraId="066CCC01" w14:textId="77777777" w:rsidR="00090032" w:rsidRPr="008A6E1A" w:rsidRDefault="00A5648D" w:rsidP="009D56B4">
      <w:pPr>
        <w:rPr>
          <w:rFonts w:ascii="DM Sans" w:hAnsi="DM Sans"/>
          <w:iCs/>
        </w:rPr>
      </w:pPr>
      <w:r w:rsidRPr="008A6E1A">
        <w:rPr>
          <w:rFonts w:ascii="DM Sans" w:hAnsi="DM Sans"/>
          <w:iCs/>
        </w:rPr>
        <w:t xml:space="preserve">En sammanfattning av citat från studenter följer här: </w:t>
      </w:r>
    </w:p>
    <w:p w14:paraId="0915B993" w14:textId="77777777" w:rsidR="008A6E1A" w:rsidRDefault="008A6E1A" w:rsidP="00320909">
      <w:pPr>
        <w:rPr>
          <w:rFonts w:ascii="DM Sans" w:hAnsi="DM Sans"/>
          <w:i/>
        </w:rPr>
      </w:pPr>
      <w:r w:rsidRPr="00090032">
        <w:rPr>
          <w:rFonts w:ascii="DM Sans" w:hAnsi="DM Sans"/>
          <w:i/>
        </w:rPr>
        <w:t>Rent generellt bra kurs. Jag skulle dock vilja se att man jobbar på samma sätt i</w:t>
      </w:r>
      <w:r>
        <w:rPr>
          <w:rFonts w:ascii="DM Sans" w:hAnsi="DM Sans"/>
          <w:i/>
        </w:rPr>
        <w:t xml:space="preserve"> </w:t>
      </w:r>
      <w:r w:rsidRPr="00090032">
        <w:rPr>
          <w:rFonts w:ascii="DM Sans" w:hAnsi="DM Sans"/>
          <w:i/>
        </w:rPr>
        <w:t>uppgifterna som i tentan. Det blir en stor kontrast och svårt att känna att man gör rätt när man lägger upp uppgifterna på ett generellt sätt och sen tentan utifrån patientfall.</w:t>
      </w:r>
      <w:r>
        <w:rPr>
          <w:rFonts w:ascii="DM Sans" w:hAnsi="DM Sans"/>
          <w:i/>
        </w:rPr>
        <w:t xml:space="preserve"> </w:t>
      </w:r>
    </w:p>
    <w:p w14:paraId="6ADEB445" w14:textId="7CB6BA4B" w:rsidR="008A6E1A" w:rsidRDefault="008A6E1A" w:rsidP="00320909">
      <w:pPr>
        <w:rPr>
          <w:rFonts w:ascii="DM Sans" w:hAnsi="DM Sans"/>
          <w:i/>
        </w:rPr>
      </w:pPr>
      <w:r w:rsidRPr="00090032">
        <w:rPr>
          <w:rFonts w:ascii="DM Sans" w:hAnsi="DM Sans"/>
          <w:i/>
        </w:rPr>
        <w:lastRenderedPageBreak/>
        <w:t>Mängden grupparbeten känns för mycket, känns mer som det nyttjas för att spara administrativ börda</w:t>
      </w:r>
      <w:r>
        <w:rPr>
          <w:rFonts w:ascii="DM Sans" w:hAnsi="DM Sans"/>
          <w:i/>
        </w:rPr>
        <w:t xml:space="preserve"> </w:t>
      </w:r>
      <w:r w:rsidRPr="00090032">
        <w:rPr>
          <w:rFonts w:ascii="DM Sans" w:hAnsi="DM Sans"/>
          <w:i/>
        </w:rPr>
        <w:t xml:space="preserve">och minska lärarledd undervisning eller föreläsningar. </w:t>
      </w:r>
    </w:p>
    <w:p w14:paraId="7C892DDC" w14:textId="35B138D9" w:rsidR="008A6E1A" w:rsidRDefault="008A6E1A" w:rsidP="00320909">
      <w:pPr>
        <w:rPr>
          <w:rFonts w:ascii="DM Sans" w:hAnsi="DM Sans"/>
          <w:i/>
        </w:rPr>
      </w:pPr>
      <w:r w:rsidRPr="008A4376">
        <w:rPr>
          <w:rFonts w:ascii="DM Sans" w:hAnsi="DM Sans"/>
          <w:i/>
        </w:rPr>
        <w:t>Jag hade föredragit fler aktiviteter med aktivt lärande, speciellt innan VFUn</w:t>
      </w:r>
      <w:r>
        <w:rPr>
          <w:rFonts w:ascii="DM Sans" w:hAnsi="DM Sans"/>
          <w:i/>
        </w:rPr>
        <w:t xml:space="preserve">. </w:t>
      </w:r>
    </w:p>
    <w:p w14:paraId="7D9AB293" w14:textId="4F9B6CF7" w:rsidR="00A5648D" w:rsidRPr="008A6E1A" w:rsidRDefault="00090032" w:rsidP="00320909">
      <w:pPr>
        <w:rPr>
          <w:rFonts w:ascii="DM Sans" w:hAnsi="DM Sans"/>
          <w:i/>
        </w:rPr>
      </w:pPr>
      <w:r w:rsidRPr="008A6E1A">
        <w:rPr>
          <w:rFonts w:ascii="DM Sans" w:hAnsi="DM Sans"/>
          <w:i/>
        </w:rPr>
        <w:t>Tentan via inspera var 3 relevanta frågor som vi har berört under kursens gång. Dock tidsmässigt lite stressigt att bara ha 3 h på sig. </w:t>
      </w:r>
    </w:p>
    <w:p w14:paraId="3550990B" w14:textId="77777777" w:rsidR="008A6E1A" w:rsidRDefault="00090032" w:rsidP="009D56B4">
      <w:pPr>
        <w:rPr>
          <w:rFonts w:ascii="DM Sans" w:hAnsi="DM Sans"/>
          <w:i/>
        </w:rPr>
      </w:pPr>
      <w:r w:rsidRPr="008A6E1A">
        <w:rPr>
          <w:rFonts w:ascii="DM Sans" w:hAnsi="DM Sans"/>
          <w:i/>
        </w:rPr>
        <w:t>Tydlig och konkret kursansvarig</w:t>
      </w:r>
      <w:r w:rsidRPr="008A6E1A">
        <w:rPr>
          <w:rFonts w:ascii="DM Sans" w:hAnsi="DM Sans"/>
          <w:i/>
        </w:rPr>
        <w:t xml:space="preserve">. </w:t>
      </w:r>
      <w:r w:rsidRPr="008A6E1A">
        <w:rPr>
          <w:rFonts w:ascii="DM Sans" w:hAnsi="DM Sans"/>
          <w:i/>
        </w:rPr>
        <w:t>Intressant med flera seminarium</w:t>
      </w:r>
      <w:r w:rsidRPr="008A6E1A">
        <w:rPr>
          <w:rFonts w:ascii="DM Sans" w:hAnsi="DM Sans"/>
          <w:i/>
        </w:rPr>
        <w:t>.</w:t>
      </w:r>
      <w:r w:rsidRPr="008A6E1A">
        <w:rPr>
          <w:rFonts w:ascii="DM Sans" w:hAnsi="DM Sans"/>
          <w:i/>
        </w:rPr>
        <w:t xml:space="preserve"> Workshop kring barns</w:t>
      </w:r>
      <w:r w:rsidRPr="008A6E1A">
        <w:rPr>
          <w:rFonts w:ascii="DM Sans" w:hAnsi="DM Sans"/>
          <w:i/>
        </w:rPr>
        <w:t xml:space="preserve"> </w:t>
      </w:r>
      <w:r w:rsidRPr="008A6E1A">
        <w:rPr>
          <w:rFonts w:ascii="DM Sans" w:hAnsi="DM Sans"/>
          <w:i/>
        </w:rPr>
        <w:t>utveckling bra</w:t>
      </w:r>
      <w:r w:rsidRPr="008A6E1A">
        <w:rPr>
          <w:rFonts w:ascii="DM Sans" w:hAnsi="DM Sans"/>
          <w:i/>
        </w:rPr>
        <w:t xml:space="preserve">. </w:t>
      </w:r>
    </w:p>
    <w:p w14:paraId="16FBD049" w14:textId="77777777" w:rsidR="008A6E1A" w:rsidRDefault="00090032" w:rsidP="009D56B4">
      <w:pPr>
        <w:rPr>
          <w:rFonts w:ascii="DM Sans" w:hAnsi="DM Sans"/>
          <w:i/>
        </w:rPr>
      </w:pPr>
      <w:r w:rsidRPr="008A6E1A">
        <w:rPr>
          <w:rFonts w:ascii="DM Sans" w:hAnsi="DM Sans"/>
          <w:i/>
        </w:rPr>
        <w:t xml:space="preserve">Stöttande lärare som ger en tips och förutsättningar för att klara kursen. Detta blir extra viktigt då kursen är på distans. </w:t>
      </w:r>
    </w:p>
    <w:p w14:paraId="0DFFCBDD" w14:textId="700BFD28" w:rsidR="00090032" w:rsidRPr="008A6E1A" w:rsidRDefault="00090032" w:rsidP="009D56B4">
      <w:pPr>
        <w:rPr>
          <w:rFonts w:ascii="DM Sans" w:hAnsi="DM Sans"/>
          <w:i/>
        </w:rPr>
      </w:pPr>
      <w:r w:rsidRPr="008A6E1A">
        <w:rPr>
          <w:rFonts w:ascii="DM Sans" w:hAnsi="DM Sans"/>
          <w:i/>
        </w:rPr>
        <w:t>Lärorika uppgifter och innehållet speglar barnsjuksköterskans ansvar och yrkesroll.</w:t>
      </w:r>
    </w:p>
    <w:p w14:paraId="749CE262" w14:textId="77777777" w:rsidR="008F53CE" w:rsidRPr="008A6E1A" w:rsidRDefault="008F53CE" w:rsidP="009D56B4">
      <w:pPr>
        <w:rPr>
          <w:rFonts w:ascii="DM Sans" w:hAnsi="DM Sans"/>
          <w:i/>
        </w:rPr>
      </w:pPr>
    </w:p>
    <w:p w14:paraId="379246D6" w14:textId="77777777" w:rsidR="008F53CE" w:rsidRPr="008F53CE" w:rsidRDefault="008F53CE" w:rsidP="008F53CE">
      <w:pPr>
        <w:rPr>
          <w:rFonts w:ascii="DM Sans" w:hAnsi="DM Sans"/>
          <w:iCs/>
        </w:rPr>
      </w:pPr>
      <w:r w:rsidRPr="008F53CE">
        <w:rPr>
          <w:rFonts w:ascii="DM Sans" w:hAnsi="DM Sans"/>
          <w:iCs/>
        </w:rPr>
        <w:t>Kursutvärderingen visar att studenterna överlag är mycket nöjda med kursens innehåll, relevans och pedagogiska upplägg. Kursen upplevs som meningsfull och yrkesnära, med tydlig koppling till barnsjuksköterskans professionella ansvar för barn och unga i åldrarna 6–18 år. Seminarier, examinerande dialogbaserade moment samt möjligheten till erfarenhetsutbyte och reflektion lyfts fram som särskilt lärorika. Praktiken (VFU) bedöms som mycket värdefull, liksom uppgifter som upplevs som relevanta för lärandet.</w:t>
      </w:r>
    </w:p>
    <w:p w14:paraId="01B45E28" w14:textId="77777777" w:rsidR="008F53CE" w:rsidRPr="008F53CE" w:rsidRDefault="008F53CE" w:rsidP="008F53CE">
      <w:pPr>
        <w:rPr>
          <w:rFonts w:ascii="DM Sans" w:hAnsi="DM Sans"/>
          <w:iCs/>
        </w:rPr>
      </w:pPr>
      <w:r w:rsidRPr="008F53CE">
        <w:rPr>
          <w:rFonts w:ascii="DM Sans" w:hAnsi="DM Sans"/>
          <w:iCs/>
        </w:rPr>
        <w:t>Kursens struktur beskrivs som tydlig, och kursansvarigs engagemang, tillgänglighet och flexibilitet uppskattas. Justeringar av deadlines, särskilt i anslutning till VFU, bidrog till förbättrade studievillkor.</w:t>
      </w:r>
    </w:p>
    <w:p w14:paraId="7F8CD2E9" w14:textId="7B80733D" w:rsidR="008F53CE" w:rsidRPr="008F53CE" w:rsidRDefault="008F53CE" w:rsidP="008F53CE">
      <w:pPr>
        <w:rPr>
          <w:rFonts w:ascii="DM Sans" w:hAnsi="DM Sans"/>
          <w:iCs/>
        </w:rPr>
      </w:pPr>
      <w:r w:rsidRPr="008F53CE">
        <w:rPr>
          <w:rFonts w:ascii="DM Sans" w:hAnsi="DM Sans"/>
          <w:iCs/>
        </w:rPr>
        <w:t>Samtidigt framkommer utvecklingsområden. Studenterna upplev</w:t>
      </w:r>
      <w:r w:rsidRPr="008A6E1A">
        <w:rPr>
          <w:rFonts w:ascii="DM Sans" w:hAnsi="DM Sans"/>
          <w:iCs/>
        </w:rPr>
        <w:t>de</w:t>
      </w:r>
      <w:r w:rsidRPr="008F53CE">
        <w:rPr>
          <w:rFonts w:ascii="DM Sans" w:hAnsi="DM Sans"/>
          <w:iCs/>
        </w:rPr>
        <w:t xml:space="preserve"> en ojämn arbetsbelastning, med högt tempo i kursens inledande del och i samband med VFU. Den tidsbegränsade hemtentamen i Inspera upplevdes som stressande och inte fullt ändamålsenlig i relation till kraven på essäsvar och referenshantering. Många studenter efterfrågar istället fler examinerande seminarier och casebaserade moment. Det finns även önskemål om fler föreläsningar, inspelade undervisningstillfällen, tydligare instruktioner för inlämningar samt en bättre anpassning av psykiatri- och BUP-inslag till sjuksköterskans yrkesroll.</w:t>
      </w:r>
    </w:p>
    <w:p w14:paraId="484EF4C5" w14:textId="77777777" w:rsidR="008F53CE" w:rsidRPr="008A6E1A" w:rsidRDefault="008F53CE" w:rsidP="009D56B4">
      <w:pPr>
        <w:rPr>
          <w:rFonts w:ascii="DM Sans" w:hAnsi="DM Sans"/>
          <w:i/>
        </w:rPr>
      </w:pPr>
    </w:p>
    <w:p w14:paraId="641A4FA3" w14:textId="77777777" w:rsidR="009D56B4" w:rsidRPr="008A6E1A" w:rsidRDefault="009D56B4" w:rsidP="009D56B4">
      <w:pPr>
        <w:pStyle w:val="Rubrik4"/>
        <w:rPr>
          <w:rFonts w:ascii="DM Sans" w:hAnsi="DM Sans"/>
        </w:rPr>
      </w:pPr>
      <w:r w:rsidRPr="008A6E1A">
        <w:rPr>
          <w:rFonts w:ascii="DM Sans" w:hAnsi="DM Sans"/>
        </w:rPr>
        <w:t>Kursansvarigs reflektioner kring kursens genomförande och resultat</w:t>
      </w:r>
    </w:p>
    <w:p w14:paraId="5C343EC1" w14:textId="77777777" w:rsidR="008A6E1A" w:rsidRPr="008A6E1A" w:rsidRDefault="00587EB5" w:rsidP="008A6E1A">
      <w:pPr>
        <w:rPr>
          <w:rFonts w:ascii="DM Sans" w:hAnsi="DM Sans"/>
          <w:iCs/>
        </w:rPr>
      </w:pPr>
      <w:r w:rsidRPr="008A6E1A">
        <w:rPr>
          <w:rFonts w:ascii="DM Sans" w:hAnsi="DM Sans"/>
          <w:iCs/>
        </w:rPr>
        <w:t xml:space="preserve">Sedan mitt övertagande av kursen VT24 har jag jobbat med kursens röda tråd. Första kursveckan består av föreläsningar och självstudier medan de två efterföljande veckorna är studenterna på VFU. Detta följs sedan av seminarier med tillhörande inlämningsuppgifter. Formatet på inlämningsuppgifternas är utformade så att studenterna ska delge den fördjupade kunskap de har skaffat sig för att delge sina kurskamrater. Delar av dessa moment kommer sedan med på kursens avslutande tentamen. Den utveckling av kursen som har genomförts med att finnas tillgänglig för studenterna via resurstillfällen har gett en positiv inverkan på studenternas slutresultat på kursen. </w:t>
      </w:r>
      <w:r w:rsidR="008A6E1A" w:rsidRPr="008A6E1A">
        <w:rPr>
          <w:rFonts w:ascii="DM Sans" w:hAnsi="DM Sans"/>
          <w:iCs/>
        </w:rPr>
        <w:t xml:space="preserve">. Bedömningskriterier för </w:t>
      </w:r>
      <w:r w:rsidR="008A6E1A" w:rsidRPr="008A6E1A">
        <w:rPr>
          <w:rFonts w:ascii="DM Sans" w:hAnsi="DM Sans"/>
          <w:iCs/>
        </w:rPr>
        <w:lastRenderedPageBreak/>
        <w:t>inlämningar och seminarier finns i kursens canvasrum så att studenterna kan avgöra vad de förväntas prestera i de olika momenten i kursen.</w:t>
      </w:r>
    </w:p>
    <w:p w14:paraId="7D383DEE" w14:textId="07329488" w:rsidR="00E97E33" w:rsidRPr="008A6E1A" w:rsidRDefault="00587EB5" w:rsidP="009D56B4">
      <w:pPr>
        <w:rPr>
          <w:rFonts w:ascii="DM Sans" w:hAnsi="DM Sans"/>
          <w:iCs/>
        </w:rPr>
      </w:pPr>
      <w:r w:rsidRPr="008A6E1A">
        <w:rPr>
          <w:rFonts w:ascii="DM Sans" w:hAnsi="DM Sans"/>
          <w:iCs/>
        </w:rPr>
        <w:t>Tentamensfrågorna är skriven som patientfall där kursmålen som ska examineras i fallet klart och tydligt är utskrivet. På så sätt kan studenten tydligt förstå vad som förväntas av dem i frågan</w:t>
      </w:r>
      <w:r w:rsidR="008A6E1A" w:rsidRPr="008A6E1A">
        <w:rPr>
          <w:rFonts w:ascii="DM Sans" w:hAnsi="DM Sans"/>
          <w:iCs/>
        </w:rPr>
        <w:t>.</w:t>
      </w:r>
    </w:p>
    <w:p w14:paraId="71ACC367" w14:textId="77777777" w:rsidR="009D56B4" w:rsidRPr="008A6E1A" w:rsidRDefault="009D56B4" w:rsidP="009D56B4">
      <w:pPr>
        <w:rPr>
          <w:rFonts w:ascii="DM Sans" w:hAnsi="DM Sans"/>
          <w:color w:val="000000"/>
        </w:rPr>
      </w:pPr>
    </w:p>
    <w:p w14:paraId="0BD12EA6" w14:textId="77777777" w:rsidR="009D56B4" w:rsidRPr="008A6E1A" w:rsidRDefault="009D56B4" w:rsidP="009D56B4">
      <w:pPr>
        <w:rPr>
          <w:rFonts w:ascii="DM Sans" w:hAnsi="DM Sans" w:cs="Arial"/>
          <w:b/>
          <w:color w:val="000000"/>
          <w:sz w:val="20"/>
          <w:szCs w:val="20"/>
        </w:rPr>
      </w:pPr>
      <w:r w:rsidRPr="008A6E1A">
        <w:rPr>
          <w:rFonts w:ascii="DM Sans" w:hAnsi="DM Sans" w:cs="Arial"/>
          <w:b/>
          <w:color w:val="000000"/>
          <w:sz w:val="20"/>
          <w:szCs w:val="20"/>
        </w:rPr>
        <w:t xml:space="preserve">Beskrivning av </w:t>
      </w:r>
      <w:r w:rsidR="003A5643" w:rsidRPr="008A6E1A">
        <w:rPr>
          <w:rFonts w:ascii="DM Sans" w:hAnsi="DM Sans" w:cs="Arial"/>
          <w:b/>
          <w:color w:val="000000"/>
          <w:sz w:val="20"/>
          <w:szCs w:val="20"/>
        </w:rPr>
        <w:t xml:space="preserve">hur kursen arbetar med kvalitet, forskningsanknytning och samverkan med andra professioner. </w:t>
      </w:r>
    </w:p>
    <w:p w14:paraId="02D0D663" w14:textId="168894BA" w:rsidR="00473DE0" w:rsidRPr="008A6E1A" w:rsidRDefault="00473DE0" w:rsidP="009D56B4">
      <w:pPr>
        <w:rPr>
          <w:rFonts w:ascii="DM Sans" w:hAnsi="DM Sans"/>
          <w:iCs/>
          <w:color w:val="000000"/>
        </w:rPr>
      </w:pPr>
      <w:r w:rsidRPr="008A6E1A">
        <w:rPr>
          <w:rFonts w:ascii="DM Sans" w:hAnsi="DM Sans"/>
          <w:iCs/>
          <w:color w:val="000000"/>
        </w:rPr>
        <w:t xml:space="preserve">Kursen samarbetar med läkarprogrammet för att ge studenterna utbildning i suicidbedömning. Kurslitteraturen har genomgått revidering och den rekommenderade litteraturen </w:t>
      </w:r>
      <w:r w:rsidR="00320909" w:rsidRPr="008A6E1A">
        <w:rPr>
          <w:rFonts w:ascii="DM Sans" w:hAnsi="DM Sans"/>
          <w:iCs/>
          <w:color w:val="000000"/>
        </w:rPr>
        <w:t xml:space="preserve">inom kursen </w:t>
      </w:r>
      <w:r w:rsidRPr="008A6E1A">
        <w:rPr>
          <w:rFonts w:ascii="DM Sans" w:hAnsi="DM Sans"/>
          <w:iCs/>
          <w:color w:val="000000"/>
        </w:rPr>
        <w:t xml:space="preserve">är utgiven under de senaste två åren. </w:t>
      </w:r>
      <w:r w:rsidR="00320909" w:rsidRPr="008A6E1A">
        <w:rPr>
          <w:rFonts w:ascii="DM Sans" w:hAnsi="DM Sans"/>
          <w:iCs/>
          <w:color w:val="000000"/>
        </w:rPr>
        <w:t>I grupparbeten och inlämningsarbeten har studenterna som uppgift att ta fram och ha med minst en vetenskaplig artikel, detta för att de ska fortsätta att granska och analysera forskning. Alla aktiva lärare på kursen är disputerade inom medicinsk vetenskap och legitimerade sjuksköterskor med specialistkompetens inom barn och unga.</w:t>
      </w:r>
    </w:p>
    <w:p w14:paraId="11E7E593" w14:textId="77777777" w:rsidR="009D56B4" w:rsidRPr="008A6E1A" w:rsidRDefault="003A5643" w:rsidP="009D56B4">
      <w:pPr>
        <w:pStyle w:val="Rubrik4"/>
        <w:rPr>
          <w:rFonts w:ascii="DM Sans" w:hAnsi="DM Sans"/>
        </w:rPr>
      </w:pPr>
      <w:r w:rsidRPr="008A6E1A">
        <w:rPr>
          <w:rFonts w:ascii="DM Sans" w:hAnsi="DM Sans"/>
        </w:rPr>
        <w:t>Kursansvarigs s</w:t>
      </w:r>
      <w:r w:rsidR="009D56B4" w:rsidRPr="008A6E1A">
        <w:rPr>
          <w:rFonts w:ascii="DM Sans" w:hAnsi="DM Sans"/>
        </w:rPr>
        <w:t>lutsatser och förslag till förbättringar</w:t>
      </w:r>
    </w:p>
    <w:p w14:paraId="37588BC4" w14:textId="7BBCA027" w:rsidR="00320909" w:rsidRPr="008A6E1A" w:rsidRDefault="00320909" w:rsidP="00320909">
      <w:pPr>
        <w:rPr>
          <w:rFonts w:ascii="DM Sans" w:hAnsi="DM Sans"/>
          <w:i/>
        </w:rPr>
      </w:pPr>
      <w:r w:rsidRPr="008A6E1A">
        <w:rPr>
          <w:rFonts w:ascii="DM Sans" w:hAnsi="DM Sans"/>
          <w:iCs/>
        </w:rPr>
        <w:t>Sammanfattningsvis så syns mer positiva svar från studenterna denna gång än tidigare terminer. Kursutvärderingen visar att studenterna överlag är nöjda med kursens innehåll, relevans och pedagogiska upplägg. Kursen bedöms</w:t>
      </w:r>
      <w:r w:rsidRPr="008A6E1A">
        <w:rPr>
          <w:rFonts w:ascii="DM Sans" w:hAnsi="DM Sans"/>
          <w:i/>
        </w:rPr>
        <w:t xml:space="preserve"> </w:t>
      </w:r>
      <w:r w:rsidRPr="008F53CE">
        <w:rPr>
          <w:rFonts w:ascii="DM Sans" w:hAnsi="DM Sans"/>
          <w:iCs/>
        </w:rPr>
        <w:t xml:space="preserve">hålla god kvalitet på avancerad nivå, med tydlig professionsanknytning. </w:t>
      </w:r>
      <w:r w:rsidRPr="008A6E1A">
        <w:rPr>
          <w:rFonts w:ascii="DM Sans" w:hAnsi="DM Sans"/>
          <w:iCs/>
        </w:rPr>
        <w:t xml:space="preserve">De studenter som läser kursen under höstterminen lider av att kursen bedrivs under julhelgen som inverkar på möjligheten till tillgång till VFU. Lärare på kursen för en dialog inom lärarlaget om hur de ska kunna mäta studenternas lärande och justera formen för tentamen då den i nuvarande form skapar stress hos studenterna. </w:t>
      </w:r>
      <w:r w:rsidR="008A6E1A">
        <w:rPr>
          <w:rFonts w:ascii="DM Sans" w:hAnsi="DM Sans"/>
          <w:iCs/>
        </w:rPr>
        <w:t>Det arbetas med att flytta kursen på terminen för att VFU’n inte ska komma för tidigt i kursen.</w:t>
      </w:r>
    </w:p>
    <w:p w14:paraId="4063234B" w14:textId="77777777" w:rsidR="00137141" w:rsidRPr="008A6E1A" w:rsidRDefault="00137141">
      <w:pPr>
        <w:rPr>
          <w:rFonts w:ascii="DM Sans" w:hAnsi="DM Sans"/>
        </w:rPr>
      </w:pPr>
    </w:p>
    <w:p w14:paraId="4C2E5F7A" w14:textId="0E5286F7" w:rsidR="00473DE0" w:rsidRPr="008A6E1A" w:rsidRDefault="00137141" w:rsidP="00473DE0">
      <w:pPr>
        <w:rPr>
          <w:rFonts w:ascii="DM Sans" w:hAnsi="DM Sans"/>
          <w:iCs/>
        </w:rPr>
      </w:pPr>
      <w:r w:rsidRPr="008A6E1A">
        <w:rPr>
          <w:rFonts w:ascii="DM Sans" w:hAnsi="DM Sans"/>
          <w:b/>
          <w:bCs/>
          <w:sz w:val="20"/>
          <w:szCs w:val="28"/>
        </w:rPr>
        <w:t xml:space="preserve">Beskrivning av </w:t>
      </w:r>
      <w:r w:rsidR="00DC4126" w:rsidRPr="008A6E1A">
        <w:rPr>
          <w:rFonts w:ascii="DM Sans" w:hAnsi="DM Sans"/>
          <w:b/>
          <w:bCs/>
          <w:sz w:val="20"/>
          <w:szCs w:val="28"/>
        </w:rPr>
        <w:t>hur kursvärderingen har återkopplats internt och till studenterna</w:t>
      </w:r>
      <w:r w:rsidR="00DC4126" w:rsidRPr="008A6E1A">
        <w:rPr>
          <w:rFonts w:ascii="DM Sans" w:hAnsi="DM Sans"/>
        </w:rPr>
        <w:br/>
      </w:r>
      <w:r w:rsidR="00473DE0" w:rsidRPr="008A6E1A">
        <w:rPr>
          <w:rFonts w:ascii="DM Sans" w:hAnsi="DM Sans"/>
          <w:iCs/>
        </w:rPr>
        <w:t xml:space="preserve">Kursvärderingen har lagts upp som anslag till de studenter som har genomfört kursen </w:t>
      </w:r>
      <w:r w:rsidR="00473DE0" w:rsidRPr="008A6E1A">
        <w:rPr>
          <w:rFonts w:ascii="DM Sans" w:hAnsi="DM Sans"/>
          <w:iCs/>
        </w:rPr>
        <w:t>HT</w:t>
      </w:r>
      <w:r w:rsidR="00473DE0" w:rsidRPr="008A6E1A">
        <w:rPr>
          <w:rFonts w:ascii="DM Sans" w:hAnsi="DM Sans"/>
          <w:iCs/>
        </w:rPr>
        <w:t>25 samt finns att tillgå för kommande studenter via kurswebben. Internt har kursvärderingen mailats till utbildningsnämnden och berörda chefer på enheten.</w:t>
      </w:r>
    </w:p>
    <w:p w14:paraId="364DCFA9" w14:textId="2A11B6EB" w:rsidR="00A85242" w:rsidRDefault="00A85242" w:rsidP="00DC4126">
      <w:pPr>
        <w:rPr>
          <w:i/>
        </w:rPr>
      </w:pPr>
    </w:p>
    <w:p w14:paraId="622450F2" w14:textId="77777777" w:rsidR="00137141" w:rsidRPr="00A85242" w:rsidRDefault="00723D45" w:rsidP="00DC4126">
      <w:pPr>
        <w:rPr>
          <w:i/>
        </w:rPr>
      </w:pPr>
      <w:r>
        <w:t xml:space="preserve"> </w:t>
      </w:r>
      <w:r w:rsidR="00DC4126">
        <w:t xml:space="preserve"> </w:t>
      </w:r>
    </w:p>
    <w:sectPr w:rsidR="00137141" w:rsidRPr="00A85242" w:rsidSect="00BF144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6519" w14:textId="77777777" w:rsidR="001C1D62" w:rsidRDefault="001C1D62" w:rsidP="009D56B4">
      <w:r>
        <w:separator/>
      </w:r>
    </w:p>
  </w:endnote>
  <w:endnote w:type="continuationSeparator" w:id="0">
    <w:p w14:paraId="0B86232B" w14:textId="77777777" w:rsidR="001C1D62" w:rsidRDefault="001C1D62"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9139" w14:textId="77777777" w:rsidR="00285470" w:rsidRDefault="00285470">
    <w:pPr>
      <w:pStyle w:val="Sidfot"/>
      <w:jc w:val="right"/>
    </w:pPr>
    <w:r>
      <w:t xml:space="preserve">Sida </w:t>
    </w:r>
    <w:r w:rsidR="00BF1445">
      <w:rPr>
        <w:b/>
      </w:rPr>
      <w:fldChar w:fldCharType="begin"/>
    </w:r>
    <w:r>
      <w:rPr>
        <w:b/>
      </w:rPr>
      <w:instrText>PAGE  \* Arabic  \* MERGEFORMAT</w:instrText>
    </w:r>
    <w:r w:rsidR="00BF1445">
      <w:rPr>
        <w:b/>
      </w:rPr>
      <w:fldChar w:fldCharType="separate"/>
    </w:r>
    <w:r w:rsidR="00EB38AB">
      <w:rPr>
        <w:b/>
        <w:noProof/>
      </w:rPr>
      <w:t>1</w:t>
    </w:r>
    <w:r w:rsidR="00BF1445">
      <w:rPr>
        <w:b/>
      </w:rPr>
      <w:fldChar w:fldCharType="end"/>
    </w:r>
    <w:r>
      <w:t xml:space="preserve"> av </w:t>
    </w:r>
    <w:fldSimple w:instr="NUMPAGES  \* Arabic  \* MERGEFORMAT">
      <w:r w:rsidR="00EB38AB">
        <w:rPr>
          <w:b/>
          <w:noProof/>
        </w:rPr>
        <w:t>2</w:t>
      </w:r>
    </w:fldSimple>
  </w:p>
  <w:p w14:paraId="700DFFDC"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DF59" w14:textId="77777777" w:rsidR="001C1D62" w:rsidRDefault="001C1D62" w:rsidP="009D56B4">
      <w:r>
        <w:separator/>
      </w:r>
    </w:p>
  </w:footnote>
  <w:footnote w:type="continuationSeparator" w:id="0">
    <w:p w14:paraId="3AEFDF42" w14:textId="77777777" w:rsidR="001C1D62" w:rsidRDefault="001C1D62"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CA31" w14:textId="19980233" w:rsidR="009D56B4" w:rsidRDefault="006B583C">
    <w:pPr>
      <w:pStyle w:val="Sidhuvud"/>
    </w:pPr>
    <w:bookmarkStart w:id="2" w:name="stc3_oa_Logo_sv_0002"/>
    <w:r>
      <w:rPr>
        <w:noProof/>
        <w:lang w:eastAsia="sv-SE"/>
      </w:rPr>
      <mc:AlternateContent>
        <mc:Choice Requires="wps">
          <w:drawing>
            <wp:anchor distT="0" distB="0" distL="114300" distR="114300" simplePos="0" relativeHeight="251659264" behindDoc="0" locked="0" layoutInCell="1" allowOverlap="1" wp14:anchorId="0038C33A" wp14:editId="001DFDA3">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511797" w14:textId="77777777" w:rsidR="009D56B4" w:rsidRDefault="009D56B4">
                          <w:r>
                            <w:t>Kursutvärdering</w:t>
                          </w:r>
                          <w:r w:rsidR="003C6E42">
                            <w:t>small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038C33A"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" fillcolor="white [3201]" stroked="f" strokeweight=".5pt">
              <v:textbox>
                <w:txbxContent>
                  <w:p w14:paraId="4F511797" w14:textId="77777777" w:rsidR="009D56B4" w:rsidRDefault="009D56B4">
                    <w:r>
                      <w:t>Kursutvärdering</w:t>
                    </w:r>
                    <w:r w:rsidR="003C6E42">
                      <w:t>small</w:t>
                    </w:r>
                  </w:p>
                </w:txbxContent>
              </v:textbox>
            </v:shape>
          </w:pict>
        </mc:Fallback>
      </mc:AlternateContent>
    </w:r>
    <w:r w:rsidR="009D56B4">
      <w:rPr>
        <w:noProof/>
        <w:lang w:eastAsia="sv-SE"/>
      </w:rPr>
      <w:drawing>
        <wp:inline distT="0" distB="0" distL="0" distR="0" wp14:anchorId="1CA63EB2" wp14:editId="30BFF61A">
          <wp:extent cx="1838325" cy="7524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838325" cy="752475"/>
                  </a:xfrm>
                  <a:prstGeom prst="rect">
                    <a:avLst/>
                  </a:prstGeom>
                  <a:noFill/>
                  <a:ln w="9525">
                    <a:noFill/>
                    <a:miter lim="800000"/>
                    <a:headEnd/>
                    <a:tailEnd/>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31676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7FD"/>
    <w:rsid w:val="00002440"/>
    <w:rsid w:val="00084E33"/>
    <w:rsid w:val="00086C1D"/>
    <w:rsid w:val="00090032"/>
    <w:rsid w:val="000C1618"/>
    <w:rsid w:val="000D61CC"/>
    <w:rsid w:val="000F2950"/>
    <w:rsid w:val="00121457"/>
    <w:rsid w:val="00137141"/>
    <w:rsid w:val="001503F2"/>
    <w:rsid w:val="00171153"/>
    <w:rsid w:val="001947C8"/>
    <w:rsid w:val="001A5C54"/>
    <w:rsid w:val="001C1D62"/>
    <w:rsid w:val="001C58BD"/>
    <w:rsid w:val="0022423F"/>
    <w:rsid w:val="002705DA"/>
    <w:rsid w:val="0027127B"/>
    <w:rsid w:val="00277A3C"/>
    <w:rsid w:val="002833B7"/>
    <w:rsid w:val="00285470"/>
    <w:rsid w:val="0028717C"/>
    <w:rsid w:val="002A21BA"/>
    <w:rsid w:val="002E53C1"/>
    <w:rsid w:val="003054ED"/>
    <w:rsid w:val="003056D9"/>
    <w:rsid w:val="0031029D"/>
    <w:rsid w:val="00320909"/>
    <w:rsid w:val="00326A68"/>
    <w:rsid w:val="00326B40"/>
    <w:rsid w:val="0035299E"/>
    <w:rsid w:val="00362825"/>
    <w:rsid w:val="003A4F46"/>
    <w:rsid w:val="003A5643"/>
    <w:rsid w:val="003A7EA4"/>
    <w:rsid w:val="003C6E42"/>
    <w:rsid w:val="003E3E4D"/>
    <w:rsid w:val="003F6389"/>
    <w:rsid w:val="00441017"/>
    <w:rsid w:val="004500BC"/>
    <w:rsid w:val="00473DE0"/>
    <w:rsid w:val="004879A5"/>
    <w:rsid w:val="004C0504"/>
    <w:rsid w:val="004F3FB0"/>
    <w:rsid w:val="004F76F2"/>
    <w:rsid w:val="0051783F"/>
    <w:rsid w:val="00526EFE"/>
    <w:rsid w:val="00587EB5"/>
    <w:rsid w:val="005B42A0"/>
    <w:rsid w:val="005B5FC1"/>
    <w:rsid w:val="00614B84"/>
    <w:rsid w:val="006567FD"/>
    <w:rsid w:val="00673526"/>
    <w:rsid w:val="006B583C"/>
    <w:rsid w:val="00702617"/>
    <w:rsid w:val="007032BF"/>
    <w:rsid w:val="007072ED"/>
    <w:rsid w:val="00723D45"/>
    <w:rsid w:val="00734E5C"/>
    <w:rsid w:val="007A6A19"/>
    <w:rsid w:val="00800CFE"/>
    <w:rsid w:val="00874EF7"/>
    <w:rsid w:val="008958A1"/>
    <w:rsid w:val="008A6E1A"/>
    <w:rsid w:val="008E5C6F"/>
    <w:rsid w:val="008F53CE"/>
    <w:rsid w:val="009576D0"/>
    <w:rsid w:val="00970A85"/>
    <w:rsid w:val="009717FE"/>
    <w:rsid w:val="009A4DB5"/>
    <w:rsid w:val="009A5239"/>
    <w:rsid w:val="009C68F8"/>
    <w:rsid w:val="009D56B4"/>
    <w:rsid w:val="00A5648D"/>
    <w:rsid w:val="00A6643D"/>
    <w:rsid w:val="00A85242"/>
    <w:rsid w:val="00AD2AD6"/>
    <w:rsid w:val="00AF7C47"/>
    <w:rsid w:val="00B008B5"/>
    <w:rsid w:val="00B06890"/>
    <w:rsid w:val="00B62D0B"/>
    <w:rsid w:val="00B77FE8"/>
    <w:rsid w:val="00BF1445"/>
    <w:rsid w:val="00BF5F58"/>
    <w:rsid w:val="00C04BDC"/>
    <w:rsid w:val="00C51D51"/>
    <w:rsid w:val="00C56390"/>
    <w:rsid w:val="00CC20E4"/>
    <w:rsid w:val="00D219BE"/>
    <w:rsid w:val="00D544DA"/>
    <w:rsid w:val="00D54A24"/>
    <w:rsid w:val="00D624B2"/>
    <w:rsid w:val="00DC4126"/>
    <w:rsid w:val="00DF0711"/>
    <w:rsid w:val="00E3255B"/>
    <w:rsid w:val="00E73B59"/>
    <w:rsid w:val="00E94EA7"/>
    <w:rsid w:val="00E97E33"/>
    <w:rsid w:val="00EB38AB"/>
    <w:rsid w:val="00EC08CB"/>
    <w:rsid w:val="00ED102B"/>
    <w:rsid w:val="00EE534C"/>
    <w:rsid w:val="00F6143A"/>
    <w:rsid w:val="00F71EED"/>
    <w:rsid w:val="00F90DEB"/>
    <w:rsid w:val="00F914AE"/>
    <w:rsid w:val="00F96D62"/>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88620"/>
  <w15:docId w15:val="{832F8B2D-38D7-4A55-A926-FC53A654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pPr>
      <w:spacing w:after="0" w:line="240" w:lineRule="auto"/>
    </w:pPr>
    <w:rPr>
      <w:rFonts w:ascii="Times New Roman" w:eastAsia="Times New Roman" w:hAnsi="Times New Roman" w:cs="Times New Roman"/>
      <w:sz w:val="24"/>
      <w:szCs w:val="24"/>
      <w:lang w:eastAsia="sv-SE"/>
    </w:rPr>
  </w:style>
  <w:style w:type="paragraph" w:styleId="Rubrik3">
    <w:name w:val="heading 3"/>
    <w:basedOn w:val="Normal"/>
    <w:next w:val="Normal"/>
    <w:link w:val="Rubrik3Char"/>
    <w:uiPriority w:val="9"/>
    <w:semiHidden/>
    <w:unhideWhenUsed/>
    <w:qFormat/>
    <w:rsid w:val="00B008B5"/>
    <w:pPr>
      <w:keepNext/>
      <w:keepLines/>
      <w:spacing w:before="40"/>
      <w:outlineLvl w:val="2"/>
    </w:pPr>
    <w:rPr>
      <w:rFonts w:asciiTheme="majorHAnsi" w:eastAsiaTheme="majorEastAsia" w:hAnsiTheme="majorHAnsi" w:cstheme="majorBidi"/>
      <w:color w:val="243F60" w:themeColor="accent1" w:themeShade="7F"/>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Theme="minorHAnsi" w:eastAsiaTheme="minorHAnsi" w:hAnsiTheme="minorHAnsi" w:cstheme="minorBid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9D56B4"/>
    <w:rPr>
      <w:rFonts w:ascii="Tahoma" w:hAnsi="Tahoma" w:cs="Tahoma"/>
      <w:sz w:val="16"/>
      <w:szCs w:val="16"/>
    </w:rPr>
  </w:style>
  <w:style w:type="character" w:customStyle="1" w:styleId="Rubrik4Char">
    <w:name w:val="Rubrik 4 Char"/>
    <w:basedOn w:val="Standardstycketeckensnitt"/>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FC1"/>
    <w:rPr>
      <w:color w:val="808080"/>
    </w:rPr>
  </w:style>
  <w:style w:type="paragraph" w:styleId="Liststycke">
    <w:name w:val="List Paragraph"/>
    <w:basedOn w:val="Normal"/>
    <w:uiPriority w:val="34"/>
    <w:qFormat/>
    <w:rsid w:val="00DC4126"/>
    <w:pPr>
      <w:ind w:left="720"/>
      <w:contextualSpacing/>
    </w:pPr>
  </w:style>
  <w:style w:type="character" w:customStyle="1" w:styleId="Rubrik3Char">
    <w:name w:val="Rubrik 3 Char"/>
    <w:basedOn w:val="Standardstycketeckensnitt"/>
    <w:link w:val="Rubrik3"/>
    <w:uiPriority w:val="9"/>
    <w:semiHidden/>
    <w:rsid w:val="00B008B5"/>
    <w:rPr>
      <w:rFonts w:asciiTheme="majorHAnsi" w:eastAsiaTheme="majorEastAsia" w:hAnsiTheme="majorHAnsi" w:cstheme="majorBidi"/>
      <w:color w:val="243F60" w:themeColor="accent1" w:themeShade="7F"/>
      <w:sz w:val="24"/>
      <w:szCs w:val="24"/>
      <w:lang w:eastAsia="sv-SE"/>
    </w:rPr>
  </w:style>
  <w:style w:type="paragraph" w:styleId="Normalwebb">
    <w:name w:val="Normal (Web)"/>
    <w:basedOn w:val="Normal"/>
    <w:uiPriority w:val="99"/>
    <w:semiHidden/>
    <w:unhideWhenUsed/>
    <w:rsid w:val="008F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ced\Desktop\EMIkursKI\Kursutvardering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40E211CF9749A2B3DCF3D3184DDC42"/>
        <w:category>
          <w:name w:val="Allmänt"/>
          <w:gallery w:val="placeholder"/>
        </w:category>
        <w:types>
          <w:type w:val="bbPlcHdr"/>
        </w:types>
        <w:behaviors>
          <w:behavior w:val="content"/>
        </w:behaviors>
        <w:guid w:val="{ABC29B1B-9A48-4968-8A89-53FCB828DD70}"/>
      </w:docPartPr>
      <w:docPartBody>
        <w:p w:rsidR="00765575" w:rsidRDefault="00000000">
          <w:pPr>
            <w:pStyle w:val="5840E211CF9749A2B3DCF3D3184DDC42"/>
          </w:pPr>
          <w:r w:rsidRPr="000056E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A3"/>
    <w:rsid w:val="003371EA"/>
    <w:rsid w:val="00765575"/>
    <w:rsid w:val="009717FE"/>
    <w:rsid w:val="00984AA3"/>
    <w:rsid w:val="00B950E3"/>
    <w:rsid w:val="00C56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840E211CF9749A2B3DCF3D3184DDC42">
    <w:name w:val="5840E211CF9749A2B3DCF3D3184DD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8BC2B715100B4789756C0DFC4BE119" ma:contentTypeVersion="2" ma:contentTypeDescription="Skapa ett nytt dokument." ma:contentTypeScope="" ma:versionID="de0057aa63c569c6fc3c32cf1f44b56e">
  <xsd:schema xmlns:xsd="http://www.w3.org/2001/XMLSchema" xmlns:xs="http://www.w3.org/2001/XMLSchema" xmlns:p="http://schemas.microsoft.com/office/2006/metadata/properties" xmlns:ns3="7540711e-b766-458d-a16b-1d6fb664a063" targetNamespace="http://schemas.microsoft.com/office/2006/metadata/properties" ma:root="true" ma:fieldsID="238c9025ec281f2160c0caf5063d2973" ns3:_="">
    <xsd:import namespace="7540711e-b766-458d-a16b-1d6fb664a06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711e-b766-458d-a16b-1d6fb664a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696C-2356-4331-9481-DA24854724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39ECD-2027-4227-8B26-E96CA266FE1C}">
  <ds:schemaRefs>
    <ds:schemaRef ds:uri="http://schemas.microsoft.com/sharepoint/v3/contenttype/forms"/>
  </ds:schemaRefs>
</ds:datastoreItem>
</file>

<file path=customXml/itemProps3.xml><?xml version="1.0" encoding="utf-8"?>
<ds:datastoreItem xmlns:ds="http://schemas.openxmlformats.org/officeDocument/2006/customXml" ds:itemID="{086D503F-C6DF-493A-81A8-5862B87D5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711e-b766-458d-a16b-1d6fb664a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1A9E2-2285-49D8-8604-AC7932C7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Kursutvarderingsmall</Template>
  <TotalTime>169</TotalTime>
  <Pages>4</Pages>
  <Words>1292</Words>
  <Characters>7367</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Catarina Cederved</dc:creator>
  <cp:lastModifiedBy>Catarina Cederved</cp:lastModifiedBy>
  <cp:revision>17</cp:revision>
  <cp:lastPrinted>2015-02-10T12:22:00Z</cp:lastPrinted>
  <dcterms:created xsi:type="dcterms:W3CDTF">2026-02-03T10:30:00Z</dcterms:created>
  <dcterms:modified xsi:type="dcterms:W3CDTF">2026-02-10T10:29:00Z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0x0101001F8BC2B715100B4789756C0DFC4BE119</vt:lpwstr>
  </property>
</Properties>
</file>