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7EFE7" w14:textId="77777777" w:rsidR="008B4404" w:rsidRDefault="008B4404"/>
    <w:p w14:paraId="5CDB2ECF" w14:textId="77777777" w:rsidR="003A4F46" w:rsidRPr="003A4F46" w:rsidRDefault="003A4F46">
      <w:pPr>
        <w:rPr>
          <w:i/>
        </w:rPr>
      </w:pPr>
      <w:r w:rsidRPr="003A4F46">
        <w:rPr>
          <w:i/>
        </w:rPr>
        <w:t>Efter</w:t>
      </w:r>
      <w:r>
        <w:rPr>
          <w:i/>
        </w:rPr>
        <w:t xml:space="preserve"> avslutat kurstillfälle fyller kursansvarig i denna mall. Prefekt/programansvarig beslutar om mallen ska kompletteras med ytterligare uppgifter/frågor. </w:t>
      </w:r>
      <w:r w:rsidRPr="003A4F46">
        <w:rPr>
          <w:i/>
        </w:rPr>
        <w:t xml:space="preserve"> </w:t>
      </w:r>
    </w:p>
    <w:p w14:paraId="5F9F9663" w14:textId="77777777" w:rsidR="00E94EA7" w:rsidRDefault="00E94EA7" w:rsidP="009D56B4">
      <w:pPr>
        <w:rPr>
          <w:b/>
        </w:rPr>
      </w:pPr>
    </w:p>
    <w:tbl>
      <w:tblPr>
        <w:tblStyle w:val="Tabellrutnt"/>
        <w:tblW w:w="9180" w:type="dxa"/>
        <w:tblLayout w:type="fixed"/>
        <w:tblLook w:val="04A0" w:firstRow="1" w:lastRow="0" w:firstColumn="1" w:lastColumn="0" w:noHBand="0" w:noVBand="1"/>
      </w:tblPr>
      <w:tblGrid>
        <w:gridCol w:w="6"/>
        <w:gridCol w:w="1945"/>
        <w:gridCol w:w="5670"/>
        <w:gridCol w:w="1559"/>
      </w:tblGrid>
      <w:tr w:rsidR="005B5FC1" w14:paraId="65BCD22A" w14:textId="77777777" w:rsidTr="00121457">
        <w:tc>
          <w:tcPr>
            <w:tcW w:w="1951" w:type="dxa"/>
            <w:gridSpan w:val="2"/>
          </w:tcPr>
          <w:p w14:paraId="08592FFB" w14:textId="77777777" w:rsidR="005B5FC1" w:rsidRDefault="005B5FC1" w:rsidP="009D56B4">
            <w:pPr>
              <w:rPr>
                <w:rFonts w:asciiTheme="minorHAnsi" w:hAnsiTheme="minorHAnsi"/>
                <w:b/>
                <w:sz w:val="20"/>
                <w:szCs w:val="20"/>
              </w:rPr>
            </w:pPr>
            <w:r w:rsidRPr="005B5FC1">
              <w:rPr>
                <w:rFonts w:asciiTheme="minorHAnsi" w:hAnsiTheme="minorHAnsi"/>
                <w:b/>
                <w:sz w:val="20"/>
                <w:szCs w:val="20"/>
              </w:rPr>
              <w:t>Kurskod</w:t>
            </w:r>
          </w:p>
          <w:sdt>
            <w:sdtPr>
              <w:rPr>
                <w:rFonts w:asciiTheme="minorHAnsi" w:hAnsiTheme="minorHAnsi"/>
                <w:b/>
                <w:sz w:val="20"/>
                <w:szCs w:val="20"/>
              </w:rPr>
              <w:id w:val="1789157881"/>
              <w:placeholder>
                <w:docPart w:val="DefaultPlaceholder_1082065158"/>
              </w:placeholder>
            </w:sdtPr>
            <w:sdtContent>
              <w:p w14:paraId="609265C1" w14:textId="12A6979B" w:rsidR="00E3255B" w:rsidRPr="005B5FC1" w:rsidRDefault="00F42993" w:rsidP="009D56B4">
                <w:pPr>
                  <w:rPr>
                    <w:rFonts w:asciiTheme="minorHAnsi" w:hAnsiTheme="minorHAnsi"/>
                    <w:b/>
                    <w:sz w:val="20"/>
                    <w:szCs w:val="20"/>
                  </w:rPr>
                </w:pPr>
                <w:r>
                  <w:rPr>
                    <w:rFonts w:asciiTheme="minorHAnsi" w:hAnsiTheme="minorHAnsi"/>
                    <w:b/>
                    <w:sz w:val="20"/>
                    <w:szCs w:val="20"/>
                  </w:rPr>
                  <w:t>2DS012 (</w:t>
                </w:r>
                <w:r w:rsidR="007F06F3">
                  <w:rPr>
                    <w:rFonts w:asciiTheme="minorHAnsi" w:hAnsiTheme="minorHAnsi"/>
                    <w:b/>
                    <w:sz w:val="20"/>
                    <w:szCs w:val="20"/>
                  </w:rPr>
                  <w:t>D</w:t>
                </w:r>
                <w:r>
                  <w:rPr>
                    <w:rFonts w:asciiTheme="minorHAnsi" w:hAnsiTheme="minorHAnsi"/>
                    <w:b/>
                    <w:sz w:val="20"/>
                    <w:szCs w:val="20"/>
                  </w:rPr>
                  <w:t>)</w:t>
                </w:r>
              </w:p>
            </w:sdtContent>
          </w:sdt>
        </w:tc>
        <w:tc>
          <w:tcPr>
            <w:tcW w:w="5670" w:type="dxa"/>
          </w:tcPr>
          <w:p w14:paraId="6B569871" w14:textId="77777777" w:rsidR="005B5FC1" w:rsidRDefault="005B5FC1" w:rsidP="009D56B4">
            <w:pPr>
              <w:rPr>
                <w:rFonts w:asciiTheme="minorHAnsi" w:hAnsiTheme="minorHAnsi"/>
                <w:b/>
                <w:sz w:val="20"/>
                <w:szCs w:val="20"/>
              </w:rPr>
            </w:pPr>
            <w:r w:rsidRPr="005B5FC1">
              <w:rPr>
                <w:rFonts w:asciiTheme="minorHAnsi" w:hAnsiTheme="minorHAnsi"/>
                <w:b/>
                <w:sz w:val="20"/>
                <w:szCs w:val="20"/>
              </w:rPr>
              <w:t>Kurstitel</w:t>
            </w:r>
          </w:p>
          <w:sdt>
            <w:sdtPr>
              <w:rPr>
                <w:rFonts w:asciiTheme="minorHAnsi" w:hAnsiTheme="minorHAnsi"/>
                <w:b/>
                <w:sz w:val="20"/>
                <w:szCs w:val="20"/>
              </w:rPr>
              <w:id w:val="2091814019"/>
              <w:placeholder>
                <w:docPart w:val="DefaultPlaceholder_1082065158"/>
              </w:placeholder>
            </w:sdtPr>
            <w:sdtContent>
              <w:p w14:paraId="74232680" w14:textId="4E8BD870" w:rsidR="00E3255B" w:rsidRDefault="00F42993" w:rsidP="009D56B4">
                <w:pPr>
                  <w:rPr>
                    <w:rFonts w:asciiTheme="minorHAnsi" w:hAnsiTheme="minorHAnsi"/>
                    <w:b/>
                    <w:sz w:val="20"/>
                    <w:szCs w:val="20"/>
                  </w:rPr>
                </w:pPr>
                <w:r w:rsidRPr="00F42993">
                  <w:rPr>
                    <w:rFonts w:asciiTheme="minorHAnsi" w:hAnsiTheme="minorHAnsi"/>
                    <w:b/>
                    <w:bCs/>
                    <w:sz w:val="20"/>
                    <w:szCs w:val="20"/>
                  </w:rPr>
                  <w:t>VFU inom barnhälsovård och elevhälsans medicinska insatser</w:t>
                </w:r>
              </w:p>
            </w:sdtContent>
          </w:sdt>
          <w:p w14:paraId="0388FBA8" w14:textId="77777777" w:rsidR="00E3255B" w:rsidRPr="005B5FC1" w:rsidRDefault="00E3255B" w:rsidP="009D56B4">
            <w:pPr>
              <w:rPr>
                <w:rFonts w:asciiTheme="minorHAnsi" w:hAnsiTheme="minorHAnsi"/>
                <w:b/>
                <w:sz w:val="20"/>
                <w:szCs w:val="20"/>
              </w:rPr>
            </w:pPr>
          </w:p>
        </w:tc>
        <w:tc>
          <w:tcPr>
            <w:tcW w:w="1559" w:type="dxa"/>
          </w:tcPr>
          <w:p w14:paraId="392B18F3" w14:textId="77777777" w:rsidR="005B5FC1" w:rsidRDefault="005B5FC1" w:rsidP="009D56B4">
            <w:pPr>
              <w:rPr>
                <w:rFonts w:asciiTheme="minorHAnsi" w:hAnsiTheme="minorHAnsi"/>
                <w:b/>
                <w:sz w:val="20"/>
                <w:szCs w:val="20"/>
              </w:rPr>
            </w:pPr>
            <w:r>
              <w:rPr>
                <w:rFonts w:asciiTheme="minorHAnsi" w:hAnsiTheme="minorHAnsi"/>
                <w:b/>
                <w:sz w:val="20"/>
                <w:szCs w:val="20"/>
              </w:rPr>
              <w:t>Högs</w:t>
            </w:r>
            <w:r w:rsidRPr="005B5FC1">
              <w:rPr>
                <w:rFonts w:asciiTheme="minorHAnsi" w:hAnsiTheme="minorHAnsi"/>
                <w:b/>
                <w:sz w:val="20"/>
                <w:szCs w:val="20"/>
              </w:rPr>
              <w:t>kolepoäng</w:t>
            </w:r>
          </w:p>
          <w:sdt>
            <w:sdtPr>
              <w:rPr>
                <w:rFonts w:asciiTheme="minorHAnsi" w:hAnsiTheme="minorHAnsi"/>
                <w:b/>
                <w:sz w:val="20"/>
                <w:szCs w:val="20"/>
              </w:rPr>
              <w:id w:val="-971058267"/>
              <w:placeholder>
                <w:docPart w:val="DefaultPlaceholder_1082065158"/>
              </w:placeholder>
            </w:sdtPr>
            <w:sdtContent>
              <w:p w14:paraId="4568EF9A" w14:textId="37BA98C3" w:rsidR="00E3255B" w:rsidRPr="005B5FC1" w:rsidRDefault="008F3099" w:rsidP="009D56B4">
                <w:pPr>
                  <w:rPr>
                    <w:rFonts w:asciiTheme="minorHAnsi" w:hAnsiTheme="minorHAnsi"/>
                    <w:b/>
                    <w:sz w:val="20"/>
                    <w:szCs w:val="20"/>
                  </w:rPr>
                </w:pPr>
                <w:r>
                  <w:rPr>
                    <w:rFonts w:asciiTheme="minorHAnsi" w:hAnsiTheme="minorHAnsi"/>
                    <w:b/>
                    <w:sz w:val="20"/>
                    <w:szCs w:val="20"/>
                  </w:rPr>
                  <w:t>7,5</w:t>
                </w:r>
              </w:p>
            </w:sdtContent>
          </w:sdt>
        </w:tc>
      </w:tr>
      <w:tr w:rsidR="005B5FC1" w14:paraId="57204FDB" w14:textId="77777777" w:rsidTr="00121457">
        <w:trPr>
          <w:gridBefore w:val="1"/>
          <w:wBefore w:w="6" w:type="dxa"/>
        </w:trPr>
        <w:tc>
          <w:tcPr>
            <w:tcW w:w="1945" w:type="dxa"/>
          </w:tcPr>
          <w:p w14:paraId="17D792B1" w14:textId="77777777" w:rsidR="005B5FC1" w:rsidRDefault="005B5FC1" w:rsidP="009D56B4">
            <w:pPr>
              <w:rPr>
                <w:rFonts w:asciiTheme="minorHAnsi" w:hAnsiTheme="minorHAnsi"/>
                <w:b/>
                <w:sz w:val="20"/>
                <w:szCs w:val="20"/>
              </w:rPr>
            </w:pPr>
            <w:r w:rsidRPr="005B5FC1">
              <w:rPr>
                <w:rFonts w:asciiTheme="minorHAnsi" w:hAnsiTheme="minorHAnsi"/>
                <w:b/>
                <w:sz w:val="20"/>
                <w:szCs w:val="20"/>
              </w:rPr>
              <w:t>Termin</w:t>
            </w:r>
          </w:p>
          <w:sdt>
            <w:sdtPr>
              <w:rPr>
                <w:rFonts w:asciiTheme="minorHAnsi" w:hAnsiTheme="minorHAnsi"/>
                <w:b/>
                <w:sz w:val="20"/>
                <w:szCs w:val="20"/>
              </w:rPr>
              <w:id w:val="190570376"/>
              <w:placeholder>
                <w:docPart w:val="DefaultPlaceholder_1082065158"/>
              </w:placeholder>
            </w:sdtPr>
            <w:sdtContent>
              <w:p w14:paraId="44234653" w14:textId="1E0D98A1" w:rsidR="00E3255B" w:rsidRPr="005B5FC1" w:rsidRDefault="00F42993" w:rsidP="009D56B4">
                <w:pPr>
                  <w:rPr>
                    <w:rFonts w:asciiTheme="minorHAnsi" w:hAnsiTheme="minorHAnsi"/>
                    <w:b/>
                    <w:sz w:val="20"/>
                    <w:szCs w:val="20"/>
                  </w:rPr>
                </w:pPr>
                <w:r>
                  <w:rPr>
                    <w:rFonts w:asciiTheme="minorHAnsi" w:hAnsiTheme="minorHAnsi"/>
                    <w:b/>
                    <w:sz w:val="20"/>
                    <w:szCs w:val="20"/>
                  </w:rPr>
                  <w:t>VT26</w:t>
                </w:r>
              </w:p>
            </w:sdtContent>
          </w:sdt>
        </w:tc>
        <w:tc>
          <w:tcPr>
            <w:tcW w:w="7229" w:type="dxa"/>
            <w:gridSpan w:val="2"/>
          </w:tcPr>
          <w:p w14:paraId="184DB692" w14:textId="77777777" w:rsidR="005B5FC1" w:rsidRPr="005B5FC1" w:rsidRDefault="005B5FC1" w:rsidP="009D56B4">
            <w:pPr>
              <w:rPr>
                <w:rFonts w:asciiTheme="minorHAnsi" w:hAnsiTheme="minorHAnsi"/>
                <w:b/>
                <w:sz w:val="20"/>
                <w:szCs w:val="20"/>
              </w:rPr>
            </w:pPr>
            <w:r w:rsidRPr="005B5FC1">
              <w:rPr>
                <w:rFonts w:asciiTheme="minorHAnsi" w:hAnsiTheme="minorHAnsi"/>
                <w:b/>
                <w:sz w:val="20"/>
                <w:szCs w:val="20"/>
              </w:rPr>
              <w:t>Tidsperiod</w:t>
            </w:r>
          </w:p>
          <w:sdt>
            <w:sdtPr>
              <w:rPr>
                <w:rFonts w:asciiTheme="minorHAnsi" w:hAnsiTheme="minorHAnsi"/>
                <w:b/>
                <w:sz w:val="20"/>
                <w:szCs w:val="20"/>
              </w:rPr>
              <w:id w:val="-67895918"/>
              <w:placeholder>
                <w:docPart w:val="DefaultPlaceholder_1082065158"/>
              </w:placeholder>
            </w:sdtPr>
            <w:sdtContent>
              <w:p w14:paraId="7861BF66" w14:textId="5BED4BE0" w:rsidR="005B5FC1" w:rsidRDefault="00F42993" w:rsidP="009D56B4">
                <w:pPr>
                  <w:rPr>
                    <w:rFonts w:asciiTheme="minorHAnsi" w:hAnsiTheme="minorHAnsi"/>
                    <w:b/>
                    <w:sz w:val="20"/>
                    <w:szCs w:val="20"/>
                  </w:rPr>
                </w:pPr>
                <w:r>
                  <w:rPr>
                    <w:rFonts w:asciiTheme="minorHAnsi" w:hAnsiTheme="minorHAnsi"/>
                    <w:b/>
                    <w:sz w:val="20"/>
                    <w:szCs w:val="20"/>
                  </w:rPr>
                  <w:t>2026-01-19 – 2026</w:t>
                </w:r>
                <w:r w:rsidR="000B54AB">
                  <w:rPr>
                    <w:rFonts w:asciiTheme="minorHAnsi" w:hAnsiTheme="minorHAnsi"/>
                    <w:b/>
                    <w:sz w:val="20"/>
                    <w:szCs w:val="20"/>
                  </w:rPr>
                  <w:t>-03-29</w:t>
                </w:r>
              </w:p>
            </w:sdtContent>
          </w:sdt>
          <w:p w14:paraId="58F8AD61" w14:textId="77777777" w:rsidR="001947C8" w:rsidRPr="005B5FC1" w:rsidRDefault="001947C8" w:rsidP="009D56B4">
            <w:pPr>
              <w:rPr>
                <w:rFonts w:asciiTheme="minorHAnsi" w:hAnsiTheme="minorHAnsi"/>
                <w:b/>
                <w:sz w:val="20"/>
                <w:szCs w:val="20"/>
              </w:rPr>
            </w:pPr>
          </w:p>
        </w:tc>
      </w:tr>
    </w:tbl>
    <w:p w14:paraId="0DA47ACD" w14:textId="77777777" w:rsidR="005B5FC1" w:rsidRDefault="005B5FC1" w:rsidP="009D56B4">
      <w:pPr>
        <w:rPr>
          <w:b/>
        </w:rPr>
      </w:pPr>
    </w:p>
    <w:tbl>
      <w:tblPr>
        <w:tblStyle w:val="Tabellrutnt"/>
        <w:tblW w:w="0" w:type="auto"/>
        <w:tblLook w:val="04A0" w:firstRow="1" w:lastRow="0" w:firstColumn="1" w:lastColumn="0" w:noHBand="0" w:noVBand="1"/>
      </w:tblPr>
      <w:tblGrid>
        <w:gridCol w:w="4583"/>
        <w:gridCol w:w="4583"/>
      </w:tblGrid>
      <w:tr w:rsidR="000D61CC" w14:paraId="184F5A7D" w14:textId="77777777" w:rsidTr="000D61CC">
        <w:tc>
          <w:tcPr>
            <w:tcW w:w="4583" w:type="dxa"/>
          </w:tcPr>
          <w:p w14:paraId="7A07AFB5"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Kursansvarig</w:t>
            </w:r>
          </w:p>
          <w:sdt>
            <w:sdtPr>
              <w:rPr>
                <w:rFonts w:asciiTheme="minorHAnsi" w:hAnsiTheme="minorHAnsi"/>
                <w:b/>
                <w:sz w:val="20"/>
                <w:szCs w:val="20"/>
              </w:rPr>
              <w:id w:val="50653553"/>
              <w:placeholder>
                <w:docPart w:val="DefaultPlaceholder_1082065158"/>
              </w:placeholder>
            </w:sdtPr>
            <w:sdtContent>
              <w:p w14:paraId="13ECBD86" w14:textId="6FE0B41A" w:rsidR="000F2950" w:rsidRDefault="00F42993" w:rsidP="009D56B4">
                <w:pPr>
                  <w:rPr>
                    <w:rFonts w:asciiTheme="minorHAnsi" w:hAnsiTheme="minorHAnsi"/>
                    <w:b/>
                    <w:sz w:val="20"/>
                    <w:szCs w:val="20"/>
                  </w:rPr>
                </w:pPr>
                <w:r w:rsidRPr="00F42993">
                  <w:rPr>
                    <w:rFonts w:asciiTheme="minorHAnsi" w:hAnsiTheme="minorHAnsi"/>
                    <w:b/>
                    <w:sz w:val="20"/>
                    <w:szCs w:val="20"/>
                  </w:rPr>
                  <w:t>Kirsi Tiitinen Mekhail</w:t>
                </w:r>
              </w:p>
            </w:sdtContent>
          </w:sdt>
          <w:p w14:paraId="7C2F8070" w14:textId="77777777" w:rsidR="000F2950" w:rsidRPr="000F2950" w:rsidRDefault="000F2950" w:rsidP="009D56B4">
            <w:pPr>
              <w:rPr>
                <w:rFonts w:asciiTheme="minorHAnsi" w:hAnsiTheme="minorHAnsi"/>
                <w:b/>
                <w:sz w:val="20"/>
                <w:szCs w:val="20"/>
              </w:rPr>
            </w:pPr>
          </w:p>
        </w:tc>
        <w:tc>
          <w:tcPr>
            <w:tcW w:w="4583" w:type="dxa"/>
          </w:tcPr>
          <w:p w14:paraId="455F42D2"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Examinator</w:t>
            </w:r>
          </w:p>
          <w:sdt>
            <w:sdtPr>
              <w:rPr>
                <w:rFonts w:asciiTheme="minorHAnsi" w:hAnsiTheme="minorHAnsi"/>
                <w:b/>
                <w:sz w:val="20"/>
                <w:szCs w:val="20"/>
              </w:rPr>
              <w:id w:val="1095360908"/>
              <w:placeholder>
                <w:docPart w:val="DefaultPlaceholder_1082065158"/>
              </w:placeholder>
            </w:sdtPr>
            <w:sdtContent>
              <w:p w14:paraId="72934F1F" w14:textId="43B9751B" w:rsidR="00E3255B" w:rsidRPr="000F2950" w:rsidRDefault="00F42993" w:rsidP="009D56B4">
                <w:pPr>
                  <w:rPr>
                    <w:rFonts w:asciiTheme="minorHAnsi" w:hAnsiTheme="minorHAnsi"/>
                    <w:b/>
                    <w:sz w:val="20"/>
                    <w:szCs w:val="20"/>
                  </w:rPr>
                </w:pPr>
                <w:r>
                  <w:rPr>
                    <w:rFonts w:asciiTheme="minorHAnsi" w:hAnsiTheme="minorHAnsi"/>
                    <w:b/>
                    <w:sz w:val="20"/>
                    <w:szCs w:val="20"/>
                  </w:rPr>
                  <w:t>Eva Sundborg</w:t>
                </w:r>
              </w:p>
            </w:sdtContent>
          </w:sdt>
        </w:tc>
      </w:tr>
      <w:tr w:rsidR="000D61CC" w14:paraId="47899B3E" w14:textId="77777777" w:rsidTr="000D61CC">
        <w:tc>
          <w:tcPr>
            <w:tcW w:w="4583" w:type="dxa"/>
          </w:tcPr>
          <w:p w14:paraId="374F3B90"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Övriga medverkande lärare</w:t>
            </w:r>
          </w:p>
          <w:sdt>
            <w:sdtPr>
              <w:rPr>
                <w:rFonts w:asciiTheme="minorHAnsi" w:hAnsiTheme="minorHAnsi"/>
                <w:b/>
                <w:sz w:val="20"/>
                <w:szCs w:val="20"/>
              </w:rPr>
              <w:id w:val="627059511"/>
              <w:placeholder>
                <w:docPart w:val="DefaultPlaceholder_1082065158"/>
              </w:placeholder>
            </w:sdtPr>
            <w:sdtContent>
              <w:p w14:paraId="75ACC818" w14:textId="45FDEA90" w:rsidR="000F2950" w:rsidRDefault="00F42993" w:rsidP="009D56B4">
                <w:pPr>
                  <w:rPr>
                    <w:rFonts w:asciiTheme="minorHAnsi" w:hAnsiTheme="minorHAnsi"/>
                    <w:b/>
                    <w:sz w:val="20"/>
                    <w:szCs w:val="20"/>
                  </w:rPr>
                </w:pPr>
                <w:r>
                  <w:rPr>
                    <w:rFonts w:asciiTheme="minorHAnsi" w:hAnsiTheme="minorHAnsi"/>
                    <w:b/>
                    <w:sz w:val="20"/>
                    <w:szCs w:val="20"/>
                  </w:rPr>
                  <w:t>Catarina Cederved</w:t>
                </w:r>
              </w:p>
            </w:sdtContent>
          </w:sdt>
          <w:p w14:paraId="0085372F" w14:textId="77777777" w:rsidR="000F2950" w:rsidRPr="000F2950" w:rsidRDefault="000F2950" w:rsidP="009D56B4">
            <w:pPr>
              <w:rPr>
                <w:rFonts w:asciiTheme="minorHAnsi" w:hAnsiTheme="minorHAnsi"/>
                <w:b/>
                <w:sz w:val="20"/>
                <w:szCs w:val="20"/>
              </w:rPr>
            </w:pPr>
          </w:p>
        </w:tc>
        <w:tc>
          <w:tcPr>
            <w:tcW w:w="4583" w:type="dxa"/>
          </w:tcPr>
          <w:p w14:paraId="11A2C04C"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Övriga medverkande lärare</w:t>
            </w:r>
          </w:p>
          <w:sdt>
            <w:sdtPr>
              <w:rPr>
                <w:rFonts w:asciiTheme="minorHAnsi" w:hAnsiTheme="minorHAnsi"/>
                <w:b/>
                <w:sz w:val="20"/>
                <w:szCs w:val="20"/>
              </w:rPr>
              <w:id w:val="-57023963"/>
              <w:placeholder>
                <w:docPart w:val="DefaultPlaceholder_1082065158"/>
              </w:placeholder>
            </w:sdtPr>
            <w:sdtContent>
              <w:p w14:paraId="2BB7DC42" w14:textId="2E9C9C12" w:rsidR="00E3255B" w:rsidRPr="000F2950" w:rsidRDefault="00F42993" w:rsidP="009D56B4">
                <w:pPr>
                  <w:rPr>
                    <w:rFonts w:asciiTheme="minorHAnsi" w:hAnsiTheme="minorHAnsi"/>
                    <w:b/>
                    <w:sz w:val="20"/>
                    <w:szCs w:val="20"/>
                  </w:rPr>
                </w:pPr>
                <w:r>
                  <w:rPr>
                    <w:rFonts w:asciiTheme="minorHAnsi" w:hAnsiTheme="minorHAnsi"/>
                    <w:b/>
                    <w:sz w:val="20"/>
                    <w:szCs w:val="20"/>
                  </w:rPr>
                  <w:t>Marianna Moberg</w:t>
                </w:r>
              </w:p>
            </w:sdtContent>
          </w:sdt>
        </w:tc>
      </w:tr>
    </w:tbl>
    <w:p w14:paraId="051571C1" w14:textId="77777777" w:rsidR="005B5FC1" w:rsidRDefault="005B5FC1" w:rsidP="009D56B4">
      <w:pPr>
        <w:rPr>
          <w:b/>
        </w:rPr>
      </w:pPr>
    </w:p>
    <w:tbl>
      <w:tblPr>
        <w:tblStyle w:val="Tabellrutnt"/>
        <w:tblW w:w="0" w:type="auto"/>
        <w:tblLook w:val="04A0" w:firstRow="1" w:lastRow="0" w:firstColumn="1" w:lastColumn="0" w:noHBand="0" w:noVBand="1"/>
      </w:tblPr>
      <w:tblGrid>
        <w:gridCol w:w="2802"/>
        <w:gridCol w:w="2693"/>
        <w:gridCol w:w="3671"/>
      </w:tblGrid>
      <w:tr w:rsidR="00F914AE" w14:paraId="26DEA6CD" w14:textId="77777777" w:rsidTr="003A7EA4">
        <w:tc>
          <w:tcPr>
            <w:tcW w:w="2802" w:type="dxa"/>
          </w:tcPr>
          <w:p w14:paraId="22B9BB34" w14:textId="77777777" w:rsidR="00F914AE" w:rsidRDefault="00E3255B" w:rsidP="009D56B4">
            <w:pPr>
              <w:rPr>
                <w:rFonts w:asciiTheme="minorHAnsi" w:hAnsiTheme="minorHAnsi"/>
                <w:b/>
                <w:sz w:val="20"/>
                <w:szCs w:val="20"/>
              </w:rPr>
            </w:pPr>
            <w:r>
              <w:rPr>
                <w:rFonts w:asciiTheme="minorHAnsi" w:hAnsiTheme="minorHAnsi"/>
                <w:b/>
                <w:sz w:val="20"/>
                <w:szCs w:val="20"/>
              </w:rPr>
              <w:t xml:space="preserve">Antal </w:t>
            </w:r>
            <w:r w:rsidR="003A7EA4">
              <w:rPr>
                <w:rFonts w:asciiTheme="minorHAnsi" w:hAnsiTheme="minorHAnsi"/>
                <w:b/>
                <w:sz w:val="20"/>
                <w:szCs w:val="20"/>
              </w:rPr>
              <w:t>registrerade studenter</w:t>
            </w:r>
          </w:p>
          <w:sdt>
            <w:sdtPr>
              <w:rPr>
                <w:rFonts w:asciiTheme="minorHAnsi" w:hAnsiTheme="minorHAnsi"/>
                <w:b/>
                <w:sz w:val="20"/>
                <w:szCs w:val="20"/>
              </w:rPr>
              <w:id w:val="-2001188368"/>
              <w:placeholder>
                <w:docPart w:val="DefaultPlaceholder_1082065158"/>
              </w:placeholder>
            </w:sdtPr>
            <w:sdtContent>
              <w:p w14:paraId="4A4F754F" w14:textId="305AA458" w:rsidR="00E3255B" w:rsidRPr="00121457" w:rsidRDefault="009365BC" w:rsidP="009D56B4">
                <w:pPr>
                  <w:rPr>
                    <w:rFonts w:asciiTheme="minorHAnsi" w:hAnsiTheme="minorHAnsi"/>
                    <w:b/>
                    <w:sz w:val="20"/>
                    <w:szCs w:val="20"/>
                  </w:rPr>
                </w:pPr>
                <w:r>
                  <w:rPr>
                    <w:rFonts w:asciiTheme="minorHAnsi" w:hAnsiTheme="minorHAnsi"/>
                    <w:b/>
                    <w:sz w:val="20"/>
                    <w:szCs w:val="20"/>
                  </w:rPr>
                  <w:t>35</w:t>
                </w:r>
              </w:p>
            </w:sdtContent>
          </w:sdt>
        </w:tc>
        <w:tc>
          <w:tcPr>
            <w:tcW w:w="2693" w:type="dxa"/>
          </w:tcPr>
          <w:p w14:paraId="6554331C" w14:textId="77777777" w:rsidR="00F914AE" w:rsidRDefault="00F914AE" w:rsidP="009D56B4">
            <w:pPr>
              <w:rPr>
                <w:rFonts w:asciiTheme="minorHAnsi" w:hAnsiTheme="minorHAnsi"/>
                <w:b/>
                <w:sz w:val="20"/>
                <w:szCs w:val="20"/>
              </w:rPr>
            </w:pPr>
            <w:r w:rsidRPr="00121457">
              <w:rPr>
                <w:rFonts w:asciiTheme="minorHAnsi" w:hAnsiTheme="minorHAnsi"/>
                <w:b/>
                <w:sz w:val="20"/>
                <w:szCs w:val="20"/>
              </w:rPr>
              <w:t xml:space="preserve">Antal </w:t>
            </w:r>
            <w:r w:rsidR="00121457">
              <w:rPr>
                <w:rFonts w:asciiTheme="minorHAnsi" w:hAnsiTheme="minorHAnsi"/>
                <w:b/>
                <w:sz w:val="20"/>
                <w:szCs w:val="20"/>
              </w:rPr>
              <w:t>som inte fullföljt kursen</w:t>
            </w:r>
          </w:p>
          <w:sdt>
            <w:sdtPr>
              <w:rPr>
                <w:rFonts w:asciiTheme="minorHAnsi" w:hAnsiTheme="minorHAnsi"/>
                <w:b/>
                <w:sz w:val="20"/>
                <w:szCs w:val="20"/>
              </w:rPr>
              <w:id w:val="-849644226"/>
              <w:placeholder>
                <w:docPart w:val="DefaultPlaceholder_1082065158"/>
              </w:placeholder>
            </w:sdtPr>
            <w:sdtContent>
              <w:p w14:paraId="6A39AA16" w14:textId="773434EC" w:rsidR="00121457" w:rsidRPr="00121457" w:rsidRDefault="009365BC" w:rsidP="009D56B4">
                <w:pPr>
                  <w:rPr>
                    <w:rFonts w:asciiTheme="minorHAnsi" w:hAnsiTheme="minorHAnsi"/>
                    <w:b/>
                    <w:sz w:val="20"/>
                    <w:szCs w:val="20"/>
                  </w:rPr>
                </w:pPr>
                <w:r>
                  <w:rPr>
                    <w:rFonts w:asciiTheme="minorHAnsi" w:hAnsiTheme="minorHAnsi"/>
                    <w:b/>
                    <w:sz w:val="20"/>
                    <w:szCs w:val="20"/>
                  </w:rPr>
                  <w:t>1</w:t>
                </w:r>
              </w:p>
            </w:sdtContent>
          </w:sdt>
        </w:tc>
        <w:tc>
          <w:tcPr>
            <w:tcW w:w="3671" w:type="dxa"/>
          </w:tcPr>
          <w:p w14:paraId="413F03EE" w14:textId="77777777" w:rsidR="00F914AE" w:rsidRDefault="00F914AE" w:rsidP="0028717C">
            <w:pPr>
              <w:rPr>
                <w:rFonts w:asciiTheme="minorHAnsi" w:hAnsiTheme="minorHAnsi"/>
                <w:b/>
                <w:sz w:val="20"/>
                <w:szCs w:val="20"/>
              </w:rPr>
            </w:pPr>
            <w:r w:rsidRPr="00121457">
              <w:rPr>
                <w:rFonts w:asciiTheme="minorHAnsi" w:hAnsiTheme="minorHAnsi"/>
                <w:b/>
                <w:sz w:val="20"/>
                <w:szCs w:val="20"/>
              </w:rPr>
              <w:t>Antal god</w:t>
            </w:r>
            <w:r w:rsidR="003A7EA4">
              <w:rPr>
                <w:rFonts w:asciiTheme="minorHAnsi" w:hAnsiTheme="minorHAnsi"/>
                <w:b/>
                <w:sz w:val="20"/>
                <w:szCs w:val="20"/>
              </w:rPr>
              <w:t>kända efter ordinarie tillfälle</w:t>
            </w:r>
          </w:p>
          <w:sdt>
            <w:sdtPr>
              <w:rPr>
                <w:rFonts w:asciiTheme="minorHAnsi" w:hAnsiTheme="minorHAnsi"/>
                <w:b/>
                <w:sz w:val="20"/>
                <w:szCs w:val="20"/>
              </w:rPr>
              <w:id w:val="-1537891755"/>
              <w:placeholder>
                <w:docPart w:val="DefaultPlaceholder_1082065158"/>
              </w:placeholder>
            </w:sdtPr>
            <w:sdtContent>
              <w:p w14:paraId="2986978E" w14:textId="014640C9" w:rsidR="00A6643D" w:rsidRDefault="00FA6517" w:rsidP="0028717C">
                <w:pPr>
                  <w:rPr>
                    <w:rFonts w:asciiTheme="minorHAnsi" w:hAnsiTheme="minorHAnsi"/>
                    <w:b/>
                    <w:sz w:val="20"/>
                    <w:szCs w:val="20"/>
                  </w:rPr>
                </w:pPr>
                <w:r>
                  <w:rPr>
                    <w:rFonts w:asciiTheme="minorHAnsi" w:hAnsiTheme="minorHAnsi"/>
                    <w:b/>
                    <w:sz w:val="20"/>
                    <w:szCs w:val="20"/>
                  </w:rPr>
                  <w:t>33</w:t>
                </w:r>
              </w:p>
            </w:sdtContent>
          </w:sdt>
          <w:p w14:paraId="2B70F11D" w14:textId="77777777" w:rsidR="00E3255B" w:rsidRPr="00121457" w:rsidRDefault="00E3255B" w:rsidP="0028717C">
            <w:pPr>
              <w:rPr>
                <w:rFonts w:asciiTheme="minorHAnsi" w:hAnsiTheme="minorHAnsi"/>
                <w:b/>
                <w:sz w:val="20"/>
                <w:szCs w:val="20"/>
              </w:rPr>
            </w:pPr>
          </w:p>
        </w:tc>
      </w:tr>
    </w:tbl>
    <w:p w14:paraId="46B1C1F7" w14:textId="77777777" w:rsidR="009D56B4" w:rsidRDefault="009D56B4" w:rsidP="009D56B4">
      <w:pPr>
        <w:pStyle w:val="Rubrik4"/>
      </w:pPr>
      <w:r>
        <w:t xml:space="preserve">Slutsatser vid föregående kursutvärdering </w:t>
      </w:r>
    </w:p>
    <w:p w14:paraId="48C924B6" w14:textId="77777777" w:rsidR="001C3742" w:rsidRPr="0077763D" w:rsidRDefault="001C3742" w:rsidP="001C3742">
      <w:pPr>
        <w:rPr>
          <w:iCs/>
        </w:rPr>
      </w:pPr>
      <w:r w:rsidRPr="0077763D">
        <w:rPr>
          <w:iCs/>
        </w:rPr>
        <w:t>Det är fortsatt viktigt att studenterna från kursens första dag får en grundlig introduktion till</w:t>
      </w:r>
    </w:p>
    <w:p w14:paraId="679243B0" w14:textId="77777777" w:rsidR="001C3742" w:rsidRPr="0077763D" w:rsidRDefault="001C3742" w:rsidP="001C3742">
      <w:pPr>
        <w:rPr>
          <w:iCs/>
        </w:rPr>
      </w:pPr>
      <w:r w:rsidRPr="0077763D">
        <w:rPr>
          <w:iCs/>
        </w:rPr>
        <w:t>vilka uppgifter som ingår i kursen, vad är syften med olika delar av kursen och vad som</w:t>
      </w:r>
    </w:p>
    <w:p w14:paraId="713BB484" w14:textId="77777777" w:rsidR="001C3742" w:rsidRPr="0077763D" w:rsidRDefault="001C3742" w:rsidP="001C3742">
      <w:pPr>
        <w:rPr>
          <w:iCs/>
        </w:rPr>
      </w:pPr>
      <w:r w:rsidRPr="0077763D">
        <w:rPr>
          <w:iCs/>
        </w:rPr>
        <w:t>förväntas av studenterna. Det är vidare viktigt att ha minst ett resurstillfälle för frågor runt</w:t>
      </w:r>
    </w:p>
    <w:p w14:paraId="1A891647" w14:textId="77777777" w:rsidR="001C3742" w:rsidRPr="0077763D" w:rsidRDefault="001C3742" w:rsidP="001C3742">
      <w:pPr>
        <w:rPr>
          <w:iCs/>
        </w:rPr>
      </w:pPr>
      <w:r w:rsidRPr="0077763D">
        <w:rPr>
          <w:iCs/>
        </w:rPr>
        <w:t>kursens innehåll och examinationen och att studenterna kan lätt kontakta den kursansvariga</w:t>
      </w:r>
    </w:p>
    <w:p w14:paraId="2B47653E" w14:textId="2BFF4E11" w:rsidR="001C3742" w:rsidRPr="0077763D" w:rsidRDefault="001C3742" w:rsidP="001C3742">
      <w:pPr>
        <w:rPr>
          <w:iCs/>
        </w:rPr>
      </w:pPr>
      <w:r w:rsidRPr="0077763D">
        <w:rPr>
          <w:iCs/>
        </w:rPr>
        <w:t>läraren. Det kan ytterligare förtydligas av den kursansvariga läraren hur olika delar av kursen</w:t>
      </w:r>
      <w:r w:rsidR="0077763D" w:rsidRPr="0077763D">
        <w:rPr>
          <w:iCs/>
        </w:rPr>
        <w:t xml:space="preserve"> </w:t>
      </w:r>
      <w:r w:rsidRPr="0077763D">
        <w:rPr>
          <w:iCs/>
        </w:rPr>
        <w:t xml:space="preserve">och </w:t>
      </w:r>
      <w:proofErr w:type="spellStart"/>
      <w:r w:rsidRPr="0077763D">
        <w:rPr>
          <w:iCs/>
        </w:rPr>
        <w:t>VFU:n</w:t>
      </w:r>
      <w:proofErr w:type="spellEnd"/>
      <w:r w:rsidRPr="0077763D">
        <w:rPr>
          <w:iCs/>
        </w:rPr>
        <w:t xml:space="preserve"> hän</w:t>
      </w:r>
      <w:r w:rsidR="0077763D" w:rsidRPr="0077763D">
        <w:rPr>
          <w:iCs/>
        </w:rPr>
        <w:t>g</w:t>
      </w:r>
      <w:r w:rsidRPr="0077763D">
        <w:rPr>
          <w:iCs/>
        </w:rPr>
        <w:t>er ihop. För ett närmare samarbete med handledarna inom BHV och EMI</w:t>
      </w:r>
      <w:r w:rsidR="0077763D" w:rsidRPr="0077763D">
        <w:rPr>
          <w:iCs/>
        </w:rPr>
        <w:t xml:space="preserve"> </w:t>
      </w:r>
      <w:r w:rsidRPr="0077763D">
        <w:rPr>
          <w:iCs/>
        </w:rPr>
        <w:t>kommer vi fortsätt med handledarträffarna och halvtidssamtalen där studenten. Båda tillfällen</w:t>
      </w:r>
      <w:r w:rsidR="0077763D" w:rsidRPr="0077763D">
        <w:rPr>
          <w:iCs/>
        </w:rPr>
        <w:t xml:space="preserve"> </w:t>
      </w:r>
      <w:r w:rsidRPr="0077763D">
        <w:rPr>
          <w:iCs/>
        </w:rPr>
        <w:t>kan underlätta kontakten mellan handledaren, studenten och läraren från KI och ge studenten</w:t>
      </w:r>
      <w:r w:rsidR="0077763D" w:rsidRPr="0077763D">
        <w:rPr>
          <w:iCs/>
        </w:rPr>
        <w:t xml:space="preserve"> </w:t>
      </w:r>
      <w:r w:rsidRPr="0077763D">
        <w:rPr>
          <w:iCs/>
        </w:rPr>
        <w:t>bättre förutsättningar att nå sina lärandemål. Vidare ger halvtidssamtal ett tillfälle för</w:t>
      </w:r>
      <w:r w:rsidR="0077763D" w:rsidRPr="0077763D">
        <w:rPr>
          <w:iCs/>
        </w:rPr>
        <w:t xml:space="preserve"> </w:t>
      </w:r>
      <w:r w:rsidRPr="0077763D">
        <w:rPr>
          <w:iCs/>
        </w:rPr>
        <w:t xml:space="preserve">studentens individuella funderingar kring kursen och lärandet. </w:t>
      </w:r>
    </w:p>
    <w:p w14:paraId="206335F8" w14:textId="77777777" w:rsidR="009D56B4" w:rsidRDefault="009D56B4" w:rsidP="009D56B4">
      <w:pPr>
        <w:pStyle w:val="Rubrik4"/>
      </w:pPr>
      <w:r>
        <w:t xml:space="preserve">Beskrivning av genomförda förändringar sedan </w:t>
      </w:r>
      <w:r w:rsidR="00800CFE">
        <w:t>föregående kurstillfälle</w:t>
      </w:r>
    </w:p>
    <w:p w14:paraId="3E909ABF" w14:textId="77777777" w:rsidR="00F63A95" w:rsidRPr="00F63A95" w:rsidRDefault="00F63A95" w:rsidP="00F63A95">
      <w:r w:rsidRPr="00F63A95">
        <w:t>Under VT2026 har halvtidssamtalen i högre grad utformats som kortare avstämningar i stället för formella halvtidsbedömningar, där studenten, handledaren och en lärare från KI medverkar, mot bakgrund av att VFU-perioden omfattar totalt fem veckor (Barnhälsovården och EMI).</w:t>
      </w:r>
    </w:p>
    <w:p w14:paraId="191A3B0C" w14:textId="77777777" w:rsidR="009D56B4" w:rsidRDefault="009D56B4" w:rsidP="009D56B4">
      <w:pPr>
        <w:pStyle w:val="Rubrik4"/>
      </w:pPr>
      <w:r>
        <w:t>Metod(er) för student</w:t>
      </w:r>
      <w:r w:rsidR="001C58BD">
        <w:t>inflytande</w:t>
      </w:r>
    </w:p>
    <w:p w14:paraId="37E52EFA" w14:textId="77777777" w:rsidR="006C3F01" w:rsidRPr="006C3F01" w:rsidRDefault="00C51D51" w:rsidP="006C3F01">
      <w:pPr>
        <w:rPr>
          <w:iCs/>
        </w:rPr>
      </w:pPr>
      <w:r w:rsidRPr="006C3F01">
        <w:rPr>
          <w:iCs/>
        </w:rPr>
        <w:t xml:space="preserve"> </w:t>
      </w:r>
      <w:r w:rsidR="006C3F01" w:rsidRPr="006C3F01">
        <w:rPr>
          <w:iCs/>
        </w:rPr>
        <w:t>Studenterna har under kursen gång erbjudit möjlighet att ge återkoppling gällande</w:t>
      </w:r>
    </w:p>
    <w:p w14:paraId="6E47FF9D" w14:textId="77777777" w:rsidR="006C3F01" w:rsidRPr="006C3F01" w:rsidRDefault="006C3F01" w:rsidP="006C3F01">
      <w:pPr>
        <w:rPr>
          <w:iCs/>
        </w:rPr>
      </w:pPr>
      <w:r w:rsidRPr="006C3F01">
        <w:rPr>
          <w:iCs/>
        </w:rPr>
        <w:t>föreläsningar, VFU och annat relaterad till kursen. Den kursanansvariga läraren har</w:t>
      </w:r>
    </w:p>
    <w:p w14:paraId="5B261F39" w14:textId="77777777" w:rsidR="006C3F01" w:rsidRPr="006C3F01" w:rsidRDefault="006C3F01" w:rsidP="006C3F01">
      <w:pPr>
        <w:rPr>
          <w:iCs/>
        </w:rPr>
      </w:pPr>
      <w:r w:rsidRPr="006C3F01">
        <w:rPr>
          <w:iCs/>
        </w:rPr>
        <w:t>uppmuntrat studenter att ta kontakt vid frågor eller andra oklarheter. Under kursens gång har</w:t>
      </w:r>
    </w:p>
    <w:p w14:paraId="6088AAD7" w14:textId="77777777" w:rsidR="006C3F01" w:rsidRPr="006C3F01" w:rsidRDefault="006C3F01" w:rsidP="006C3F01">
      <w:pPr>
        <w:rPr>
          <w:iCs/>
        </w:rPr>
      </w:pPr>
      <w:r w:rsidRPr="006C3F01">
        <w:rPr>
          <w:iCs/>
        </w:rPr>
        <w:t>studenterna erbjudit av den kursansvariga läraren kursintroduktion och ett resurstillfälle via</w:t>
      </w:r>
    </w:p>
    <w:p w14:paraId="1E57E792" w14:textId="760EF1D7" w:rsidR="009D56B4" w:rsidRPr="006C3F01" w:rsidRDefault="006C3F01" w:rsidP="006C3F01">
      <w:pPr>
        <w:rPr>
          <w:iCs/>
          <w:color w:val="000000"/>
        </w:rPr>
      </w:pPr>
      <w:r w:rsidRPr="006C3F01">
        <w:rPr>
          <w:iCs/>
        </w:rPr>
        <w:t>Zoom för frågor och funderingar runt kursen, VFU: n och examinationen mm.</w:t>
      </w:r>
    </w:p>
    <w:p w14:paraId="2D5B85F6" w14:textId="77777777" w:rsidR="009D56B4" w:rsidRDefault="009D56B4" w:rsidP="009D56B4">
      <w:pPr>
        <w:pStyle w:val="Rubrik4"/>
      </w:pPr>
      <w:r>
        <w:t xml:space="preserve">Sammanfattning av studenternas </w:t>
      </w:r>
      <w:r w:rsidR="002833B7">
        <w:t>svar på kursvärdering</w:t>
      </w:r>
    </w:p>
    <w:p w14:paraId="2A550176" w14:textId="4A93628D" w:rsidR="00203568" w:rsidRPr="00203568" w:rsidRDefault="00EB6179" w:rsidP="00203568">
      <w:pPr>
        <w:rPr>
          <w:b/>
          <w:bCs/>
          <w:iCs/>
        </w:rPr>
      </w:pPr>
      <w:r w:rsidRPr="008708A4">
        <w:rPr>
          <w:iCs/>
        </w:rPr>
        <w:t xml:space="preserve">Totalt </w:t>
      </w:r>
      <w:r w:rsidR="00E222AE">
        <w:rPr>
          <w:iCs/>
        </w:rPr>
        <w:t>6</w:t>
      </w:r>
      <w:r w:rsidRPr="008708A4">
        <w:rPr>
          <w:iCs/>
        </w:rPr>
        <w:t xml:space="preserve"> studenter (</w:t>
      </w:r>
      <w:r w:rsidR="00E222AE">
        <w:rPr>
          <w:iCs/>
        </w:rPr>
        <w:t>2</w:t>
      </w:r>
      <w:r w:rsidR="008708A4">
        <w:rPr>
          <w:iCs/>
        </w:rPr>
        <w:t>5</w:t>
      </w:r>
      <w:r w:rsidRPr="008708A4">
        <w:rPr>
          <w:iCs/>
        </w:rPr>
        <w:t xml:space="preserve">%) fyllde i kursutvärderingen. Medianvärdet för alla </w:t>
      </w:r>
      <w:r w:rsidR="001F55B1">
        <w:rPr>
          <w:iCs/>
        </w:rPr>
        <w:t>nio</w:t>
      </w:r>
      <w:r w:rsidRPr="008708A4">
        <w:rPr>
          <w:iCs/>
        </w:rPr>
        <w:t xml:space="preserve"> inkluderade frågor genomgående var varierade från till</w:t>
      </w:r>
      <w:r w:rsidR="001F21AB">
        <w:rPr>
          <w:iCs/>
        </w:rPr>
        <w:t xml:space="preserve"> 5,2 till </w:t>
      </w:r>
      <w:r w:rsidR="00D17716">
        <w:rPr>
          <w:iCs/>
        </w:rPr>
        <w:t>5,</w:t>
      </w:r>
      <w:r w:rsidR="003E06B2">
        <w:rPr>
          <w:iCs/>
        </w:rPr>
        <w:t>7</w:t>
      </w:r>
      <w:r w:rsidR="00362287">
        <w:rPr>
          <w:iCs/>
        </w:rPr>
        <w:t xml:space="preserve"> vilket innebär att </w:t>
      </w:r>
      <w:r w:rsidR="00B261F9">
        <w:rPr>
          <w:iCs/>
        </w:rPr>
        <w:t>studenterna</w:t>
      </w:r>
      <w:r w:rsidR="00362287">
        <w:rPr>
          <w:iCs/>
        </w:rPr>
        <w:t xml:space="preserve"> var</w:t>
      </w:r>
      <w:r w:rsidR="00B261F9">
        <w:rPr>
          <w:iCs/>
        </w:rPr>
        <w:t xml:space="preserve"> </w:t>
      </w:r>
      <w:r w:rsidR="00B45071">
        <w:rPr>
          <w:iCs/>
        </w:rPr>
        <w:t xml:space="preserve">över </w:t>
      </w:r>
      <w:r w:rsidR="00B45071">
        <w:rPr>
          <w:iCs/>
        </w:rPr>
        <w:lastRenderedPageBreak/>
        <w:t>lag</w:t>
      </w:r>
      <w:r w:rsidR="00362287">
        <w:rPr>
          <w:iCs/>
        </w:rPr>
        <w:t xml:space="preserve"> nöjda med kursen.</w:t>
      </w:r>
      <w:r w:rsidR="00D17716" w:rsidRPr="00BB0EDA">
        <w:rPr>
          <w:iCs/>
        </w:rPr>
        <w:t xml:space="preserve"> </w:t>
      </w:r>
      <w:r w:rsidR="00BB0EDA" w:rsidRPr="00BB0EDA">
        <w:rPr>
          <w:iCs/>
        </w:rPr>
        <w:t>Studenterna</w:t>
      </w:r>
      <w:r w:rsidR="001A7361" w:rsidRPr="00BB0EDA">
        <w:rPr>
          <w:iCs/>
        </w:rPr>
        <w:t xml:space="preserve"> var mest nöjda med att </w:t>
      </w:r>
      <w:r w:rsidR="008161B9">
        <w:rPr>
          <w:iCs/>
        </w:rPr>
        <w:t xml:space="preserve">det </w:t>
      </w:r>
      <w:r w:rsidR="008161B9" w:rsidRPr="0002185C">
        <w:rPr>
          <w:iCs/>
        </w:rPr>
        <w:t xml:space="preserve">under VFU fanns tillgång till de fysiska </w:t>
      </w:r>
      <w:r w:rsidR="008161B9" w:rsidRPr="00203568">
        <w:rPr>
          <w:iCs/>
        </w:rPr>
        <w:t>förutsättningarna som de behövde (5</w:t>
      </w:r>
      <w:r w:rsidR="0002185C" w:rsidRPr="00203568">
        <w:rPr>
          <w:iCs/>
        </w:rPr>
        <w:t>,7)</w:t>
      </w:r>
      <w:r w:rsidR="00CF3B6D" w:rsidRPr="00203568">
        <w:rPr>
          <w:iCs/>
        </w:rPr>
        <w:t xml:space="preserve"> och att de kände sig inkluderade och respekterade under kursen (5,</w:t>
      </w:r>
      <w:r w:rsidR="00203568" w:rsidRPr="00203568">
        <w:rPr>
          <w:iCs/>
        </w:rPr>
        <w:t>4</w:t>
      </w:r>
      <w:r w:rsidR="00CF3B6D" w:rsidRPr="00203568">
        <w:rPr>
          <w:iCs/>
        </w:rPr>
        <w:t xml:space="preserve">). </w:t>
      </w:r>
      <w:r w:rsidR="00727208" w:rsidRPr="00203568">
        <w:rPr>
          <w:iCs/>
        </w:rPr>
        <w:t xml:space="preserve">Studenterna gav lägsta poängen i frågorna gällande </w:t>
      </w:r>
      <w:r w:rsidR="00C14692" w:rsidRPr="00203568">
        <w:rPr>
          <w:iCs/>
        </w:rPr>
        <w:t>huruvida kursen var utformad på ett sätt som gav dem möjlighet till aktivt lärande (5,2)</w:t>
      </w:r>
      <w:r w:rsidR="00C11EEE" w:rsidRPr="00203568">
        <w:rPr>
          <w:iCs/>
        </w:rPr>
        <w:t xml:space="preserve"> om kursen som helhet var bra (5,2)</w:t>
      </w:r>
      <w:r w:rsidR="00203568" w:rsidRPr="00203568">
        <w:rPr>
          <w:iCs/>
        </w:rPr>
        <w:t xml:space="preserve"> och om de under VFU har fått tränat på/diskuterat evidensbaserat arbetssätt (5,2).</w:t>
      </w:r>
    </w:p>
    <w:p w14:paraId="156B4714" w14:textId="77777777" w:rsidR="00A15BFD" w:rsidRDefault="00A15BFD" w:rsidP="00A422DF">
      <w:pPr>
        <w:rPr>
          <w:iCs/>
        </w:rPr>
      </w:pPr>
    </w:p>
    <w:p w14:paraId="4452F826" w14:textId="7FE3C5BE" w:rsidR="00A15BFD" w:rsidRPr="00A15BFD" w:rsidRDefault="00A15BFD" w:rsidP="00A422DF">
      <w:pPr>
        <w:rPr>
          <w:b/>
          <w:bCs/>
          <w:iCs/>
        </w:rPr>
      </w:pPr>
      <w:r w:rsidRPr="00A15BFD">
        <w:rPr>
          <w:b/>
          <w:bCs/>
        </w:rPr>
        <w:t>Några citat av studenter:</w:t>
      </w:r>
    </w:p>
    <w:p w14:paraId="3E806D63" w14:textId="0836497D" w:rsidR="008027D9" w:rsidRDefault="008027D9" w:rsidP="00A422DF">
      <w:pPr>
        <w:rPr>
          <w:iCs/>
        </w:rPr>
      </w:pPr>
      <w:r>
        <w:rPr>
          <w:iCs/>
        </w:rPr>
        <w:t xml:space="preserve">- </w:t>
      </w:r>
      <w:r w:rsidRPr="008027D9">
        <w:rPr>
          <w:iCs/>
        </w:rPr>
        <w:t>D</w:t>
      </w:r>
      <w:r>
        <w:rPr>
          <w:iCs/>
        </w:rPr>
        <w:t>et</w:t>
      </w:r>
      <w:r w:rsidRPr="008027D9">
        <w:rPr>
          <w:iCs/>
        </w:rPr>
        <w:t xml:space="preserve"> var ju bara praktik, vilket så klart är lärorikt</w:t>
      </w:r>
      <w:r w:rsidR="00790A8C">
        <w:rPr>
          <w:iCs/>
        </w:rPr>
        <w:t>.</w:t>
      </w:r>
    </w:p>
    <w:p w14:paraId="1BEE0E99" w14:textId="56B40B68" w:rsidR="00790A8C" w:rsidRDefault="00790A8C" w:rsidP="00A422DF">
      <w:pPr>
        <w:rPr>
          <w:iCs/>
        </w:rPr>
      </w:pPr>
      <w:r w:rsidRPr="00790A8C">
        <w:rPr>
          <w:iCs/>
        </w:rPr>
        <w:t>- Hade två veckor med en vansinnigt slö skolsköterska, lärde mig absolut ingenting. Men både BVC och den andra skolsköterskan var väldigt lärorika</w:t>
      </w:r>
    </w:p>
    <w:p w14:paraId="10D61A5F" w14:textId="4CD2E406" w:rsidR="00BD1376" w:rsidRDefault="00BD1376" w:rsidP="00A422DF">
      <w:pPr>
        <w:rPr>
          <w:iCs/>
        </w:rPr>
      </w:pPr>
      <w:r>
        <w:rPr>
          <w:iCs/>
        </w:rPr>
        <w:t>- L</w:t>
      </w:r>
      <w:r w:rsidRPr="00BD1376">
        <w:rPr>
          <w:iCs/>
        </w:rPr>
        <w:t xml:space="preserve">ång pendelavstånd till VFU-placeringar. </w:t>
      </w:r>
      <w:r>
        <w:rPr>
          <w:iCs/>
        </w:rPr>
        <w:t>I</w:t>
      </w:r>
      <w:r w:rsidRPr="00BD1376">
        <w:rPr>
          <w:iCs/>
        </w:rPr>
        <w:t>ngen hänsyn togs till familjesituationen</w:t>
      </w:r>
      <w:r>
        <w:rPr>
          <w:iCs/>
        </w:rPr>
        <w:t>.</w:t>
      </w:r>
    </w:p>
    <w:p w14:paraId="17C798CA" w14:textId="64C4A3A0" w:rsidR="00BD1376" w:rsidRDefault="009E563F" w:rsidP="00A422DF">
      <w:pPr>
        <w:rPr>
          <w:iCs/>
        </w:rPr>
      </w:pPr>
      <w:r>
        <w:rPr>
          <w:iCs/>
        </w:rPr>
        <w:t xml:space="preserve">- </w:t>
      </w:r>
      <w:r w:rsidR="003D4A8C">
        <w:rPr>
          <w:iCs/>
        </w:rPr>
        <w:t>S</w:t>
      </w:r>
      <w:r w:rsidRPr="009E563F">
        <w:rPr>
          <w:iCs/>
        </w:rPr>
        <w:t xml:space="preserve">jälv kunna välja om man vill ha </w:t>
      </w:r>
      <w:r w:rsidR="003D4A8C" w:rsidRPr="009E563F">
        <w:rPr>
          <w:iCs/>
        </w:rPr>
        <w:t>VFU</w:t>
      </w:r>
      <w:r w:rsidRPr="009E563F">
        <w:rPr>
          <w:iCs/>
        </w:rPr>
        <w:t xml:space="preserve"> på 50% och på 100% trots att man pluggar på deltid. kortare avstånd från boende till VFU</w:t>
      </w:r>
      <w:r w:rsidR="003D4A8C">
        <w:rPr>
          <w:iCs/>
        </w:rPr>
        <w:t>-</w:t>
      </w:r>
      <w:r w:rsidRPr="009E563F">
        <w:rPr>
          <w:iCs/>
        </w:rPr>
        <w:t>placering. fler föreläsningar</w:t>
      </w:r>
    </w:p>
    <w:p w14:paraId="59685754" w14:textId="414F8D2E" w:rsidR="003D4A8C" w:rsidRDefault="003D4A8C" w:rsidP="00A422DF">
      <w:pPr>
        <w:rPr>
          <w:iCs/>
        </w:rPr>
      </w:pPr>
      <w:r>
        <w:rPr>
          <w:iCs/>
        </w:rPr>
        <w:t xml:space="preserve">- </w:t>
      </w:r>
      <w:r w:rsidRPr="003D4A8C">
        <w:rPr>
          <w:iCs/>
        </w:rPr>
        <w:t>på BVC-placering ja, på skolplacering nej. ingen tillgång till dator på skola</w:t>
      </w:r>
      <w:r>
        <w:rPr>
          <w:iCs/>
        </w:rPr>
        <w:t xml:space="preserve"> (tillgång till fysiska förutsättningar).</w:t>
      </w:r>
    </w:p>
    <w:p w14:paraId="42F3B21D" w14:textId="77777777" w:rsidR="009D56B4" w:rsidRDefault="009D56B4" w:rsidP="009D56B4">
      <w:pPr>
        <w:pStyle w:val="Rubrik4"/>
      </w:pPr>
      <w:r>
        <w:t>Kursansvarigs reflektioner kring kursens genomförande och resultat</w:t>
      </w:r>
    </w:p>
    <w:p w14:paraId="06FBB3E8" w14:textId="604D9774" w:rsidR="00606BBF" w:rsidRDefault="00ED6D18" w:rsidP="009D56B4">
      <w:r>
        <w:t xml:space="preserve">I det stora hela är studenterna som svarat på kursvärdering </w:t>
      </w:r>
      <w:r w:rsidR="00606BBF">
        <w:t xml:space="preserve">väldigt </w:t>
      </w:r>
      <w:r>
        <w:t>nöjda med kursen då medianvärdet sträcker sig från</w:t>
      </w:r>
      <w:r w:rsidR="00606BBF">
        <w:t xml:space="preserve"> 5,2–5.</w:t>
      </w:r>
      <w:r w:rsidR="00790A8C">
        <w:t>7</w:t>
      </w:r>
      <w:r w:rsidR="00606BBF">
        <w:t>.</w:t>
      </w:r>
      <w:r w:rsidR="001D38C9">
        <w:t xml:space="preserve"> Studenterna hade en del </w:t>
      </w:r>
      <w:r w:rsidR="00F352A8">
        <w:t xml:space="preserve">”fria” </w:t>
      </w:r>
      <w:r w:rsidR="001D38C9">
        <w:t xml:space="preserve">kommentarer relaterad till deras VFU. </w:t>
      </w:r>
    </w:p>
    <w:p w14:paraId="7829354E" w14:textId="77777777" w:rsidR="004C166D" w:rsidRDefault="00ED6D18" w:rsidP="009D56B4">
      <w:r>
        <w:t>Dagen</w:t>
      </w:r>
      <w:r w:rsidR="004C166D">
        <w:t>s</w:t>
      </w:r>
      <w:r>
        <w:t xml:space="preserve"> upplägg i DSK utbildningen är att studenterna har i kursen innan fått ”teoretisk grund” för distriktssköterskans arbete och ska under den här kursen sätta delar av den i praktiken både inom BHV och EMI. </w:t>
      </w:r>
    </w:p>
    <w:p w14:paraId="5F59082E" w14:textId="29BD7F8E" w:rsidR="006F1335" w:rsidRDefault="00ED6D18" w:rsidP="009D56B4">
      <w:r>
        <w:t xml:space="preserve">Under VFU kursen skall studenterna bland annat lära sig praktiskt genomföra vaccinationer och förstå vilket ansvar de har för den behörigheten i praktiken men även gällande lagar och förordningar. Detta innebär att tentamen har i stort sett handlat den här delen samt barnperspektivet och barnperspektivet som blivande distriktssköterskor behöver behärska. Reflektioner över eget lärande inom BHV och aktivitetsdagböcker inom EMI har syftet att få i gång reflektioner hos studenter. Den röda tråden genom kursen är inbyggd från det lilla barnet inom BHV till det äldre barnet inom EMI (i skolas värld). Genom reflektioner, </w:t>
      </w:r>
      <w:r w:rsidR="00F352A8">
        <w:t>VFU: n</w:t>
      </w:r>
      <w:r>
        <w:t xml:space="preserve"> och hemtentamen ges studenterna förutsättningar att nå kursens lärandemål. Kursansvarig lärare och examinator har ett nära samarbete runt kursens upplägg och lärandeaktiviteter för att kunna stödja studenterna lärande. </w:t>
      </w:r>
    </w:p>
    <w:p w14:paraId="6B3767B2" w14:textId="57A8955C" w:rsidR="006F1335" w:rsidRDefault="00ED6D18" w:rsidP="009D56B4">
      <w:r>
        <w:t>Baserad på studenterna citat förekommer det att</w:t>
      </w:r>
      <w:r w:rsidR="006F1335">
        <w:t xml:space="preserve"> studenterna önskar ett seminarium baserat på fall från </w:t>
      </w:r>
      <w:r w:rsidR="00F352A8">
        <w:t>VFU: n</w:t>
      </w:r>
      <w:r w:rsidR="00554919">
        <w:t xml:space="preserve"> vilket anses vara ett rimligt önskemål för att kunna dela med sig erfarenheter från </w:t>
      </w:r>
      <w:r w:rsidR="00F352A8">
        <w:t>VFU: n</w:t>
      </w:r>
      <w:r w:rsidR="00554919">
        <w:t xml:space="preserve"> och kan tas </w:t>
      </w:r>
      <w:r w:rsidR="00EC4B1A">
        <w:t xml:space="preserve">med till planeringen när nya kursplaner skrivs. </w:t>
      </w:r>
      <w:r w:rsidR="00525527">
        <w:t xml:space="preserve">DSK-utbildning kommer ha en ny utbildningsplan från HT vilket innebär </w:t>
      </w:r>
      <w:r w:rsidR="00B7182F">
        <w:t>änd</w:t>
      </w:r>
      <w:r w:rsidR="004C166D">
        <w:t>r</w:t>
      </w:r>
      <w:r w:rsidR="00B7182F">
        <w:t xml:space="preserve">ingar </w:t>
      </w:r>
      <w:r w:rsidR="004C166D">
        <w:t>även</w:t>
      </w:r>
      <w:r w:rsidR="00B7182F">
        <w:t xml:space="preserve"> gällande VFU inom BHV och EMI.</w:t>
      </w:r>
    </w:p>
    <w:p w14:paraId="5B049BD8" w14:textId="0A55D1B0" w:rsidR="00D82474" w:rsidRDefault="00ED6D18" w:rsidP="009D56B4">
      <w:r>
        <w:t xml:space="preserve">Under halvtidssamtalen </w:t>
      </w:r>
      <w:r w:rsidR="00EB3C9C">
        <w:t>kan l</w:t>
      </w:r>
      <w:r w:rsidR="00B7182F">
        <w:t>ärare i kursen</w:t>
      </w:r>
      <w:r w:rsidR="00EB3C9C">
        <w:t xml:space="preserve"> tillsammans med studenten och handledaren en</w:t>
      </w:r>
      <w:r>
        <w:t xml:space="preserve"> möjlighet att </w:t>
      </w:r>
      <w:r w:rsidR="00EB3C9C">
        <w:t>diskutera</w:t>
      </w:r>
      <w:r>
        <w:t xml:space="preserve"> lärandemålen såsom möjligheten av att genomföra en enklare amningsobservation på BVC och att om man vaccinerar inom BHV är det inte nödvändigt att göra det i skolan då det inte är säker att uppgiften förekommer under </w:t>
      </w:r>
      <w:r w:rsidR="00F352A8">
        <w:t>VFU: n</w:t>
      </w:r>
      <w:r>
        <w:t xml:space="preserve">. Examinationsuppgiften kan ytterligare förtydligas samtidigt som studenterna har möjligheten att kontakta kursledningen för att få ytterligare förklaringar under kursens gång. Studenterna erbjuds vidare ett resurstillfälle för att kunna diskutera frågor kring kursen. </w:t>
      </w:r>
    </w:p>
    <w:p w14:paraId="44DDDF32" w14:textId="77777777" w:rsidR="003E3E4D" w:rsidRDefault="003E3E4D" w:rsidP="009D56B4">
      <w:pPr>
        <w:rPr>
          <w:i/>
        </w:rPr>
      </w:pPr>
    </w:p>
    <w:p w14:paraId="0EC86C2A" w14:textId="77777777" w:rsidR="003054ED" w:rsidRDefault="003054ED" w:rsidP="009D56B4">
      <w:pPr>
        <w:rPr>
          <w:i/>
        </w:rPr>
      </w:pPr>
    </w:p>
    <w:p w14:paraId="39EA496C" w14:textId="77777777" w:rsidR="00E97E33" w:rsidRPr="00D65235" w:rsidRDefault="00E97E33" w:rsidP="009D56B4">
      <w:pPr>
        <w:rPr>
          <w:i/>
        </w:rPr>
      </w:pPr>
    </w:p>
    <w:p w14:paraId="6C0F769E" w14:textId="77777777" w:rsidR="009D56B4" w:rsidRDefault="009D56B4" w:rsidP="009D56B4">
      <w:pPr>
        <w:rPr>
          <w:color w:val="000000"/>
        </w:rPr>
      </w:pPr>
    </w:p>
    <w:p w14:paraId="2846890E" w14:textId="77777777" w:rsidR="009D56B4" w:rsidRDefault="009D56B4" w:rsidP="009D56B4">
      <w:pPr>
        <w:rPr>
          <w:rFonts w:ascii="Arial" w:hAnsi="Arial" w:cs="Arial"/>
          <w:b/>
          <w:color w:val="000000"/>
          <w:sz w:val="20"/>
          <w:szCs w:val="20"/>
        </w:rPr>
      </w:pPr>
      <w:r w:rsidRPr="00DE5A5E">
        <w:rPr>
          <w:rFonts w:ascii="Arial" w:hAnsi="Arial" w:cs="Arial"/>
          <w:b/>
          <w:color w:val="000000"/>
          <w:sz w:val="20"/>
          <w:szCs w:val="20"/>
        </w:rPr>
        <w:t xml:space="preserve">Beskrivning av </w:t>
      </w:r>
      <w:r w:rsidR="003A5643">
        <w:rPr>
          <w:rFonts w:ascii="Arial" w:hAnsi="Arial" w:cs="Arial"/>
          <w:b/>
          <w:color w:val="000000"/>
          <w:sz w:val="20"/>
          <w:szCs w:val="20"/>
        </w:rPr>
        <w:t xml:space="preserve">hur kursen arbetar med kvalitet, forskningsanknytning och samverkan med andra professioner. </w:t>
      </w:r>
    </w:p>
    <w:p w14:paraId="3504A917" w14:textId="0062BEC7" w:rsidR="009D56B4" w:rsidRPr="00DC4126" w:rsidRDefault="000F165F" w:rsidP="009D56B4">
      <w:pPr>
        <w:rPr>
          <w:i/>
          <w:color w:val="000000"/>
        </w:rPr>
      </w:pPr>
      <w:r>
        <w:t>Inom ramen för VFU sker samverkan med olika professioner inom hälso- och sjukvården och även med kommunen. Kursutvärderingen och diskussioner i lärarlaget är verktyg för att arbeta med kvalitet i kursen. Handledarträffarna som KA håller vid i början av terminen och bedömningsunderlagen kopplad till VFU bidrar till att studenter får en tydlig koppling till den kliniska praktiken. Genom studieuppgiften, de introducerande föreläsningarna och aktuella evidensbaserade riktlinjer skapas en förankring i forskning</w:t>
      </w:r>
      <w:r w:rsidR="003A5643" w:rsidRPr="00DC4126">
        <w:rPr>
          <w:i/>
        </w:rPr>
        <w:t>.</w:t>
      </w:r>
      <w:r w:rsidR="00C51D51" w:rsidRPr="00DC4126">
        <w:rPr>
          <w:i/>
        </w:rPr>
        <w:t xml:space="preserve"> </w:t>
      </w:r>
      <w:r w:rsidR="009D56B4" w:rsidRPr="00DC4126">
        <w:rPr>
          <w:i/>
          <w:color w:val="000000"/>
        </w:rPr>
        <w:t xml:space="preserve"> </w:t>
      </w:r>
    </w:p>
    <w:p w14:paraId="0ED7AA61" w14:textId="77777777" w:rsidR="009D56B4" w:rsidRDefault="003A5643" w:rsidP="009D56B4">
      <w:pPr>
        <w:pStyle w:val="Rubrik4"/>
      </w:pPr>
      <w:r>
        <w:t>Kursansvarigs s</w:t>
      </w:r>
      <w:r w:rsidR="009D56B4">
        <w:t>lutsatser och förslag till förbättringar</w:t>
      </w:r>
    </w:p>
    <w:p w14:paraId="77033E11" w14:textId="64F614D3" w:rsidR="00AA397F" w:rsidRPr="00AA397F" w:rsidRDefault="00AA397F" w:rsidP="00AA397F">
      <w:r w:rsidRPr="00AA397F">
        <w:t xml:space="preserve">Det är fortsatt viktigt att studenterna från kursens första dag får en tydlig introduktion till kursens innehåll, syfte och förväntningar. Studenterna är </w:t>
      </w:r>
      <w:r w:rsidR="00A023D3" w:rsidRPr="00AA397F">
        <w:t>över lag</w:t>
      </w:r>
      <w:r w:rsidRPr="00AA397F">
        <w:t xml:space="preserve"> mycket nöjda med kursen, vilket visar dess relevans och kvalitet. Det är </w:t>
      </w:r>
      <w:r w:rsidR="00A023D3">
        <w:t>vidare</w:t>
      </w:r>
      <w:r w:rsidRPr="00AA397F">
        <w:t xml:space="preserve"> värdefullt att erbjuda resurstillfällen för frågor samt att säkerställa att kursansvarig lärare är lättillgänglig. Kursansvarig kan ytterligare förtydliga hur kursens olika delar och VFU hänger samman.</w:t>
      </w:r>
    </w:p>
    <w:p w14:paraId="5270FD8C" w14:textId="77777777" w:rsidR="00AA397F" w:rsidRPr="00AA397F" w:rsidRDefault="00AA397F" w:rsidP="00AA397F">
      <w:r w:rsidRPr="00AA397F">
        <w:t>För att stärka samarbetet med handledarna inom BHV och EMI fortsätter arbetet med handledarträffar och halvtidssamtal. Halvtidssamtalen har utvecklats till kortare avstämningssamtal med studenten i fokus, vilket främjar dialog och stöd i lärandet.</w:t>
      </w:r>
    </w:p>
    <w:p w14:paraId="53BBC8F0" w14:textId="3E76F928" w:rsidR="00AA397F" w:rsidRPr="00AA397F" w:rsidRDefault="00AA397F" w:rsidP="00AA397F">
      <w:r w:rsidRPr="00AA397F">
        <w:t xml:space="preserve">Parallellt </w:t>
      </w:r>
      <w:r w:rsidR="00E432C7">
        <w:t xml:space="preserve">med kursen </w:t>
      </w:r>
      <w:r w:rsidRPr="00AA397F">
        <w:t>pågår ett utvecklingsarbete</w:t>
      </w:r>
      <w:r w:rsidR="008C09E6">
        <w:t>,</w:t>
      </w:r>
      <w:r w:rsidRPr="00AA397F">
        <w:t xml:space="preserve"> </w:t>
      </w:r>
      <w:r w:rsidR="006117F9">
        <w:t>två nya</w:t>
      </w:r>
      <w:r w:rsidRPr="00AA397F">
        <w:t xml:space="preserve"> kurs</w:t>
      </w:r>
      <w:r w:rsidR="006117F9">
        <w:t>er</w:t>
      </w:r>
      <w:r w:rsidRPr="00AA397F">
        <w:t xml:space="preserve"> inom BHV och EMI tas fram. Den utformas för att bättre harmonisera med kurser inom specialistsjuksköterskeutbildningen för barn och ungdom och </w:t>
      </w:r>
      <w:r w:rsidR="008C3AF1">
        <w:t xml:space="preserve">kurserna </w:t>
      </w:r>
      <w:r w:rsidRPr="00AA397F">
        <w:t>kommer att ingå i den nya utbildningsplanen för distriktssköterskeutbildningen från och med HT2027.</w:t>
      </w:r>
    </w:p>
    <w:p w14:paraId="5AE83F20" w14:textId="77777777" w:rsidR="00137141" w:rsidRDefault="00137141"/>
    <w:p w14:paraId="1ACA9EF2" w14:textId="6C554423" w:rsidR="00A85242" w:rsidRPr="00D67047" w:rsidRDefault="00137141" w:rsidP="00DC4126">
      <w:pPr>
        <w:rPr>
          <w:iCs/>
        </w:rPr>
      </w:pPr>
      <w:r w:rsidRPr="00723D45">
        <w:rPr>
          <w:rFonts w:ascii="Arial" w:hAnsi="Arial"/>
          <w:b/>
          <w:bCs/>
          <w:sz w:val="20"/>
          <w:szCs w:val="28"/>
        </w:rPr>
        <w:t xml:space="preserve">Beskrivning av </w:t>
      </w:r>
      <w:r w:rsidR="00DC4126" w:rsidRPr="00723D45">
        <w:rPr>
          <w:rFonts w:ascii="Arial" w:hAnsi="Arial"/>
          <w:b/>
          <w:bCs/>
          <w:sz w:val="20"/>
          <w:szCs w:val="28"/>
        </w:rPr>
        <w:t>hur kursvärderingen har återkopplats internt och till studenterna</w:t>
      </w:r>
      <w:r w:rsidR="00DC4126">
        <w:br/>
      </w:r>
      <w:r w:rsidR="00D67047">
        <w:rPr>
          <w:iCs/>
        </w:rPr>
        <w:t>Via kurswebben.</w:t>
      </w:r>
    </w:p>
    <w:p w14:paraId="6A40681A" w14:textId="77777777" w:rsidR="00137141" w:rsidRPr="00A85242" w:rsidRDefault="00723D45" w:rsidP="00DC4126">
      <w:pPr>
        <w:rPr>
          <w:i/>
        </w:rPr>
      </w:pPr>
      <w:r>
        <w:t xml:space="preserve"> </w:t>
      </w:r>
      <w:r w:rsidR="00DC4126">
        <w:t xml:space="preserve"> </w:t>
      </w:r>
    </w:p>
    <w:sectPr w:rsidR="00137141" w:rsidRPr="00A85242" w:rsidSect="00BF144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F334E" w14:textId="77777777" w:rsidR="00223256" w:rsidRDefault="00223256" w:rsidP="009D56B4">
      <w:r>
        <w:separator/>
      </w:r>
    </w:p>
  </w:endnote>
  <w:endnote w:type="continuationSeparator" w:id="0">
    <w:p w14:paraId="5E742294" w14:textId="77777777" w:rsidR="00223256" w:rsidRDefault="00223256" w:rsidP="009D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BFD08" w14:textId="77777777" w:rsidR="00285470" w:rsidRDefault="00285470">
    <w:pPr>
      <w:pStyle w:val="Sidfot"/>
      <w:jc w:val="right"/>
    </w:pPr>
    <w:r>
      <w:t xml:space="preserve">Sida </w:t>
    </w:r>
    <w:r w:rsidR="00BF1445">
      <w:rPr>
        <w:b/>
      </w:rPr>
      <w:fldChar w:fldCharType="begin"/>
    </w:r>
    <w:r>
      <w:rPr>
        <w:b/>
      </w:rPr>
      <w:instrText>PAGE  \* Arabic  \* MERGEFORMAT</w:instrText>
    </w:r>
    <w:r w:rsidR="00BF1445">
      <w:rPr>
        <w:b/>
      </w:rPr>
      <w:fldChar w:fldCharType="separate"/>
    </w:r>
    <w:r w:rsidR="00EB38AB">
      <w:rPr>
        <w:b/>
        <w:noProof/>
      </w:rPr>
      <w:t>1</w:t>
    </w:r>
    <w:r w:rsidR="00BF1445">
      <w:rPr>
        <w:b/>
      </w:rPr>
      <w:fldChar w:fldCharType="end"/>
    </w:r>
    <w:r>
      <w:t xml:space="preserve"> av </w:t>
    </w:r>
    <w:fldSimple w:instr="NUMPAGES  \* Arabic  \* MERGEFORMAT">
      <w:r w:rsidR="00EB38AB">
        <w:rPr>
          <w:b/>
          <w:noProof/>
        </w:rPr>
        <w:t>2</w:t>
      </w:r>
    </w:fldSimple>
  </w:p>
  <w:p w14:paraId="5AA6DE24" w14:textId="77777777" w:rsidR="003056D9" w:rsidRDefault="003056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3B82F" w14:textId="77777777" w:rsidR="00223256" w:rsidRDefault="00223256" w:rsidP="009D56B4">
      <w:r>
        <w:separator/>
      </w:r>
    </w:p>
  </w:footnote>
  <w:footnote w:type="continuationSeparator" w:id="0">
    <w:p w14:paraId="0BBFF5B9" w14:textId="77777777" w:rsidR="00223256" w:rsidRDefault="00223256" w:rsidP="009D5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7902" w14:textId="77777777" w:rsidR="009D56B4" w:rsidRDefault="00000000">
    <w:pPr>
      <w:pStyle w:val="Sidhuvud"/>
    </w:pPr>
    <w:bookmarkStart w:id="0" w:name="stc3_oa_Logo_sv_0002"/>
    <w:r>
      <w:rPr>
        <w:noProof/>
        <w:lang w:eastAsia="sv-SE"/>
      </w:rPr>
      <w:pict w14:anchorId="7CF39075">
        <v:shapetype id="_x0000_t202" coordsize="21600,21600" o:spt="202" path="m,l,21600r21600,l21600,xe">
          <v:stroke joinstyle="miter"/>
          <v:path gradientshapeok="t" o:connecttype="rect"/>
        </v:shapetype>
        <v:shape id="Text Box 1" o:spid="_x0000_s1025" type="#_x0000_t202" style="position:absolute;margin-left:290.25pt;margin-top:20.85pt;width:19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" fillcolor="white [3201]" stroked="f" strokeweight=".5pt">
          <v:textbox>
            <w:txbxContent>
              <w:p w14:paraId="1B7EC73F" w14:textId="77777777" w:rsidR="009D56B4" w:rsidRDefault="009D56B4">
                <w:r>
                  <w:t>Kursutvärdering</w:t>
                </w:r>
                <w:r w:rsidR="003C6E42">
                  <w:t>small</w:t>
                </w:r>
              </w:p>
            </w:txbxContent>
          </v:textbox>
        </v:shape>
      </w:pict>
    </w:r>
    <w:r w:rsidR="009D56B4">
      <w:rPr>
        <w:noProof/>
        <w:lang w:eastAsia="sv-SE"/>
      </w:rPr>
      <w:drawing>
        <wp:inline distT="0" distB="0" distL="0" distR="0" wp14:anchorId="26F9C766" wp14:editId="5763674D">
          <wp:extent cx="1838325" cy="7524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838325" cy="752475"/>
                  </a:xfrm>
                  <a:prstGeom prst="rect">
                    <a:avLst/>
                  </a:prstGeom>
                  <a:noFill/>
                  <a:ln w="9525">
                    <a:noFill/>
                    <a:miter lim="800000"/>
                    <a:headEnd/>
                    <a:tailEnd/>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B595E"/>
    <w:multiLevelType w:val="hybridMultilevel"/>
    <w:tmpl w:val="EFB8210A"/>
    <w:lvl w:ilvl="0" w:tplc="041D0001">
      <w:start w:val="2015"/>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C0D4719"/>
    <w:multiLevelType w:val="hybridMultilevel"/>
    <w:tmpl w:val="8188AAC0"/>
    <w:lvl w:ilvl="0" w:tplc="6E98458C">
      <w:start w:val="7"/>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41056131">
    <w:abstractNumId w:val="0"/>
  </w:num>
  <w:num w:numId="2" w16cid:durableId="233514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56B4"/>
    <w:rsid w:val="00002440"/>
    <w:rsid w:val="0000259C"/>
    <w:rsid w:val="0002185C"/>
    <w:rsid w:val="00084E33"/>
    <w:rsid w:val="00086C1D"/>
    <w:rsid w:val="000926E0"/>
    <w:rsid w:val="000B54AB"/>
    <w:rsid w:val="000D61CC"/>
    <w:rsid w:val="000E35C7"/>
    <w:rsid w:val="000F165F"/>
    <w:rsid w:val="000F2950"/>
    <w:rsid w:val="00121457"/>
    <w:rsid w:val="00137141"/>
    <w:rsid w:val="001503F2"/>
    <w:rsid w:val="00171153"/>
    <w:rsid w:val="001947C8"/>
    <w:rsid w:val="001A5C54"/>
    <w:rsid w:val="001A7361"/>
    <w:rsid w:val="001C3742"/>
    <w:rsid w:val="001C58BD"/>
    <w:rsid w:val="001D38C9"/>
    <w:rsid w:val="001E3FCA"/>
    <w:rsid w:val="001F21AB"/>
    <w:rsid w:val="001F55B1"/>
    <w:rsid w:val="00203568"/>
    <w:rsid w:val="00223256"/>
    <w:rsid w:val="0022423F"/>
    <w:rsid w:val="002705DA"/>
    <w:rsid w:val="0027127B"/>
    <w:rsid w:val="002833B7"/>
    <w:rsid w:val="00285470"/>
    <w:rsid w:val="0028717C"/>
    <w:rsid w:val="003054ED"/>
    <w:rsid w:val="003056D9"/>
    <w:rsid w:val="00326A68"/>
    <w:rsid w:val="00326B40"/>
    <w:rsid w:val="0035299E"/>
    <w:rsid w:val="00362287"/>
    <w:rsid w:val="003A4F46"/>
    <w:rsid w:val="003A5643"/>
    <w:rsid w:val="003A7EA4"/>
    <w:rsid w:val="003C6E42"/>
    <w:rsid w:val="003D4A8C"/>
    <w:rsid w:val="003E06B2"/>
    <w:rsid w:val="003E3E4D"/>
    <w:rsid w:val="00441017"/>
    <w:rsid w:val="004C166D"/>
    <w:rsid w:val="004F3FB0"/>
    <w:rsid w:val="00501BD3"/>
    <w:rsid w:val="00525527"/>
    <w:rsid w:val="00526EFE"/>
    <w:rsid w:val="005442BB"/>
    <w:rsid w:val="00554919"/>
    <w:rsid w:val="005758AE"/>
    <w:rsid w:val="005B42A0"/>
    <w:rsid w:val="005B5FC1"/>
    <w:rsid w:val="005F38E7"/>
    <w:rsid w:val="00606BBF"/>
    <w:rsid w:val="006117F9"/>
    <w:rsid w:val="006C3F01"/>
    <w:rsid w:val="006D4DDA"/>
    <w:rsid w:val="006E540F"/>
    <w:rsid w:val="006F1335"/>
    <w:rsid w:val="00702617"/>
    <w:rsid w:val="007032BF"/>
    <w:rsid w:val="007072ED"/>
    <w:rsid w:val="00723D45"/>
    <w:rsid w:val="00727208"/>
    <w:rsid w:val="00734E5C"/>
    <w:rsid w:val="007649E1"/>
    <w:rsid w:val="0077763D"/>
    <w:rsid w:val="00790A8C"/>
    <w:rsid w:val="007A6A19"/>
    <w:rsid w:val="007B283D"/>
    <w:rsid w:val="007F06F3"/>
    <w:rsid w:val="00800CFE"/>
    <w:rsid w:val="008027D9"/>
    <w:rsid w:val="008161B9"/>
    <w:rsid w:val="008708A4"/>
    <w:rsid w:val="008958A1"/>
    <w:rsid w:val="008B4404"/>
    <w:rsid w:val="008C09E6"/>
    <w:rsid w:val="008C3AF1"/>
    <w:rsid w:val="008F3099"/>
    <w:rsid w:val="009365BC"/>
    <w:rsid w:val="00970A85"/>
    <w:rsid w:val="009A4DB5"/>
    <w:rsid w:val="009A5239"/>
    <w:rsid w:val="009C68F8"/>
    <w:rsid w:val="009D56B4"/>
    <w:rsid w:val="009E563F"/>
    <w:rsid w:val="00A023D3"/>
    <w:rsid w:val="00A15BFD"/>
    <w:rsid w:val="00A422DF"/>
    <w:rsid w:val="00A46561"/>
    <w:rsid w:val="00A6643D"/>
    <w:rsid w:val="00A85242"/>
    <w:rsid w:val="00AA397F"/>
    <w:rsid w:val="00AD2AD6"/>
    <w:rsid w:val="00AF7C47"/>
    <w:rsid w:val="00B06890"/>
    <w:rsid w:val="00B261F9"/>
    <w:rsid w:val="00B45071"/>
    <w:rsid w:val="00B62D0B"/>
    <w:rsid w:val="00B7182F"/>
    <w:rsid w:val="00B77FE8"/>
    <w:rsid w:val="00BB0EDA"/>
    <w:rsid w:val="00BD1376"/>
    <w:rsid w:val="00BF1445"/>
    <w:rsid w:val="00BF5F58"/>
    <w:rsid w:val="00C04BDC"/>
    <w:rsid w:val="00C11EEE"/>
    <w:rsid w:val="00C14692"/>
    <w:rsid w:val="00C253C8"/>
    <w:rsid w:val="00C51D51"/>
    <w:rsid w:val="00C96AB2"/>
    <w:rsid w:val="00CC20E4"/>
    <w:rsid w:val="00CC72D0"/>
    <w:rsid w:val="00CF3B6D"/>
    <w:rsid w:val="00D17716"/>
    <w:rsid w:val="00D219BE"/>
    <w:rsid w:val="00D54A24"/>
    <w:rsid w:val="00D63130"/>
    <w:rsid w:val="00D67047"/>
    <w:rsid w:val="00D82474"/>
    <w:rsid w:val="00DC3F73"/>
    <w:rsid w:val="00DC4126"/>
    <w:rsid w:val="00DD5416"/>
    <w:rsid w:val="00DF0711"/>
    <w:rsid w:val="00E14CAC"/>
    <w:rsid w:val="00E222AE"/>
    <w:rsid w:val="00E3255B"/>
    <w:rsid w:val="00E432C7"/>
    <w:rsid w:val="00E73B59"/>
    <w:rsid w:val="00E94EA7"/>
    <w:rsid w:val="00E97E33"/>
    <w:rsid w:val="00EB38AB"/>
    <w:rsid w:val="00EB3C9C"/>
    <w:rsid w:val="00EB6179"/>
    <w:rsid w:val="00EC08CB"/>
    <w:rsid w:val="00EC4B1A"/>
    <w:rsid w:val="00ED102B"/>
    <w:rsid w:val="00ED6D18"/>
    <w:rsid w:val="00EE534C"/>
    <w:rsid w:val="00F352A8"/>
    <w:rsid w:val="00F42993"/>
    <w:rsid w:val="00F6143A"/>
    <w:rsid w:val="00F63A95"/>
    <w:rsid w:val="00F71EED"/>
    <w:rsid w:val="00F914AE"/>
    <w:rsid w:val="00FA6517"/>
    <w:rsid w:val="00FE38F6"/>
    <w:rsid w:val="00FE53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BDE3E"/>
  <w15:docId w15:val="{AA740654-85A0-4405-8BCD-A4E518B4E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6B4"/>
    <w:pPr>
      <w:spacing w:after="0" w:line="240" w:lineRule="auto"/>
    </w:pPr>
    <w:rPr>
      <w:rFonts w:ascii="Times New Roman" w:eastAsia="Times New Roman" w:hAnsi="Times New Roman" w:cs="Times New Roman"/>
      <w:sz w:val="24"/>
      <w:szCs w:val="24"/>
      <w:lang w:eastAsia="sv-SE"/>
    </w:rPr>
  </w:style>
  <w:style w:type="paragraph" w:styleId="Rubrik3">
    <w:name w:val="heading 3"/>
    <w:basedOn w:val="Normal"/>
    <w:next w:val="Normal"/>
    <w:link w:val="Rubrik3Char"/>
    <w:uiPriority w:val="9"/>
    <w:semiHidden/>
    <w:unhideWhenUsed/>
    <w:qFormat/>
    <w:rsid w:val="001A7361"/>
    <w:pPr>
      <w:keepNext/>
      <w:keepLines/>
      <w:spacing w:before="40"/>
      <w:outlineLvl w:val="2"/>
    </w:pPr>
    <w:rPr>
      <w:rFonts w:asciiTheme="majorHAnsi" w:eastAsiaTheme="majorEastAsia" w:hAnsiTheme="majorHAnsi" w:cstheme="majorBidi"/>
      <w:color w:val="243F60" w:themeColor="accent1" w:themeShade="7F"/>
    </w:rPr>
  </w:style>
  <w:style w:type="paragraph" w:styleId="Rubrik4">
    <w:name w:val="heading 4"/>
    <w:basedOn w:val="Normal"/>
    <w:next w:val="Normal"/>
    <w:link w:val="Rubrik4Char"/>
    <w:qFormat/>
    <w:rsid w:val="009D56B4"/>
    <w:pPr>
      <w:keepNext/>
      <w:spacing w:before="240" w:after="60"/>
      <w:outlineLvl w:val="3"/>
    </w:pPr>
    <w:rPr>
      <w:rFonts w:ascii="Arial" w:hAnsi="Arial"/>
      <w:b/>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SidhuvudChar">
    <w:name w:val="Sidhuvud Char"/>
    <w:basedOn w:val="Standardstycketeckensnitt"/>
    <w:link w:val="Sidhuvud"/>
    <w:uiPriority w:val="99"/>
    <w:rsid w:val="009D56B4"/>
  </w:style>
  <w:style w:type="paragraph" w:styleId="Sidfot">
    <w:name w:val="footer"/>
    <w:basedOn w:val="Normal"/>
    <w:link w:val="Sidfot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SidfotChar">
    <w:name w:val="Sidfot Char"/>
    <w:basedOn w:val="Standardstycketeckensnitt"/>
    <w:link w:val="Sidfot"/>
    <w:uiPriority w:val="99"/>
    <w:rsid w:val="009D56B4"/>
  </w:style>
  <w:style w:type="paragraph" w:styleId="Ballongtext">
    <w:name w:val="Balloon Text"/>
    <w:basedOn w:val="Normal"/>
    <w:link w:val="BallongtextChar"/>
    <w:uiPriority w:val="99"/>
    <w:semiHidden/>
    <w:unhideWhenUsed/>
    <w:rsid w:val="009D56B4"/>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9D56B4"/>
    <w:rPr>
      <w:rFonts w:ascii="Tahoma" w:hAnsi="Tahoma" w:cs="Tahoma"/>
      <w:sz w:val="16"/>
      <w:szCs w:val="16"/>
    </w:rPr>
  </w:style>
  <w:style w:type="character" w:customStyle="1" w:styleId="Rubrik4Char">
    <w:name w:val="Rubrik 4 Char"/>
    <w:basedOn w:val="Standardstycketeckensnitt"/>
    <w:link w:val="Rubrik4"/>
    <w:rsid w:val="009D56B4"/>
    <w:rPr>
      <w:rFonts w:ascii="Arial" w:eastAsia="Times New Roman" w:hAnsi="Arial" w:cs="Times New Roman"/>
      <w:b/>
      <w:bCs/>
      <w:sz w:val="20"/>
      <w:szCs w:val="28"/>
      <w:lang w:eastAsia="sv-SE"/>
    </w:rPr>
  </w:style>
  <w:style w:type="table" w:styleId="Tabellrutnt">
    <w:name w:val="Table Grid"/>
    <w:basedOn w:val="Normaltabell"/>
    <w:uiPriority w:val="59"/>
    <w:rsid w:val="00E94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5B5FC1"/>
    <w:rPr>
      <w:color w:val="808080"/>
    </w:rPr>
  </w:style>
  <w:style w:type="paragraph" w:styleId="Liststycke">
    <w:name w:val="List Paragraph"/>
    <w:basedOn w:val="Normal"/>
    <w:uiPriority w:val="34"/>
    <w:qFormat/>
    <w:rsid w:val="00DC4126"/>
    <w:pPr>
      <w:ind w:left="720"/>
      <w:contextualSpacing/>
    </w:pPr>
  </w:style>
  <w:style w:type="character" w:customStyle="1" w:styleId="Rubrik3Char">
    <w:name w:val="Rubrik 3 Char"/>
    <w:basedOn w:val="Standardstycketeckensnitt"/>
    <w:link w:val="Rubrik3"/>
    <w:uiPriority w:val="9"/>
    <w:semiHidden/>
    <w:rsid w:val="001A7361"/>
    <w:rPr>
      <w:rFonts w:asciiTheme="majorHAnsi" w:eastAsiaTheme="majorEastAsia" w:hAnsiTheme="majorHAnsi" w:cstheme="majorBidi"/>
      <w:color w:val="243F60" w:themeColor="accent1" w:themeShade="7F"/>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Allmänt"/>
          <w:gallery w:val="placeholder"/>
        </w:category>
        <w:types>
          <w:type w:val="bbPlcHdr"/>
        </w:types>
        <w:behaviors>
          <w:behavior w:val="content"/>
        </w:behaviors>
        <w:guid w:val="{07334C59-D396-47BA-9EF7-B6EC9D4FA004}"/>
      </w:docPartPr>
      <w:docPartBody>
        <w:p w:rsidR="00D3727E" w:rsidRDefault="009B537F">
          <w:r w:rsidRPr="000056EF">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B537F"/>
    <w:rsid w:val="001848EF"/>
    <w:rsid w:val="00375E89"/>
    <w:rsid w:val="003A5DEC"/>
    <w:rsid w:val="0071639C"/>
    <w:rsid w:val="0076509C"/>
    <w:rsid w:val="009B537F"/>
    <w:rsid w:val="00BD6FEB"/>
    <w:rsid w:val="00C81B18"/>
    <w:rsid w:val="00CC72D0"/>
    <w:rsid w:val="00D372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E8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537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1A9E2-2285-49D8-8604-AC7932C7B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1157</Words>
  <Characters>6597</Characters>
  <Application>Microsoft Office Word</Application>
  <DocSecurity>0</DocSecurity>
  <Lines>54</Lines>
  <Paragraphs>15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Karolinska Institutet, LIME</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Sturesson</dc:creator>
  <cp:lastModifiedBy>Kirsi Tiitinen Mekhail</cp:lastModifiedBy>
  <cp:revision>25</cp:revision>
  <cp:lastPrinted>2015-02-10T12:22:00Z</cp:lastPrinted>
  <dcterms:created xsi:type="dcterms:W3CDTF">2026-05-25T07:50:00Z</dcterms:created>
  <dcterms:modified xsi:type="dcterms:W3CDTF">2026-05-25T08:20:00Z</dcterms:modified>
</cp:coreProperties>
</file>