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42046" w14:textId="0932842F" w:rsidR="00E94EA7" w:rsidRDefault="00270AF5" w:rsidP="00A203CB">
      <w:pPr>
        <w:jc w:val="center"/>
        <w:rPr>
          <w:rFonts w:asciiTheme="minorHAnsi" w:hAnsiTheme="minorHAnsi"/>
          <w:b/>
          <w:sz w:val="32"/>
          <w:szCs w:val="32"/>
        </w:rPr>
      </w:pPr>
      <w:r>
        <w:rPr>
          <w:rFonts w:asciiTheme="minorHAnsi" w:hAnsiTheme="minorHAnsi"/>
          <w:b/>
          <w:sz w:val="32"/>
          <w:szCs w:val="32"/>
        </w:rPr>
        <w:t>Kursanalys</w:t>
      </w:r>
      <w:r w:rsidR="00DC7F90">
        <w:rPr>
          <w:rFonts w:asciiTheme="minorHAnsi" w:hAnsiTheme="minorHAnsi"/>
          <w:b/>
          <w:sz w:val="32"/>
          <w:szCs w:val="32"/>
        </w:rPr>
        <w:t xml:space="preserve"> för</w:t>
      </w:r>
      <w:r w:rsidR="00587C36">
        <w:rPr>
          <w:rFonts w:asciiTheme="minorHAnsi" w:hAnsiTheme="minorHAnsi"/>
          <w:b/>
          <w:sz w:val="32"/>
          <w:szCs w:val="32"/>
        </w:rPr>
        <w:t xml:space="preserve"> l</w:t>
      </w:r>
      <w:r w:rsidR="00A203CB" w:rsidRPr="00EF2199">
        <w:rPr>
          <w:rFonts w:asciiTheme="minorHAnsi" w:hAnsiTheme="minorHAnsi"/>
          <w:b/>
          <w:sz w:val="32"/>
          <w:szCs w:val="32"/>
        </w:rPr>
        <w:t>äkarprogrammet</w:t>
      </w:r>
      <w:r w:rsidR="00DC7F90">
        <w:rPr>
          <w:rFonts w:asciiTheme="minorHAnsi" w:hAnsiTheme="minorHAnsi"/>
          <w:b/>
          <w:sz w:val="32"/>
          <w:szCs w:val="32"/>
        </w:rPr>
        <w:t xml:space="preserve"> på KI</w:t>
      </w:r>
    </w:p>
    <w:p w14:paraId="5D6EE0C0" w14:textId="0D7113CC" w:rsidR="0001777D" w:rsidRPr="0001777D" w:rsidRDefault="0001777D" w:rsidP="0001777D">
      <w:pPr>
        <w:pStyle w:val="Liststycke"/>
        <w:numPr>
          <w:ilvl w:val="0"/>
          <w:numId w:val="10"/>
        </w:numPr>
        <w:jc w:val="center"/>
        <w:rPr>
          <w:rFonts w:asciiTheme="minorHAnsi" w:hAnsiTheme="minorHAnsi"/>
          <w:b/>
          <w:sz w:val="28"/>
          <w:szCs w:val="28"/>
        </w:rPr>
      </w:pPr>
      <w:r w:rsidRPr="0001777D">
        <w:rPr>
          <w:rFonts w:asciiTheme="minorHAnsi" w:hAnsiTheme="minorHAnsi"/>
          <w:b/>
          <w:sz w:val="28"/>
          <w:szCs w:val="28"/>
        </w:rPr>
        <w:t>Återkoppling till studenter avseende kursvärderingens resultat</w:t>
      </w:r>
    </w:p>
    <w:p w14:paraId="29346F86" w14:textId="77777777" w:rsidR="00A203CB" w:rsidRPr="0001777D" w:rsidRDefault="00A203CB" w:rsidP="009D56B4">
      <w:pPr>
        <w:rPr>
          <w:rFonts w:asciiTheme="minorHAnsi" w:hAnsiTheme="minorHAnsi"/>
          <w:b/>
          <w:sz w:val="28"/>
          <w:szCs w:val="28"/>
        </w:rPr>
      </w:pPr>
    </w:p>
    <w:tbl>
      <w:tblPr>
        <w:tblStyle w:val="Tabellrutnt"/>
        <w:tblW w:w="9322" w:type="dxa"/>
        <w:tblLayout w:type="fixed"/>
        <w:tblLook w:val="04A0" w:firstRow="1" w:lastRow="0" w:firstColumn="1" w:lastColumn="0" w:noHBand="0" w:noVBand="1"/>
      </w:tblPr>
      <w:tblGrid>
        <w:gridCol w:w="6"/>
        <w:gridCol w:w="1945"/>
        <w:gridCol w:w="5387"/>
        <w:gridCol w:w="1984"/>
      </w:tblGrid>
      <w:tr w:rsidR="005B5FC1" w:rsidRPr="00EF2199" w14:paraId="296AFAC7" w14:textId="77777777" w:rsidTr="00645174">
        <w:tc>
          <w:tcPr>
            <w:tcW w:w="1951" w:type="dxa"/>
            <w:gridSpan w:val="2"/>
          </w:tcPr>
          <w:p w14:paraId="5BA73F1F" w14:textId="77777777" w:rsidR="005B5FC1" w:rsidRPr="00EF2199" w:rsidRDefault="00645174" w:rsidP="009D56B4">
            <w:pPr>
              <w:rPr>
                <w:rFonts w:asciiTheme="minorHAnsi" w:hAnsiTheme="minorHAnsi"/>
                <w:b/>
                <w:sz w:val="20"/>
                <w:szCs w:val="20"/>
              </w:rPr>
            </w:pPr>
            <w:r>
              <w:rPr>
                <w:rFonts w:asciiTheme="minorHAnsi" w:hAnsiTheme="minorHAnsi"/>
                <w:b/>
                <w:sz w:val="20"/>
                <w:szCs w:val="20"/>
              </w:rPr>
              <w:t xml:space="preserve">1.1 </w:t>
            </w:r>
            <w:r w:rsidR="005B5FC1" w:rsidRPr="00EF2199">
              <w:rPr>
                <w:rFonts w:asciiTheme="minorHAnsi" w:hAnsiTheme="minorHAnsi"/>
                <w:b/>
                <w:sz w:val="20"/>
                <w:szCs w:val="20"/>
              </w:rPr>
              <w:t>Kurskod</w:t>
            </w:r>
          </w:p>
          <w:sdt>
            <w:sdtPr>
              <w:rPr>
                <w:rFonts w:asciiTheme="minorHAnsi" w:hAnsiTheme="minorHAnsi"/>
                <w:b/>
                <w:sz w:val="20"/>
                <w:szCs w:val="20"/>
              </w:rPr>
              <w:id w:val="1789157881"/>
              <w:placeholder>
                <w:docPart w:val="DefaultPlaceholder_1082065158"/>
              </w:placeholder>
            </w:sdtPr>
            <w:sdtEndPr/>
            <w:sdtContent>
              <w:p w14:paraId="3A2D6121" w14:textId="685004A9" w:rsidR="00E3255B" w:rsidRPr="00EF2199" w:rsidRDefault="000F78F3" w:rsidP="009D56B4">
                <w:pPr>
                  <w:rPr>
                    <w:rFonts w:asciiTheme="minorHAnsi" w:hAnsiTheme="minorHAnsi"/>
                    <w:b/>
                    <w:sz w:val="20"/>
                    <w:szCs w:val="20"/>
                  </w:rPr>
                </w:pPr>
                <w:r>
                  <w:rPr>
                    <w:rFonts w:asciiTheme="minorHAnsi" w:hAnsiTheme="minorHAnsi"/>
                    <w:sz w:val="20"/>
                    <w:szCs w:val="20"/>
                  </w:rPr>
                  <w:t>2LA029</w:t>
                </w:r>
              </w:p>
            </w:sdtContent>
          </w:sdt>
        </w:tc>
        <w:tc>
          <w:tcPr>
            <w:tcW w:w="5387" w:type="dxa"/>
          </w:tcPr>
          <w:p w14:paraId="79F3F2CC" w14:textId="37BEF4EC" w:rsidR="005B5FC1" w:rsidRPr="00EF2199" w:rsidRDefault="00645174" w:rsidP="009D56B4">
            <w:pPr>
              <w:rPr>
                <w:rFonts w:asciiTheme="minorHAnsi" w:hAnsiTheme="minorHAnsi"/>
                <w:b/>
                <w:sz w:val="20"/>
                <w:szCs w:val="20"/>
              </w:rPr>
            </w:pPr>
            <w:r>
              <w:rPr>
                <w:rFonts w:asciiTheme="minorHAnsi" w:hAnsiTheme="minorHAnsi"/>
                <w:b/>
                <w:sz w:val="20"/>
                <w:szCs w:val="20"/>
              </w:rPr>
              <w:t xml:space="preserve">1.2 </w:t>
            </w:r>
            <w:r w:rsidR="005B5FC1" w:rsidRPr="00EF2199">
              <w:rPr>
                <w:rFonts w:asciiTheme="minorHAnsi" w:hAnsiTheme="minorHAnsi"/>
                <w:b/>
                <w:sz w:val="20"/>
                <w:szCs w:val="20"/>
              </w:rPr>
              <w:t>Kurstitel</w:t>
            </w:r>
            <w:r w:rsidR="00032B4D">
              <w:rPr>
                <w:rFonts w:asciiTheme="minorHAnsi" w:hAnsiTheme="minorHAnsi"/>
                <w:b/>
                <w:sz w:val="20"/>
                <w:szCs w:val="20"/>
              </w:rPr>
              <w:t xml:space="preserve"> </w:t>
            </w:r>
          </w:p>
          <w:sdt>
            <w:sdtPr>
              <w:rPr>
                <w:rFonts w:asciiTheme="minorHAnsi" w:hAnsiTheme="minorHAnsi"/>
                <w:b/>
                <w:sz w:val="20"/>
                <w:szCs w:val="20"/>
              </w:rPr>
              <w:id w:val="2091814019"/>
              <w:placeholder>
                <w:docPart w:val="DefaultPlaceholder_1082065158"/>
              </w:placeholder>
            </w:sdtPr>
            <w:sdtEndPr/>
            <w:sdtContent>
              <w:p w14:paraId="56426379" w14:textId="7302A20A" w:rsidR="00E3255B" w:rsidRPr="00EF2199" w:rsidRDefault="000F78F3" w:rsidP="009D56B4">
                <w:pPr>
                  <w:rPr>
                    <w:rFonts w:asciiTheme="minorHAnsi" w:hAnsiTheme="minorHAnsi"/>
                    <w:b/>
                    <w:sz w:val="20"/>
                    <w:szCs w:val="20"/>
                  </w:rPr>
                </w:pPr>
                <w:r>
                  <w:rPr>
                    <w:rFonts w:asciiTheme="minorHAnsi" w:hAnsiTheme="minorHAnsi"/>
                    <w:sz w:val="20"/>
                    <w:szCs w:val="20"/>
                  </w:rPr>
                  <w:t>Klinisk medicin 7: cancer och palliativmedicin</w:t>
                </w:r>
              </w:p>
            </w:sdtContent>
          </w:sdt>
        </w:tc>
        <w:tc>
          <w:tcPr>
            <w:tcW w:w="1984" w:type="dxa"/>
          </w:tcPr>
          <w:p w14:paraId="4BEEEC21" w14:textId="77777777" w:rsidR="005B5FC1" w:rsidRPr="00EF2199" w:rsidRDefault="00645174" w:rsidP="009D56B4">
            <w:pPr>
              <w:rPr>
                <w:rFonts w:asciiTheme="minorHAnsi" w:hAnsiTheme="minorHAnsi"/>
                <w:b/>
                <w:sz w:val="20"/>
                <w:szCs w:val="20"/>
              </w:rPr>
            </w:pPr>
            <w:r>
              <w:rPr>
                <w:rFonts w:asciiTheme="minorHAnsi" w:hAnsiTheme="minorHAnsi"/>
                <w:b/>
                <w:sz w:val="20"/>
                <w:szCs w:val="20"/>
              </w:rPr>
              <w:t xml:space="preserve">1.3 </w:t>
            </w:r>
            <w:r w:rsidR="005B5FC1" w:rsidRPr="00EF2199">
              <w:rPr>
                <w:rFonts w:asciiTheme="minorHAnsi" w:hAnsiTheme="minorHAnsi"/>
                <w:b/>
                <w:sz w:val="20"/>
                <w:szCs w:val="20"/>
              </w:rPr>
              <w:t>Högskolepoäng</w:t>
            </w:r>
            <w:r>
              <w:rPr>
                <w:rFonts w:asciiTheme="minorHAnsi" w:hAnsiTheme="minorHAnsi"/>
                <w:b/>
                <w:sz w:val="20"/>
                <w:szCs w:val="20"/>
              </w:rPr>
              <w:t xml:space="preserve"> </w:t>
            </w:r>
          </w:p>
          <w:sdt>
            <w:sdtPr>
              <w:rPr>
                <w:rFonts w:asciiTheme="minorHAnsi" w:hAnsiTheme="minorHAnsi"/>
                <w:b/>
                <w:sz w:val="20"/>
                <w:szCs w:val="20"/>
              </w:rPr>
              <w:id w:val="-971058267"/>
              <w:placeholder>
                <w:docPart w:val="DefaultPlaceholder_1082065158"/>
              </w:placeholder>
            </w:sdtPr>
            <w:sdtEndPr/>
            <w:sdtContent>
              <w:p w14:paraId="27E5794B" w14:textId="33A59087" w:rsidR="00E3255B" w:rsidRPr="00EF2199" w:rsidRDefault="000F78F3" w:rsidP="009D56B4">
                <w:pPr>
                  <w:rPr>
                    <w:rFonts w:asciiTheme="minorHAnsi" w:hAnsiTheme="minorHAnsi"/>
                    <w:b/>
                    <w:sz w:val="20"/>
                    <w:szCs w:val="20"/>
                  </w:rPr>
                </w:pPr>
                <w:r>
                  <w:rPr>
                    <w:rFonts w:asciiTheme="minorHAnsi" w:hAnsiTheme="minorHAnsi"/>
                    <w:sz w:val="20"/>
                    <w:szCs w:val="20"/>
                  </w:rPr>
                  <w:t>6</w:t>
                </w:r>
              </w:p>
            </w:sdtContent>
          </w:sdt>
        </w:tc>
      </w:tr>
      <w:tr w:rsidR="005B5FC1" w:rsidRPr="00EF2199" w14:paraId="70CDB2B6" w14:textId="77777777" w:rsidTr="00645174">
        <w:trPr>
          <w:gridBefore w:val="1"/>
          <w:wBefore w:w="6" w:type="dxa"/>
        </w:trPr>
        <w:tc>
          <w:tcPr>
            <w:tcW w:w="1945" w:type="dxa"/>
          </w:tcPr>
          <w:p w14:paraId="0823778B" w14:textId="77777777" w:rsidR="005B5FC1" w:rsidRPr="00EF2199" w:rsidRDefault="00645174" w:rsidP="009D56B4">
            <w:pPr>
              <w:rPr>
                <w:rFonts w:asciiTheme="minorHAnsi" w:hAnsiTheme="minorHAnsi"/>
                <w:sz w:val="20"/>
                <w:szCs w:val="20"/>
              </w:rPr>
            </w:pPr>
            <w:r>
              <w:rPr>
                <w:rFonts w:asciiTheme="minorHAnsi" w:hAnsiTheme="minorHAnsi"/>
                <w:b/>
                <w:sz w:val="20"/>
                <w:szCs w:val="20"/>
              </w:rPr>
              <w:t xml:space="preserve">1.4 </w:t>
            </w:r>
            <w:r w:rsidR="005B5FC1" w:rsidRPr="00EF2199">
              <w:rPr>
                <w:rFonts w:asciiTheme="minorHAnsi" w:hAnsiTheme="minorHAnsi"/>
                <w:b/>
                <w:sz w:val="20"/>
                <w:szCs w:val="20"/>
              </w:rPr>
              <w:t>Termin</w:t>
            </w:r>
            <w:r w:rsidR="00A203CB" w:rsidRPr="00EF2199">
              <w:rPr>
                <w:rFonts w:asciiTheme="minorHAnsi" w:hAnsiTheme="minorHAnsi"/>
                <w:b/>
                <w:sz w:val="20"/>
                <w:szCs w:val="20"/>
              </w:rPr>
              <w:t xml:space="preserve"> </w:t>
            </w:r>
            <w:r w:rsidR="00A203CB" w:rsidRPr="00EF2199">
              <w:rPr>
                <w:rFonts w:asciiTheme="minorHAnsi" w:hAnsiTheme="minorHAnsi"/>
                <w:sz w:val="20"/>
                <w:szCs w:val="20"/>
              </w:rPr>
              <w:t>(vt/ht-år)</w:t>
            </w:r>
          </w:p>
          <w:sdt>
            <w:sdtPr>
              <w:rPr>
                <w:rFonts w:asciiTheme="minorHAnsi" w:hAnsiTheme="minorHAnsi"/>
                <w:b/>
                <w:sz w:val="20"/>
                <w:szCs w:val="20"/>
              </w:rPr>
              <w:id w:val="190570376"/>
              <w:placeholder>
                <w:docPart w:val="DefaultPlaceholder_1082065158"/>
              </w:placeholder>
            </w:sdtPr>
            <w:sdtEndPr/>
            <w:sdtContent>
              <w:sdt>
                <w:sdtPr>
                  <w:rPr>
                    <w:rFonts w:asciiTheme="minorHAnsi" w:hAnsiTheme="minorHAnsi"/>
                    <w:b/>
                    <w:sz w:val="20"/>
                    <w:szCs w:val="20"/>
                  </w:rPr>
                  <w:id w:val="-829675409"/>
                  <w:placeholder>
                    <w:docPart w:val="C9CF0C495A734056B018BC001E01E0DB"/>
                  </w:placeholder>
                </w:sdtPr>
                <w:sdtEndPr/>
                <w:sdtContent>
                  <w:p w14:paraId="53ADBB67" w14:textId="1076CF54" w:rsidR="00E3255B" w:rsidRPr="00F43D77" w:rsidRDefault="000F78F3" w:rsidP="00270AF5">
                    <w:pPr>
                      <w:rPr>
                        <w:b/>
                        <w:sz w:val="20"/>
                        <w:szCs w:val="20"/>
                      </w:rPr>
                    </w:pPr>
                    <w:r>
                      <w:rPr>
                        <w:rFonts w:asciiTheme="minorHAnsi" w:hAnsiTheme="minorHAnsi"/>
                        <w:sz w:val="20"/>
                        <w:szCs w:val="20"/>
                      </w:rPr>
                      <w:t>VT 2026</w:t>
                    </w:r>
                  </w:p>
                </w:sdtContent>
              </w:sdt>
            </w:sdtContent>
          </w:sdt>
        </w:tc>
        <w:tc>
          <w:tcPr>
            <w:tcW w:w="7371" w:type="dxa"/>
            <w:gridSpan w:val="2"/>
          </w:tcPr>
          <w:p w14:paraId="4AFB4931" w14:textId="77777777" w:rsidR="005B5FC1" w:rsidRPr="00EF2199" w:rsidRDefault="00645174" w:rsidP="009D56B4">
            <w:pPr>
              <w:rPr>
                <w:rFonts w:asciiTheme="minorHAnsi" w:hAnsiTheme="minorHAnsi"/>
                <w:b/>
                <w:sz w:val="20"/>
                <w:szCs w:val="20"/>
              </w:rPr>
            </w:pPr>
            <w:r>
              <w:rPr>
                <w:rFonts w:asciiTheme="minorHAnsi" w:hAnsiTheme="minorHAnsi"/>
                <w:b/>
                <w:sz w:val="20"/>
                <w:szCs w:val="20"/>
              </w:rPr>
              <w:t xml:space="preserve">1.5 </w:t>
            </w:r>
            <w:r w:rsidR="005B5FC1" w:rsidRPr="00EF2199">
              <w:rPr>
                <w:rFonts w:asciiTheme="minorHAnsi" w:hAnsiTheme="minorHAnsi"/>
                <w:b/>
                <w:sz w:val="20"/>
                <w:szCs w:val="20"/>
              </w:rPr>
              <w:t>Tidsperiod</w:t>
            </w:r>
          </w:p>
          <w:sdt>
            <w:sdtPr>
              <w:rPr>
                <w:rFonts w:asciiTheme="minorHAnsi" w:hAnsiTheme="minorHAnsi"/>
                <w:b/>
                <w:sz w:val="20"/>
                <w:szCs w:val="20"/>
              </w:rPr>
              <w:id w:val="-67895918"/>
              <w:placeholder>
                <w:docPart w:val="DefaultPlaceholder_1082065158"/>
              </w:placeholder>
            </w:sdtPr>
            <w:sdtEndPr/>
            <w:sdtContent>
              <w:p w14:paraId="4B03EDFC" w14:textId="12B9DE5F" w:rsidR="001947C8" w:rsidRPr="00EF2199" w:rsidRDefault="000F78F3" w:rsidP="009D56B4">
                <w:pPr>
                  <w:rPr>
                    <w:rFonts w:asciiTheme="minorHAnsi" w:hAnsiTheme="minorHAnsi"/>
                    <w:b/>
                    <w:sz w:val="20"/>
                    <w:szCs w:val="20"/>
                  </w:rPr>
                </w:pPr>
                <w:r>
                  <w:rPr>
                    <w:rFonts w:asciiTheme="minorHAnsi" w:hAnsiTheme="minorHAnsi"/>
                    <w:sz w:val="20"/>
                    <w:szCs w:val="20"/>
                  </w:rPr>
                  <w:t>2026-01-19 – 2026-06-05</w:t>
                </w:r>
              </w:p>
            </w:sdtContent>
          </w:sdt>
        </w:tc>
      </w:tr>
    </w:tbl>
    <w:p w14:paraId="1E4DEBFA" w14:textId="77777777" w:rsidR="005B5FC1" w:rsidRPr="00EF2199" w:rsidRDefault="005B5FC1" w:rsidP="009D56B4">
      <w:pPr>
        <w:rPr>
          <w:rFonts w:asciiTheme="minorHAnsi" w:hAnsiTheme="minorHAnsi"/>
          <w:b/>
        </w:rPr>
      </w:pPr>
    </w:p>
    <w:tbl>
      <w:tblPr>
        <w:tblStyle w:val="Tabellrutnt"/>
        <w:tblW w:w="9322" w:type="dxa"/>
        <w:tblLook w:val="04A0" w:firstRow="1" w:lastRow="0" w:firstColumn="1" w:lastColumn="0" w:noHBand="0" w:noVBand="1"/>
      </w:tblPr>
      <w:tblGrid>
        <w:gridCol w:w="4644"/>
        <w:gridCol w:w="4678"/>
      </w:tblGrid>
      <w:tr w:rsidR="000D61CC" w:rsidRPr="00EF2199" w14:paraId="0D0499F2" w14:textId="77777777" w:rsidTr="009E4AC8">
        <w:tc>
          <w:tcPr>
            <w:tcW w:w="4644" w:type="dxa"/>
          </w:tcPr>
          <w:p w14:paraId="2E62930A" w14:textId="02B50422" w:rsidR="000D61CC" w:rsidRPr="00EF2199" w:rsidRDefault="00645174" w:rsidP="009D56B4">
            <w:pPr>
              <w:rPr>
                <w:rFonts w:asciiTheme="minorHAnsi" w:hAnsiTheme="minorHAnsi"/>
                <w:b/>
                <w:sz w:val="20"/>
                <w:szCs w:val="20"/>
              </w:rPr>
            </w:pPr>
            <w:r>
              <w:rPr>
                <w:rFonts w:asciiTheme="minorHAnsi" w:hAnsiTheme="minorHAnsi"/>
                <w:b/>
                <w:sz w:val="20"/>
                <w:szCs w:val="20"/>
              </w:rPr>
              <w:t xml:space="preserve">1.6 </w:t>
            </w:r>
            <w:r w:rsidR="000D61CC" w:rsidRPr="00EF2199">
              <w:rPr>
                <w:rFonts w:asciiTheme="minorHAnsi" w:hAnsiTheme="minorHAnsi"/>
                <w:b/>
                <w:sz w:val="20"/>
                <w:szCs w:val="20"/>
              </w:rPr>
              <w:t>Kursansvarig</w:t>
            </w:r>
            <w:r w:rsidR="009A20F4">
              <w:rPr>
                <w:rFonts w:asciiTheme="minorHAnsi" w:hAnsiTheme="minorHAnsi"/>
                <w:b/>
                <w:sz w:val="20"/>
                <w:szCs w:val="20"/>
              </w:rPr>
              <w:t xml:space="preserve"> </w:t>
            </w:r>
            <w:r w:rsidR="009A20F4" w:rsidRPr="009A20F4">
              <w:rPr>
                <w:rFonts w:asciiTheme="minorHAnsi" w:hAnsiTheme="minorHAnsi"/>
                <w:bCs/>
                <w:sz w:val="20"/>
                <w:szCs w:val="20"/>
              </w:rPr>
              <w:t>(namn och e-post)</w:t>
            </w:r>
          </w:p>
          <w:sdt>
            <w:sdtPr>
              <w:rPr>
                <w:rFonts w:asciiTheme="minorHAnsi" w:hAnsiTheme="minorHAnsi"/>
                <w:b/>
                <w:sz w:val="20"/>
                <w:szCs w:val="20"/>
              </w:rPr>
              <w:id w:val="50653553"/>
              <w:placeholder>
                <w:docPart w:val="DefaultPlaceholder_1082065158"/>
              </w:placeholder>
            </w:sdtPr>
            <w:sdtEndPr/>
            <w:sdtContent>
              <w:p w14:paraId="6C053B54" w14:textId="6B822FEC" w:rsidR="000F2950" w:rsidRPr="00EF2199" w:rsidRDefault="000F78F3" w:rsidP="009D56B4">
                <w:pPr>
                  <w:rPr>
                    <w:rFonts w:asciiTheme="minorHAnsi" w:hAnsiTheme="minorHAnsi"/>
                    <w:b/>
                    <w:sz w:val="20"/>
                    <w:szCs w:val="20"/>
                  </w:rPr>
                </w:pPr>
                <w:r>
                  <w:rPr>
                    <w:rFonts w:asciiTheme="minorHAnsi" w:hAnsiTheme="minorHAnsi"/>
                    <w:sz w:val="20"/>
                    <w:szCs w:val="20"/>
                  </w:rPr>
                  <w:t>Lisa Villabona, lisa.villabona@ki.se</w:t>
                </w:r>
              </w:p>
            </w:sdtContent>
          </w:sdt>
        </w:tc>
        <w:tc>
          <w:tcPr>
            <w:tcW w:w="4678" w:type="dxa"/>
          </w:tcPr>
          <w:p w14:paraId="1FC20472" w14:textId="51570DDC" w:rsidR="000D61CC" w:rsidRPr="00CA7CD9" w:rsidRDefault="00645174" w:rsidP="009D56B4">
            <w:pPr>
              <w:rPr>
                <w:rFonts w:asciiTheme="minorHAnsi" w:hAnsiTheme="minorHAnsi"/>
                <w:sz w:val="20"/>
                <w:szCs w:val="20"/>
              </w:rPr>
            </w:pPr>
            <w:r>
              <w:rPr>
                <w:rFonts w:asciiTheme="minorHAnsi" w:hAnsiTheme="minorHAnsi"/>
                <w:b/>
                <w:sz w:val="20"/>
                <w:szCs w:val="20"/>
              </w:rPr>
              <w:t xml:space="preserve">1.7 </w:t>
            </w:r>
            <w:r w:rsidR="000D61CC" w:rsidRPr="00EF2199">
              <w:rPr>
                <w:rFonts w:asciiTheme="minorHAnsi" w:hAnsiTheme="minorHAnsi"/>
                <w:b/>
                <w:sz w:val="20"/>
                <w:szCs w:val="20"/>
              </w:rPr>
              <w:t>Examinator</w:t>
            </w:r>
            <w:r w:rsidR="00CA7CD9">
              <w:rPr>
                <w:rFonts w:asciiTheme="minorHAnsi" w:hAnsiTheme="minorHAnsi"/>
                <w:b/>
                <w:sz w:val="20"/>
                <w:szCs w:val="20"/>
              </w:rPr>
              <w:t xml:space="preserve"> </w:t>
            </w:r>
            <w:r w:rsidR="00CA7CD9" w:rsidRPr="00CA7CD9">
              <w:rPr>
                <w:rFonts w:asciiTheme="minorHAnsi" w:hAnsiTheme="minorHAnsi"/>
                <w:sz w:val="20"/>
                <w:szCs w:val="20"/>
              </w:rPr>
              <w:t>(om annan än kursansvarig)</w:t>
            </w:r>
          </w:p>
          <w:sdt>
            <w:sdtPr>
              <w:rPr>
                <w:rFonts w:asciiTheme="minorHAnsi" w:hAnsiTheme="minorHAnsi"/>
                <w:b/>
                <w:sz w:val="20"/>
                <w:szCs w:val="20"/>
              </w:rPr>
              <w:id w:val="1095360908"/>
              <w:placeholder>
                <w:docPart w:val="DefaultPlaceholder_1082065158"/>
              </w:placeholder>
            </w:sdtPr>
            <w:sdtEndPr/>
            <w:sdtContent>
              <w:p w14:paraId="713157DC" w14:textId="77777777" w:rsidR="00E3255B" w:rsidRPr="00EF2199" w:rsidRDefault="00E3255B" w:rsidP="009D56B4">
                <w:pPr>
                  <w:rPr>
                    <w:rFonts w:asciiTheme="minorHAnsi" w:hAnsiTheme="minorHAnsi"/>
                    <w:b/>
                    <w:sz w:val="20"/>
                    <w:szCs w:val="20"/>
                  </w:rPr>
                </w:pPr>
                <w:r w:rsidRPr="00270AF5">
                  <w:rPr>
                    <w:rFonts w:asciiTheme="minorHAnsi" w:hAnsiTheme="minorHAnsi"/>
                    <w:sz w:val="20"/>
                    <w:szCs w:val="20"/>
                  </w:rPr>
                  <w:fldChar w:fldCharType="begin">
                    <w:ffData>
                      <w:name w:val="Text7"/>
                      <w:enabled/>
                      <w:calcOnExit w:val="0"/>
                      <w:textInput/>
                    </w:ffData>
                  </w:fldChar>
                </w:r>
                <w:bookmarkStart w:id="0" w:name="Text7"/>
                <w:r w:rsidRPr="00270AF5">
                  <w:rPr>
                    <w:rFonts w:asciiTheme="minorHAnsi" w:hAnsiTheme="minorHAnsi"/>
                    <w:sz w:val="20"/>
                    <w:szCs w:val="20"/>
                  </w:rPr>
                  <w:instrText xml:space="preserve"> FORMTEXT </w:instrText>
                </w:r>
                <w:r w:rsidRPr="00270AF5">
                  <w:rPr>
                    <w:rFonts w:asciiTheme="minorHAnsi" w:hAnsiTheme="minorHAnsi"/>
                    <w:sz w:val="20"/>
                    <w:szCs w:val="20"/>
                  </w:rPr>
                </w:r>
                <w:r w:rsidRPr="00270AF5">
                  <w:rPr>
                    <w:rFonts w:asciiTheme="minorHAnsi" w:hAnsiTheme="minorHAnsi"/>
                    <w:sz w:val="20"/>
                    <w:szCs w:val="20"/>
                  </w:rPr>
                  <w:fldChar w:fldCharType="separate"/>
                </w:r>
                <w:r w:rsidRPr="00270AF5">
                  <w:rPr>
                    <w:rFonts w:asciiTheme="minorHAnsi" w:hAnsiTheme="minorHAnsi"/>
                    <w:noProof/>
                    <w:sz w:val="20"/>
                    <w:szCs w:val="20"/>
                  </w:rPr>
                  <w:t> </w:t>
                </w:r>
                <w:r w:rsidRPr="00270AF5">
                  <w:rPr>
                    <w:rFonts w:asciiTheme="minorHAnsi" w:hAnsiTheme="minorHAnsi"/>
                    <w:noProof/>
                    <w:sz w:val="20"/>
                    <w:szCs w:val="20"/>
                  </w:rPr>
                  <w:t> </w:t>
                </w:r>
                <w:r w:rsidRPr="00270AF5">
                  <w:rPr>
                    <w:rFonts w:asciiTheme="minorHAnsi" w:hAnsiTheme="minorHAnsi"/>
                    <w:noProof/>
                    <w:sz w:val="20"/>
                    <w:szCs w:val="20"/>
                  </w:rPr>
                  <w:t> </w:t>
                </w:r>
                <w:r w:rsidRPr="00270AF5">
                  <w:rPr>
                    <w:rFonts w:asciiTheme="minorHAnsi" w:hAnsiTheme="minorHAnsi"/>
                    <w:noProof/>
                    <w:sz w:val="20"/>
                    <w:szCs w:val="20"/>
                  </w:rPr>
                  <w:t> </w:t>
                </w:r>
                <w:r w:rsidRPr="00270AF5">
                  <w:rPr>
                    <w:rFonts w:asciiTheme="minorHAnsi" w:hAnsiTheme="minorHAnsi"/>
                    <w:noProof/>
                    <w:sz w:val="20"/>
                    <w:szCs w:val="20"/>
                  </w:rPr>
                  <w:t> </w:t>
                </w:r>
                <w:r w:rsidRPr="00270AF5">
                  <w:rPr>
                    <w:rFonts w:asciiTheme="minorHAnsi" w:hAnsiTheme="minorHAnsi"/>
                    <w:sz w:val="20"/>
                    <w:szCs w:val="20"/>
                  </w:rPr>
                  <w:fldChar w:fldCharType="end"/>
                </w:r>
              </w:p>
              <w:bookmarkEnd w:id="0" w:displacedByCustomXml="next"/>
            </w:sdtContent>
          </w:sdt>
        </w:tc>
      </w:tr>
      <w:tr w:rsidR="009E4AC8" w:rsidRPr="00EF2199" w14:paraId="699C3A50" w14:textId="5C17733A" w:rsidTr="009E4AC8">
        <w:tc>
          <w:tcPr>
            <w:tcW w:w="4644" w:type="dxa"/>
          </w:tcPr>
          <w:p w14:paraId="50B542F0" w14:textId="2C59F90F" w:rsidR="009E4AC8" w:rsidRPr="009A20F4" w:rsidRDefault="009E4AC8" w:rsidP="009D56B4">
            <w:pPr>
              <w:rPr>
                <w:rFonts w:asciiTheme="minorHAnsi" w:hAnsiTheme="minorHAnsi"/>
                <w:bCs/>
                <w:sz w:val="20"/>
                <w:szCs w:val="20"/>
              </w:rPr>
            </w:pPr>
            <w:r>
              <w:rPr>
                <w:rFonts w:asciiTheme="minorHAnsi" w:hAnsiTheme="minorHAnsi"/>
                <w:b/>
                <w:sz w:val="20"/>
                <w:szCs w:val="20"/>
              </w:rPr>
              <w:t>1.8 Momentansvariga lärare</w:t>
            </w:r>
            <w:r w:rsidR="009A20F4">
              <w:rPr>
                <w:rFonts w:asciiTheme="minorHAnsi" w:hAnsiTheme="minorHAnsi"/>
                <w:b/>
                <w:sz w:val="20"/>
                <w:szCs w:val="20"/>
              </w:rPr>
              <w:t xml:space="preserve"> </w:t>
            </w:r>
            <w:r w:rsidR="009A20F4" w:rsidRPr="009A20F4">
              <w:rPr>
                <w:rFonts w:asciiTheme="minorHAnsi" w:hAnsiTheme="minorHAnsi"/>
                <w:bCs/>
                <w:sz w:val="20"/>
                <w:szCs w:val="20"/>
              </w:rPr>
              <w:t>(namn och e-post)</w:t>
            </w:r>
          </w:p>
          <w:sdt>
            <w:sdtPr>
              <w:rPr>
                <w:rFonts w:asciiTheme="minorHAnsi" w:hAnsiTheme="minorHAnsi"/>
                <w:b/>
                <w:sz w:val="20"/>
                <w:szCs w:val="20"/>
              </w:rPr>
              <w:id w:val="627059511"/>
              <w:placeholder>
                <w:docPart w:val="7FEED74478984175988E0FA923FAF56A"/>
              </w:placeholder>
            </w:sdtPr>
            <w:sdtEndPr/>
            <w:sdtContent>
              <w:p w14:paraId="1B08BE25" w14:textId="6E25A156" w:rsidR="009E4AC8" w:rsidRDefault="000F78F3" w:rsidP="00AC037B">
                <w:pPr>
                  <w:rPr>
                    <w:rFonts w:asciiTheme="minorHAnsi" w:hAnsiTheme="minorHAnsi"/>
                    <w:sz w:val="20"/>
                    <w:szCs w:val="20"/>
                  </w:rPr>
                </w:pPr>
                <w:r>
                  <w:rPr>
                    <w:rFonts w:asciiTheme="minorHAnsi" w:hAnsiTheme="minorHAnsi"/>
                    <w:sz w:val="20"/>
                    <w:szCs w:val="20"/>
                  </w:rPr>
                  <w:t xml:space="preserve">Franziska Edvinsson, </w:t>
                </w:r>
                <w:hyperlink r:id="rId11" w:history="1">
                  <w:r w:rsidRPr="00107CFD">
                    <w:rPr>
                      <w:rStyle w:val="Hyperlnk"/>
                      <w:rFonts w:asciiTheme="minorHAnsi" w:hAnsiTheme="minorHAnsi"/>
                      <w:sz w:val="20"/>
                      <w:szCs w:val="20"/>
                    </w:rPr>
                    <w:t>franziska.edvinsson@ki.se</w:t>
                  </w:r>
                </w:hyperlink>
              </w:p>
              <w:p w14:paraId="2FFF20DB" w14:textId="58B720C6" w:rsidR="000F78F3" w:rsidRPr="00EF2199" w:rsidRDefault="000F78F3" w:rsidP="00AC037B">
                <w:pPr>
                  <w:rPr>
                    <w:rFonts w:asciiTheme="minorHAnsi" w:hAnsiTheme="minorHAnsi"/>
                    <w:b/>
                    <w:sz w:val="20"/>
                    <w:szCs w:val="20"/>
                  </w:rPr>
                </w:pPr>
                <w:r w:rsidRPr="000F78F3">
                  <w:rPr>
                    <w:rFonts w:asciiTheme="minorHAnsi" w:hAnsiTheme="minorHAnsi"/>
                    <w:bCs/>
                    <w:sz w:val="20"/>
                    <w:szCs w:val="20"/>
                  </w:rPr>
                  <w:t>Benedek</w:t>
                </w:r>
                <w:r>
                  <w:rPr>
                    <w:rFonts w:asciiTheme="minorHAnsi" w:hAnsiTheme="minorHAnsi"/>
                    <w:bCs/>
                    <w:sz w:val="20"/>
                    <w:szCs w:val="20"/>
                  </w:rPr>
                  <w:t xml:space="preserve"> Bozoky, benedek.bozoky@ki.se</w:t>
                </w:r>
              </w:p>
            </w:sdtContent>
          </w:sdt>
        </w:tc>
        <w:tc>
          <w:tcPr>
            <w:tcW w:w="4678" w:type="dxa"/>
          </w:tcPr>
          <w:p w14:paraId="26448784" w14:textId="30EEBA9B" w:rsidR="009E4AC8" w:rsidRPr="009E4AC8" w:rsidRDefault="009E4AC8" w:rsidP="00AC037B">
            <w:pPr>
              <w:rPr>
                <w:rFonts w:asciiTheme="minorHAnsi" w:hAnsiTheme="minorHAnsi"/>
                <w:sz w:val="20"/>
                <w:szCs w:val="20"/>
              </w:rPr>
            </w:pPr>
            <w:r>
              <w:rPr>
                <w:rFonts w:asciiTheme="minorHAnsi" w:hAnsiTheme="minorHAnsi"/>
                <w:b/>
                <w:sz w:val="20"/>
                <w:szCs w:val="20"/>
              </w:rPr>
              <w:t xml:space="preserve">1.9 Kursadministratör </w:t>
            </w:r>
            <w:r w:rsidRPr="009E4AC8">
              <w:rPr>
                <w:rFonts w:asciiTheme="minorHAnsi" w:hAnsiTheme="minorHAnsi"/>
                <w:sz w:val="20"/>
                <w:szCs w:val="20"/>
              </w:rPr>
              <w:t>(namn och e-post)</w:t>
            </w:r>
          </w:p>
          <w:sdt>
            <w:sdtPr>
              <w:rPr>
                <w:rFonts w:asciiTheme="minorHAnsi" w:hAnsiTheme="minorHAnsi"/>
                <w:b/>
                <w:sz w:val="20"/>
                <w:szCs w:val="20"/>
              </w:rPr>
              <w:id w:val="-486482640"/>
              <w:placeholder>
                <w:docPart w:val="DDF331C6BFA341668988C759425D1392"/>
              </w:placeholder>
            </w:sdtPr>
            <w:sdtEndPr/>
            <w:sdtContent>
              <w:p w14:paraId="0AAC66E5" w14:textId="163F9C36" w:rsidR="009E4AC8" w:rsidRPr="00EF2199" w:rsidRDefault="000F78F3" w:rsidP="00AC037B">
                <w:pPr>
                  <w:rPr>
                    <w:rFonts w:asciiTheme="minorHAnsi" w:hAnsiTheme="minorHAnsi"/>
                    <w:b/>
                    <w:sz w:val="20"/>
                    <w:szCs w:val="20"/>
                  </w:rPr>
                </w:pPr>
                <w:r>
                  <w:rPr>
                    <w:rFonts w:asciiTheme="minorHAnsi" w:hAnsiTheme="minorHAnsi"/>
                    <w:sz w:val="20"/>
                    <w:szCs w:val="20"/>
                  </w:rPr>
                  <w:t>Sofie Jensen, sofie.jensen@ki.se</w:t>
                </w:r>
              </w:p>
            </w:sdtContent>
          </w:sdt>
        </w:tc>
      </w:tr>
      <w:tr w:rsidR="00587C36" w:rsidRPr="00EF2199" w14:paraId="03C416D8" w14:textId="77777777" w:rsidTr="00DC6913">
        <w:tc>
          <w:tcPr>
            <w:tcW w:w="9322" w:type="dxa"/>
            <w:gridSpan w:val="2"/>
          </w:tcPr>
          <w:p w14:paraId="2975F737" w14:textId="388175A3" w:rsidR="00587C36" w:rsidRPr="009A20F4" w:rsidRDefault="009E4AC8" w:rsidP="009D56B4">
            <w:pPr>
              <w:rPr>
                <w:rFonts w:asciiTheme="minorHAnsi" w:hAnsiTheme="minorHAnsi"/>
                <w:bCs/>
                <w:sz w:val="20"/>
                <w:szCs w:val="20"/>
              </w:rPr>
            </w:pPr>
            <w:r>
              <w:rPr>
                <w:rFonts w:asciiTheme="minorHAnsi" w:hAnsiTheme="minorHAnsi"/>
                <w:b/>
                <w:sz w:val="20"/>
                <w:szCs w:val="20"/>
              </w:rPr>
              <w:t>1.10</w:t>
            </w:r>
            <w:r w:rsidR="00645174">
              <w:rPr>
                <w:rFonts w:asciiTheme="minorHAnsi" w:hAnsiTheme="minorHAnsi"/>
                <w:b/>
                <w:sz w:val="20"/>
                <w:szCs w:val="20"/>
              </w:rPr>
              <w:t xml:space="preserve"> </w:t>
            </w:r>
            <w:r w:rsidR="00587C36">
              <w:rPr>
                <w:rFonts w:asciiTheme="minorHAnsi" w:hAnsiTheme="minorHAnsi"/>
                <w:b/>
                <w:sz w:val="20"/>
                <w:szCs w:val="20"/>
              </w:rPr>
              <w:t>Kursansvarig institution</w:t>
            </w:r>
            <w:r w:rsidR="009A20F4">
              <w:rPr>
                <w:rFonts w:asciiTheme="minorHAnsi" w:hAnsiTheme="minorHAnsi"/>
                <w:b/>
                <w:sz w:val="20"/>
                <w:szCs w:val="20"/>
              </w:rPr>
              <w:t xml:space="preserve">s GUA </w:t>
            </w:r>
            <w:r w:rsidR="009A20F4" w:rsidRPr="009A20F4">
              <w:rPr>
                <w:rFonts w:asciiTheme="minorHAnsi" w:hAnsiTheme="minorHAnsi"/>
                <w:bCs/>
                <w:sz w:val="20"/>
                <w:szCs w:val="20"/>
              </w:rPr>
              <w:t>(namn och e-post)</w:t>
            </w:r>
          </w:p>
          <w:sdt>
            <w:sdtPr>
              <w:rPr>
                <w:rFonts w:asciiTheme="minorHAnsi" w:hAnsiTheme="minorHAnsi"/>
                <w:b/>
                <w:sz w:val="20"/>
                <w:szCs w:val="20"/>
              </w:rPr>
              <w:id w:val="1064455253"/>
              <w:placeholder>
                <w:docPart w:val="F16D1CA205554D5A96626023ECFAFEDB"/>
              </w:placeholder>
            </w:sdtPr>
            <w:sdtEndPr/>
            <w:sdtContent>
              <w:p w14:paraId="7E3CF65C" w14:textId="3837364D" w:rsidR="00587C36" w:rsidRDefault="000F78F3" w:rsidP="00AC037B">
                <w:pPr>
                  <w:rPr>
                    <w:rFonts w:asciiTheme="minorHAnsi" w:hAnsiTheme="minorHAnsi"/>
                    <w:b/>
                    <w:sz w:val="20"/>
                    <w:szCs w:val="20"/>
                  </w:rPr>
                </w:pPr>
                <w:r>
                  <w:rPr>
                    <w:rFonts w:asciiTheme="minorHAnsi" w:hAnsiTheme="minorHAnsi"/>
                    <w:sz w:val="20"/>
                    <w:szCs w:val="20"/>
                  </w:rPr>
                  <w:t>Nick Tobin, nick.tobin@ki.se</w:t>
                </w:r>
              </w:p>
            </w:sdtContent>
          </w:sdt>
        </w:tc>
      </w:tr>
    </w:tbl>
    <w:p w14:paraId="14AD13D8" w14:textId="77777777" w:rsidR="005B5FC1" w:rsidRPr="00EF2199" w:rsidRDefault="005B5FC1" w:rsidP="009D56B4">
      <w:pPr>
        <w:rPr>
          <w:rFonts w:asciiTheme="minorHAnsi" w:hAnsiTheme="minorHAnsi"/>
          <w:b/>
        </w:rPr>
      </w:pPr>
    </w:p>
    <w:tbl>
      <w:tblPr>
        <w:tblStyle w:val="Tabellrutnt"/>
        <w:tblW w:w="9322" w:type="dxa"/>
        <w:tblLook w:val="04A0" w:firstRow="1" w:lastRow="0" w:firstColumn="1" w:lastColumn="0" w:noHBand="0" w:noVBand="1"/>
      </w:tblPr>
      <w:tblGrid>
        <w:gridCol w:w="3227"/>
        <w:gridCol w:w="6095"/>
      </w:tblGrid>
      <w:tr w:rsidR="0049170A" w:rsidRPr="00EF2199" w14:paraId="57B9FBC6" w14:textId="77777777" w:rsidTr="00892106">
        <w:tc>
          <w:tcPr>
            <w:tcW w:w="3227" w:type="dxa"/>
            <w:tcBorders>
              <w:top w:val="single" w:sz="4" w:space="0" w:color="auto"/>
            </w:tcBorders>
          </w:tcPr>
          <w:p w14:paraId="14894B2C" w14:textId="49FF3F86" w:rsidR="0049170A" w:rsidRPr="00EF2199" w:rsidRDefault="00892106" w:rsidP="00D27E1D">
            <w:pPr>
              <w:rPr>
                <w:rFonts w:asciiTheme="minorHAnsi" w:hAnsiTheme="minorHAnsi"/>
                <w:b/>
                <w:sz w:val="20"/>
                <w:szCs w:val="20"/>
              </w:rPr>
            </w:pPr>
            <w:r>
              <w:rPr>
                <w:rFonts w:asciiTheme="minorHAnsi" w:hAnsiTheme="minorHAnsi"/>
                <w:b/>
                <w:sz w:val="20"/>
                <w:szCs w:val="20"/>
              </w:rPr>
              <w:t>1.1</w:t>
            </w:r>
            <w:r w:rsidR="0003215E">
              <w:rPr>
                <w:rFonts w:asciiTheme="minorHAnsi" w:hAnsiTheme="minorHAnsi"/>
                <w:b/>
                <w:sz w:val="20"/>
                <w:szCs w:val="20"/>
              </w:rPr>
              <w:t>1</w:t>
            </w:r>
            <w:r>
              <w:rPr>
                <w:rFonts w:asciiTheme="minorHAnsi" w:hAnsiTheme="minorHAnsi"/>
                <w:b/>
                <w:sz w:val="20"/>
                <w:szCs w:val="20"/>
              </w:rPr>
              <w:t xml:space="preserve"> </w:t>
            </w:r>
            <w:r w:rsidR="0049170A" w:rsidRPr="00EF2199">
              <w:rPr>
                <w:rFonts w:asciiTheme="minorHAnsi" w:hAnsiTheme="minorHAnsi"/>
                <w:b/>
                <w:sz w:val="20"/>
                <w:szCs w:val="20"/>
              </w:rPr>
              <w:t>Svarsfrekvens kursvärdering</w:t>
            </w:r>
          </w:p>
          <w:sdt>
            <w:sdtPr>
              <w:rPr>
                <w:rFonts w:asciiTheme="minorHAnsi" w:hAnsiTheme="minorHAnsi"/>
                <w:b/>
                <w:sz w:val="20"/>
                <w:szCs w:val="20"/>
              </w:rPr>
              <w:id w:val="-506748470"/>
              <w:placeholder>
                <w:docPart w:val="816F22724BD24F5CA8CB9B78B04E7559"/>
              </w:placeholder>
            </w:sdtPr>
            <w:sdtEndPr/>
            <w:sdtContent>
              <w:p w14:paraId="72159AB8" w14:textId="54D109E2" w:rsidR="0049170A" w:rsidRPr="00EF2199" w:rsidRDefault="000F78F3" w:rsidP="0031205F">
                <w:pPr>
                  <w:rPr>
                    <w:rFonts w:asciiTheme="minorHAnsi" w:hAnsiTheme="minorHAnsi"/>
                    <w:b/>
                    <w:sz w:val="20"/>
                    <w:szCs w:val="20"/>
                  </w:rPr>
                </w:pPr>
                <w:r>
                  <w:rPr>
                    <w:rFonts w:asciiTheme="minorHAnsi" w:hAnsiTheme="minorHAnsi"/>
                    <w:b/>
                    <w:sz w:val="20"/>
                    <w:szCs w:val="20"/>
                  </w:rPr>
                  <w:t>49</w:t>
                </w:r>
                <w:r w:rsidR="00645174">
                  <w:rPr>
                    <w:rFonts w:asciiTheme="minorHAnsi" w:hAnsiTheme="minorHAnsi"/>
                    <w:sz w:val="20"/>
                    <w:szCs w:val="20"/>
                  </w:rPr>
                  <w:t xml:space="preserve"> procent</w:t>
                </w:r>
              </w:p>
            </w:sdtContent>
          </w:sdt>
        </w:tc>
        <w:tc>
          <w:tcPr>
            <w:tcW w:w="6095" w:type="dxa"/>
            <w:tcBorders>
              <w:top w:val="single" w:sz="4" w:space="0" w:color="auto"/>
            </w:tcBorders>
          </w:tcPr>
          <w:p w14:paraId="65B123DE" w14:textId="7CA67017" w:rsidR="0049170A" w:rsidRPr="00EF2199" w:rsidRDefault="001A359D" w:rsidP="00D27E1D">
            <w:pPr>
              <w:rPr>
                <w:rFonts w:asciiTheme="minorHAnsi" w:hAnsiTheme="minorHAnsi"/>
                <w:b/>
                <w:sz w:val="20"/>
                <w:szCs w:val="20"/>
              </w:rPr>
            </w:pPr>
            <w:r>
              <w:rPr>
                <w:rFonts w:asciiTheme="minorHAnsi" w:hAnsiTheme="minorHAnsi"/>
                <w:b/>
                <w:sz w:val="20"/>
                <w:szCs w:val="20"/>
              </w:rPr>
              <w:t>1.1</w:t>
            </w:r>
            <w:r w:rsidR="0003215E">
              <w:rPr>
                <w:rFonts w:asciiTheme="minorHAnsi" w:hAnsiTheme="minorHAnsi"/>
                <w:b/>
                <w:sz w:val="20"/>
                <w:szCs w:val="20"/>
              </w:rPr>
              <w:t>2</w:t>
            </w:r>
            <w:r w:rsidR="00892106">
              <w:rPr>
                <w:rFonts w:asciiTheme="minorHAnsi" w:hAnsiTheme="minorHAnsi"/>
                <w:b/>
                <w:sz w:val="20"/>
                <w:szCs w:val="20"/>
              </w:rPr>
              <w:t xml:space="preserve"> </w:t>
            </w:r>
            <w:r w:rsidR="0049170A">
              <w:rPr>
                <w:rFonts w:asciiTheme="minorHAnsi" w:hAnsiTheme="minorHAnsi"/>
                <w:b/>
                <w:sz w:val="20"/>
                <w:szCs w:val="20"/>
              </w:rPr>
              <w:t>M</w:t>
            </w:r>
            <w:r w:rsidR="0049170A" w:rsidRPr="00EF2199">
              <w:rPr>
                <w:rFonts w:asciiTheme="minorHAnsi" w:hAnsiTheme="minorHAnsi"/>
                <w:b/>
                <w:sz w:val="20"/>
                <w:szCs w:val="20"/>
              </w:rPr>
              <w:t>etoder för studentinflytande</w:t>
            </w:r>
            <w:r w:rsidR="0049170A">
              <w:rPr>
                <w:rFonts w:asciiTheme="minorHAnsi" w:hAnsiTheme="minorHAnsi"/>
                <w:b/>
                <w:sz w:val="20"/>
                <w:szCs w:val="20"/>
              </w:rPr>
              <w:t xml:space="preserve"> </w:t>
            </w:r>
            <w:r w:rsidR="0049170A" w:rsidRPr="00AC037B">
              <w:rPr>
                <w:rFonts w:asciiTheme="minorHAnsi" w:hAnsiTheme="minorHAnsi"/>
                <w:sz w:val="20"/>
                <w:szCs w:val="20"/>
              </w:rPr>
              <w:t>(utöver avslutande kursvärdering)</w:t>
            </w:r>
            <w:r w:rsidR="00892106">
              <w:rPr>
                <w:rFonts w:asciiTheme="minorHAnsi" w:hAnsiTheme="minorHAnsi"/>
                <w:sz w:val="20"/>
                <w:szCs w:val="20"/>
              </w:rPr>
              <w:t xml:space="preserve"> </w:t>
            </w:r>
            <w:sdt>
              <w:sdtPr>
                <w:rPr>
                  <w:rFonts w:asciiTheme="minorHAnsi" w:hAnsiTheme="minorHAnsi"/>
                  <w:b/>
                  <w:sz w:val="20"/>
                  <w:szCs w:val="20"/>
                </w:rPr>
                <w:id w:val="701835263"/>
                <w:placeholder>
                  <w:docPart w:val="816F22724BD24F5CA8CB9B78B04E7559"/>
                </w:placeholder>
              </w:sdtPr>
              <w:sdtEndPr/>
              <w:sdtContent>
                <w:r w:rsidR="000F78F3">
                  <w:rPr>
                    <w:rFonts w:asciiTheme="minorHAnsi" w:hAnsiTheme="minorHAnsi"/>
                    <w:sz w:val="20"/>
                    <w:szCs w:val="20"/>
                  </w:rPr>
                  <w:t>Löpande muntlig utvärdering</w:t>
                </w:r>
              </w:sdtContent>
            </w:sdt>
          </w:p>
        </w:tc>
      </w:tr>
    </w:tbl>
    <w:p w14:paraId="7FE2DC67" w14:textId="17D1E630" w:rsidR="0003215E" w:rsidRDefault="0003215E" w:rsidP="0003215E">
      <w:pPr>
        <w:pStyle w:val="Rubrik4"/>
        <w:rPr>
          <w:rFonts w:asciiTheme="minorHAnsi" w:hAnsiTheme="minorHAnsi"/>
          <w:sz w:val="26"/>
          <w:szCs w:val="26"/>
        </w:rPr>
      </w:pPr>
      <w:r>
        <w:rPr>
          <w:rFonts w:asciiTheme="minorHAnsi" w:hAnsiTheme="minorHAnsi"/>
          <w:sz w:val="26"/>
          <w:szCs w:val="26"/>
        </w:rPr>
        <w:t xml:space="preserve">2. Uppföljning av </w:t>
      </w:r>
      <w:r w:rsidR="000B6BE2">
        <w:rPr>
          <w:rFonts w:asciiTheme="minorHAnsi" w:hAnsiTheme="minorHAnsi"/>
          <w:sz w:val="26"/>
          <w:szCs w:val="26"/>
        </w:rPr>
        <w:t>föregående</w:t>
      </w:r>
      <w:r>
        <w:rPr>
          <w:rFonts w:asciiTheme="minorHAnsi" w:hAnsiTheme="minorHAnsi"/>
          <w:sz w:val="26"/>
          <w:szCs w:val="26"/>
        </w:rPr>
        <w:t xml:space="preserve"> termins</w:t>
      </w:r>
      <w:r w:rsidR="00A62B81">
        <w:rPr>
          <w:rFonts w:asciiTheme="minorHAnsi" w:hAnsiTheme="minorHAnsi"/>
          <w:sz w:val="26"/>
          <w:szCs w:val="26"/>
        </w:rPr>
        <w:t xml:space="preserve"> planerade förbättringsområden</w:t>
      </w:r>
      <w:r>
        <w:rPr>
          <w:rFonts w:asciiTheme="minorHAnsi" w:hAnsiTheme="minorHAnsi"/>
          <w:sz w:val="26"/>
          <w:szCs w:val="26"/>
        </w:rPr>
        <w:t xml:space="preserve"> </w:t>
      </w:r>
    </w:p>
    <w:p w14:paraId="58041121" w14:textId="3743E900" w:rsidR="00AF1725" w:rsidRPr="00AF1725" w:rsidRDefault="00AF1725" w:rsidP="00AF1725">
      <w:r>
        <w:t>Kursen är inte given tidigare.</w:t>
      </w:r>
    </w:p>
    <w:p w14:paraId="7CDA6F5D" w14:textId="77777777" w:rsidR="00A8648E" w:rsidRPr="00A8648E" w:rsidRDefault="00A8648E" w:rsidP="00A8648E">
      <w:pPr>
        <w:rPr>
          <w:rFonts w:asciiTheme="minorHAnsi" w:hAnsiTheme="minorHAnsi"/>
          <w:sz w:val="22"/>
          <w:szCs w:val="22"/>
        </w:rPr>
      </w:pPr>
    </w:p>
    <w:p w14:paraId="769797EC" w14:textId="1B42D152" w:rsidR="00EF2199" w:rsidRDefault="0036401A" w:rsidP="00DC7F90">
      <w:pPr>
        <w:pStyle w:val="Rubrik4"/>
        <w:rPr>
          <w:rFonts w:asciiTheme="minorHAnsi" w:hAnsiTheme="minorHAnsi"/>
          <w:sz w:val="26"/>
          <w:szCs w:val="26"/>
        </w:rPr>
      </w:pPr>
      <w:r>
        <w:rPr>
          <w:rFonts w:asciiTheme="minorHAnsi" w:hAnsiTheme="minorHAnsi"/>
          <w:sz w:val="26"/>
          <w:szCs w:val="26"/>
        </w:rPr>
        <w:t>3</w:t>
      </w:r>
      <w:r w:rsidR="00DC7F90" w:rsidRPr="00EC01EC">
        <w:rPr>
          <w:rFonts w:asciiTheme="minorHAnsi" w:hAnsiTheme="minorHAnsi"/>
          <w:sz w:val="26"/>
          <w:szCs w:val="26"/>
        </w:rPr>
        <w:t xml:space="preserve">. </w:t>
      </w:r>
      <w:r w:rsidR="009D56B4" w:rsidRPr="00EC01EC">
        <w:rPr>
          <w:rFonts w:asciiTheme="minorHAnsi" w:hAnsiTheme="minorHAnsi"/>
          <w:sz w:val="26"/>
          <w:szCs w:val="26"/>
        </w:rPr>
        <w:t xml:space="preserve">Kursansvarigs reflektioner </w:t>
      </w:r>
      <w:r w:rsidR="001A359D">
        <w:rPr>
          <w:rFonts w:asciiTheme="minorHAnsi" w:hAnsiTheme="minorHAnsi"/>
          <w:sz w:val="26"/>
          <w:szCs w:val="26"/>
        </w:rPr>
        <w:t>kring</w:t>
      </w:r>
      <w:r w:rsidR="009D56B4" w:rsidRPr="00EC01EC">
        <w:rPr>
          <w:rFonts w:asciiTheme="minorHAnsi" w:hAnsiTheme="minorHAnsi"/>
          <w:sz w:val="26"/>
          <w:szCs w:val="26"/>
        </w:rPr>
        <w:t xml:space="preserve"> </w:t>
      </w:r>
      <w:r w:rsidR="00D77CB3">
        <w:rPr>
          <w:rFonts w:asciiTheme="minorHAnsi" w:hAnsiTheme="minorHAnsi"/>
          <w:sz w:val="26"/>
          <w:szCs w:val="26"/>
        </w:rPr>
        <w:t xml:space="preserve">studenternas kursvärderingar </w:t>
      </w:r>
      <w:r w:rsidR="0001777D">
        <w:rPr>
          <w:rFonts w:asciiTheme="minorHAnsi" w:hAnsiTheme="minorHAnsi"/>
          <w:sz w:val="26"/>
          <w:szCs w:val="26"/>
        </w:rPr>
        <w:t xml:space="preserve">och kursens genomförande </w:t>
      </w:r>
    </w:p>
    <w:p w14:paraId="6D64EA1D" w14:textId="5577A6A1" w:rsidR="0001777D" w:rsidRDefault="00AF1725" w:rsidP="0001777D">
      <w:r>
        <w:t>Kursen gavs för första gången och delades upp i två block, första blocket gavs i januari och genomfördes av</w:t>
      </w:r>
      <w:r w:rsidR="00B13C11">
        <w:t xml:space="preserve"> 66 studenter, andra blocket gavs i maj och genomfördes av 68 studenter. Kursen examinerades med </w:t>
      </w:r>
      <w:proofErr w:type="spellStart"/>
      <w:r w:rsidR="00B13C11">
        <w:t>bla</w:t>
      </w:r>
      <w:proofErr w:type="spellEnd"/>
      <w:r w:rsidR="00B13C11">
        <w:t xml:space="preserve"> skriftlig tentamen 2026-06-04 och 131 studenter uppnådde godkänt resultat. 2 studenter skrev underkänt resultat och 7 studenter uteblev.</w:t>
      </w:r>
    </w:p>
    <w:p w14:paraId="1489CA5F" w14:textId="0E55F362" w:rsidR="00CF25E6" w:rsidRDefault="00CF25E6" w:rsidP="0001777D">
      <w:r>
        <w:t xml:space="preserve">Det som dock kan noteras är att viss skillnad finns i </w:t>
      </w:r>
      <w:proofErr w:type="spellStart"/>
      <w:r>
        <w:t>tentamenresultat</w:t>
      </w:r>
      <w:proofErr w:type="spellEnd"/>
      <w:r>
        <w:t>, där block 2 som hade undervisningen precis innan tentamen presterade bättre (median 62 (block 2) vs median 60 (block 1).</w:t>
      </w:r>
    </w:p>
    <w:p w14:paraId="40CA1D2D" w14:textId="77777777" w:rsidR="00B13C11" w:rsidRDefault="00B13C11" w:rsidP="0001777D"/>
    <w:p w14:paraId="13FE530D" w14:textId="1ADE5660" w:rsidR="00B13C11" w:rsidRDefault="00B13C11" w:rsidP="0001777D">
      <w:r>
        <w:t>Kursutvärderingen och den samtida utvärderingen påvisar att studenterna är överlag nöjda med kursens uppbyggnad och innehåll. Tyvärr är majoriteten av utvärderingarna besvarade innan den skriftliga examinationen, varför återkopplingen om denna inte är tillförlitlig. Däremot är studenterna överlag missnöjda med att den skriftliga examinationen dels var långt efter första kurstillfället, men också att den skrevs samma dag som en annan examination med många timmars mellanrum och på en helt annan geografisk plats.</w:t>
      </w:r>
    </w:p>
    <w:p w14:paraId="6289A3C0" w14:textId="77777777" w:rsidR="00B13C11" w:rsidRDefault="00B13C11" w:rsidP="0001777D"/>
    <w:p w14:paraId="5D05D877" w14:textId="2FC154EE" w:rsidR="004A633D" w:rsidRPr="004A633D" w:rsidRDefault="004A633D" w:rsidP="004A633D">
      <w:r w:rsidRPr="004A633D">
        <w:t xml:space="preserve">Kursens största framgång </w:t>
      </w:r>
      <w:r w:rsidR="00CF25E6">
        <w:t xml:space="preserve">verkar vara enligt studenterna </w:t>
      </w:r>
      <w:r w:rsidRPr="004A633D">
        <w:t>pedagogiken. Kombinationen av engagerade lärare, klinisk relevans, aktivt lärande, smågruppsundervisning och kommunikationsträning fungerar mycket väl. Detta är dessutom stabilt mellan de två kursomgångarna – det är inte ett resultat av en enstaka grupp.</w:t>
      </w:r>
    </w:p>
    <w:p w14:paraId="444E3681" w14:textId="6DD6FCD9" w:rsidR="004A633D" w:rsidRDefault="00CF25E6" w:rsidP="004A633D">
      <w:r>
        <w:t xml:space="preserve">Förbättringar kan göras </w:t>
      </w:r>
      <w:r w:rsidR="004A633D" w:rsidRPr="004A633D">
        <w:t xml:space="preserve">i </w:t>
      </w:r>
      <w:proofErr w:type="spellStart"/>
      <w:r w:rsidR="004A633D" w:rsidRPr="004A633D">
        <w:t>VFU:n</w:t>
      </w:r>
      <w:proofErr w:type="spellEnd"/>
      <w:r w:rsidR="004A633D" w:rsidRPr="004A633D">
        <w:t xml:space="preserve"> </w:t>
      </w:r>
      <w:r w:rsidR="003A42D9">
        <w:t xml:space="preserve">där man behöver </w:t>
      </w:r>
      <w:r w:rsidR="004A633D" w:rsidRPr="004A633D">
        <w:t xml:space="preserve">standardiseras mer </w:t>
      </w:r>
      <w:r>
        <w:t>och de praktiska sakerna som ombytesrum</w:t>
      </w:r>
      <w:r w:rsidR="003A42D9">
        <w:t xml:space="preserve"> och</w:t>
      </w:r>
      <w:r>
        <w:t xml:space="preserve"> </w:t>
      </w:r>
      <w:r w:rsidR="003A42D9">
        <w:t>tillgång till dator finns på alla enheter.</w:t>
      </w:r>
    </w:p>
    <w:p w14:paraId="336A37D5" w14:textId="4BF31480" w:rsidR="003A42D9" w:rsidRDefault="003A42D9" w:rsidP="004A633D">
      <w:r>
        <w:lastRenderedPageBreak/>
        <w:t xml:space="preserve">Vidare har kommentarer från </w:t>
      </w:r>
      <w:proofErr w:type="spellStart"/>
      <w:r>
        <w:t>kursenketen</w:t>
      </w:r>
      <w:proofErr w:type="spellEnd"/>
      <w:r>
        <w:t xml:space="preserve"> och muntligt om antalet reflektioner inklusive reflektioner kring TBL är för många och för upprepade.</w:t>
      </w:r>
    </w:p>
    <w:p w14:paraId="3A5A997A" w14:textId="74E8F392" w:rsidR="003A42D9" w:rsidRDefault="003A42D9" w:rsidP="004A633D">
      <w:r>
        <w:t>Slutligen lyfts förslaget om att använda sig av skådespelare för kommunikationsträningen för att förbättra träningen.</w:t>
      </w:r>
    </w:p>
    <w:p w14:paraId="2D0675C5" w14:textId="77777777" w:rsidR="004A633D" w:rsidRPr="004A633D" w:rsidRDefault="004A633D" w:rsidP="004A633D">
      <w:pPr>
        <w:rPr>
          <w:rFonts w:asciiTheme="minorHAnsi" w:hAnsiTheme="minorHAnsi"/>
          <w:sz w:val="22"/>
          <w:szCs w:val="22"/>
        </w:rPr>
      </w:pPr>
    </w:p>
    <w:p w14:paraId="21D33D8A" w14:textId="0F349665" w:rsidR="00DD337D" w:rsidRPr="00A8648E" w:rsidRDefault="00D62CAD" w:rsidP="00DC7F90">
      <w:pPr>
        <w:pStyle w:val="Rubrik4"/>
        <w:rPr>
          <w:rFonts w:asciiTheme="minorHAnsi" w:hAnsiTheme="minorHAnsi"/>
          <w:sz w:val="26"/>
          <w:szCs w:val="26"/>
        </w:rPr>
      </w:pPr>
      <w:r>
        <w:rPr>
          <w:rFonts w:asciiTheme="minorHAnsi" w:hAnsiTheme="minorHAnsi"/>
          <w:sz w:val="26"/>
          <w:szCs w:val="26"/>
        </w:rPr>
        <w:t>4</w:t>
      </w:r>
      <w:r w:rsidR="00DC7F90" w:rsidRPr="00A8648E">
        <w:rPr>
          <w:rFonts w:asciiTheme="minorHAnsi" w:hAnsiTheme="minorHAnsi"/>
          <w:sz w:val="26"/>
          <w:szCs w:val="26"/>
        </w:rPr>
        <w:t xml:space="preserve">. </w:t>
      </w:r>
      <w:r>
        <w:rPr>
          <w:rFonts w:asciiTheme="minorHAnsi" w:hAnsiTheme="minorHAnsi"/>
          <w:sz w:val="26"/>
          <w:szCs w:val="26"/>
        </w:rPr>
        <w:t xml:space="preserve">Planerade </w:t>
      </w:r>
      <w:r w:rsidR="000175A4" w:rsidRPr="00A8648E">
        <w:rPr>
          <w:rFonts w:asciiTheme="minorHAnsi" w:hAnsiTheme="minorHAnsi"/>
          <w:sz w:val="26"/>
          <w:szCs w:val="26"/>
        </w:rPr>
        <w:t>förbättringsområden</w:t>
      </w:r>
      <w:r w:rsidR="0001777D">
        <w:rPr>
          <w:rFonts w:asciiTheme="minorHAnsi" w:hAnsiTheme="minorHAnsi"/>
          <w:sz w:val="26"/>
          <w:szCs w:val="26"/>
        </w:rPr>
        <w:t xml:space="preserve"> </w:t>
      </w:r>
    </w:p>
    <w:p w14:paraId="02F27CF9" w14:textId="77777777" w:rsidR="000175A4" w:rsidRPr="000175A4" w:rsidRDefault="000175A4" w:rsidP="00DC7F90"/>
    <w:tbl>
      <w:tblPr>
        <w:tblStyle w:val="Tabellrutnt"/>
        <w:tblW w:w="9166" w:type="dxa"/>
        <w:tblLook w:val="04A0" w:firstRow="1" w:lastRow="0" w:firstColumn="1" w:lastColumn="0" w:noHBand="0" w:noVBand="1"/>
      </w:tblPr>
      <w:tblGrid>
        <w:gridCol w:w="392"/>
        <w:gridCol w:w="4536"/>
        <w:gridCol w:w="2268"/>
        <w:gridCol w:w="1970"/>
      </w:tblGrid>
      <w:tr w:rsidR="000175A4" w:rsidRPr="000175A4" w14:paraId="35FB4A84" w14:textId="77777777" w:rsidTr="00270AF5">
        <w:tc>
          <w:tcPr>
            <w:tcW w:w="4928" w:type="dxa"/>
            <w:gridSpan w:val="2"/>
            <w:shd w:val="clear" w:color="auto" w:fill="D9D9D9" w:themeFill="background1" w:themeFillShade="D9"/>
          </w:tcPr>
          <w:p w14:paraId="310BC2C9" w14:textId="1EC3E389" w:rsidR="000175A4" w:rsidRPr="00A8648E" w:rsidRDefault="000175A4" w:rsidP="00DC7F90">
            <w:pPr>
              <w:rPr>
                <w:rFonts w:asciiTheme="minorHAnsi" w:hAnsiTheme="minorHAnsi"/>
                <w:b/>
                <w:sz w:val="22"/>
                <w:szCs w:val="22"/>
              </w:rPr>
            </w:pPr>
            <w:r w:rsidRPr="00A8648E">
              <w:rPr>
                <w:rFonts w:asciiTheme="minorHAnsi" w:hAnsiTheme="minorHAnsi"/>
                <w:b/>
                <w:sz w:val="22"/>
                <w:szCs w:val="22"/>
              </w:rPr>
              <w:t>Aktivitet</w:t>
            </w:r>
          </w:p>
        </w:tc>
        <w:tc>
          <w:tcPr>
            <w:tcW w:w="2268" w:type="dxa"/>
            <w:shd w:val="clear" w:color="auto" w:fill="D9D9D9" w:themeFill="background1" w:themeFillShade="D9"/>
          </w:tcPr>
          <w:p w14:paraId="2B3C739C" w14:textId="77777777" w:rsidR="000175A4" w:rsidRPr="00A8648E" w:rsidRDefault="000175A4" w:rsidP="00DC7F90">
            <w:pPr>
              <w:rPr>
                <w:rFonts w:asciiTheme="minorHAnsi" w:hAnsiTheme="minorHAnsi"/>
                <w:b/>
                <w:sz w:val="22"/>
                <w:szCs w:val="22"/>
              </w:rPr>
            </w:pPr>
            <w:r w:rsidRPr="00A8648E">
              <w:rPr>
                <w:rFonts w:asciiTheme="minorHAnsi" w:hAnsiTheme="minorHAnsi"/>
                <w:b/>
                <w:sz w:val="22"/>
                <w:szCs w:val="22"/>
              </w:rPr>
              <w:t>Ansvarig</w:t>
            </w:r>
          </w:p>
        </w:tc>
        <w:tc>
          <w:tcPr>
            <w:tcW w:w="1970" w:type="dxa"/>
            <w:shd w:val="clear" w:color="auto" w:fill="D9D9D9" w:themeFill="background1" w:themeFillShade="D9"/>
          </w:tcPr>
          <w:p w14:paraId="492BF24D" w14:textId="77777777" w:rsidR="000175A4" w:rsidRPr="00A8648E" w:rsidRDefault="000175A4" w:rsidP="00DC7F90">
            <w:pPr>
              <w:rPr>
                <w:rFonts w:asciiTheme="minorHAnsi" w:hAnsiTheme="minorHAnsi"/>
                <w:b/>
                <w:sz w:val="22"/>
                <w:szCs w:val="22"/>
              </w:rPr>
            </w:pPr>
            <w:r w:rsidRPr="00A8648E">
              <w:rPr>
                <w:rFonts w:asciiTheme="minorHAnsi" w:hAnsiTheme="minorHAnsi"/>
                <w:b/>
                <w:sz w:val="22"/>
                <w:szCs w:val="22"/>
              </w:rPr>
              <w:t>Tidsplan</w:t>
            </w:r>
          </w:p>
        </w:tc>
      </w:tr>
      <w:tr w:rsidR="000175A4" w14:paraId="25F43EB0" w14:textId="77777777" w:rsidTr="00270AF5">
        <w:tc>
          <w:tcPr>
            <w:tcW w:w="392" w:type="dxa"/>
          </w:tcPr>
          <w:p w14:paraId="04667BEE" w14:textId="77777777" w:rsidR="000175A4" w:rsidRPr="00A8648E" w:rsidRDefault="000175A4" w:rsidP="00DC7F90">
            <w:pPr>
              <w:rPr>
                <w:rFonts w:asciiTheme="minorHAnsi" w:hAnsiTheme="minorHAnsi"/>
                <w:sz w:val="22"/>
                <w:szCs w:val="22"/>
              </w:rPr>
            </w:pPr>
            <w:r w:rsidRPr="00A8648E">
              <w:rPr>
                <w:rFonts w:asciiTheme="minorHAnsi" w:hAnsiTheme="minorHAnsi"/>
                <w:sz w:val="22"/>
                <w:szCs w:val="22"/>
              </w:rPr>
              <w:t>1</w:t>
            </w:r>
          </w:p>
        </w:tc>
        <w:tc>
          <w:tcPr>
            <w:tcW w:w="4536" w:type="dxa"/>
          </w:tcPr>
          <w:p w14:paraId="6AAD01FF" w14:textId="030126A3" w:rsidR="000175A4" w:rsidRPr="00A8648E" w:rsidRDefault="003A42D9" w:rsidP="00DC7F90">
            <w:pPr>
              <w:rPr>
                <w:rFonts w:asciiTheme="minorHAnsi" w:hAnsiTheme="minorHAnsi"/>
                <w:sz w:val="22"/>
                <w:szCs w:val="22"/>
              </w:rPr>
            </w:pPr>
            <w:r>
              <w:rPr>
                <w:rFonts w:asciiTheme="minorHAnsi" w:hAnsiTheme="minorHAnsi"/>
                <w:sz w:val="22"/>
                <w:szCs w:val="22"/>
              </w:rPr>
              <w:t>Genomgång med VFU arenor om praktikaliteter</w:t>
            </w:r>
          </w:p>
        </w:tc>
        <w:tc>
          <w:tcPr>
            <w:tcW w:w="2268" w:type="dxa"/>
          </w:tcPr>
          <w:p w14:paraId="0A3277BF" w14:textId="04DA9A7D" w:rsidR="000175A4" w:rsidRPr="00A8648E" w:rsidRDefault="003A42D9" w:rsidP="00DC7F90">
            <w:pPr>
              <w:rPr>
                <w:rFonts w:asciiTheme="minorHAnsi" w:hAnsiTheme="minorHAnsi"/>
                <w:sz w:val="22"/>
                <w:szCs w:val="22"/>
              </w:rPr>
            </w:pPr>
            <w:r>
              <w:rPr>
                <w:rFonts w:asciiTheme="minorHAnsi" w:hAnsiTheme="minorHAnsi"/>
                <w:sz w:val="22"/>
                <w:szCs w:val="22"/>
              </w:rPr>
              <w:t>Lisa Villabona</w:t>
            </w:r>
          </w:p>
        </w:tc>
        <w:tc>
          <w:tcPr>
            <w:tcW w:w="1970" w:type="dxa"/>
          </w:tcPr>
          <w:p w14:paraId="4D288146" w14:textId="7746633F" w:rsidR="000175A4" w:rsidRPr="00A8648E" w:rsidRDefault="003A42D9" w:rsidP="00DC7F90">
            <w:pPr>
              <w:rPr>
                <w:rFonts w:asciiTheme="minorHAnsi" w:hAnsiTheme="minorHAnsi"/>
                <w:sz w:val="22"/>
                <w:szCs w:val="22"/>
              </w:rPr>
            </w:pPr>
            <w:r>
              <w:rPr>
                <w:rFonts w:asciiTheme="minorHAnsi" w:hAnsiTheme="minorHAnsi"/>
                <w:sz w:val="22"/>
                <w:szCs w:val="22"/>
              </w:rPr>
              <w:t>Ht 26</w:t>
            </w:r>
          </w:p>
        </w:tc>
      </w:tr>
      <w:tr w:rsidR="000175A4" w14:paraId="323F5908" w14:textId="77777777" w:rsidTr="00270AF5">
        <w:tc>
          <w:tcPr>
            <w:tcW w:w="392" w:type="dxa"/>
          </w:tcPr>
          <w:p w14:paraId="26159AC4" w14:textId="77777777" w:rsidR="000175A4" w:rsidRPr="00A8648E" w:rsidRDefault="000175A4" w:rsidP="00DC7F90">
            <w:pPr>
              <w:rPr>
                <w:rFonts w:asciiTheme="minorHAnsi" w:hAnsiTheme="minorHAnsi"/>
                <w:sz w:val="22"/>
                <w:szCs w:val="22"/>
              </w:rPr>
            </w:pPr>
            <w:r w:rsidRPr="00A8648E">
              <w:rPr>
                <w:rFonts w:asciiTheme="minorHAnsi" w:hAnsiTheme="minorHAnsi"/>
                <w:sz w:val="22"/>
                <w:szCs w:val="22"/>
              </w:rPr>
              <w:t>2</w:t>
            </w:r>
          </w:p>
        </w:tc>
        <w:tc>
          <w:tcPr>
            <w:tcW w:w="4536" w:type="dxa"/>
          </w:tcPr>
          <w:p w14:paraId="25DF06DB" w14:textId="17BC91CB" w:rsidR="000175A4" w:rsidRPr="00A8648E" w:rsidRDefault="003A42D9" w:rsidP="00DC7F90">
            <w:pPr>
              <w:rPr>
                <w:rFonts w:asciiTheme="minorHAnsi" w:hAnsiTheme="minorHAnsi"/>
                <w:sz w:val="22"/>
                <w:szCs w:val="22"/>
              </w:rPr>
            </w:pPr>
            <w:r>
              <w:rPr>
                <w:rFonts w:asciiTheme="minorHAnsi" w:hAnsiTheme="minorHAnsi"/>
                <w:sz w:val="22"/>
                <w:szCs w:val="22"/>
              </w:rPr>
              <w:t>Revidering av reflektionsuppgifter</w:t>
            </w:r>
          </w:p>
        </w:tc>
        <w:tc>
          <w:tcPr>
            <w:tcW w:w="2268" w:type="dxa"/>
          </w:tcPr>
          <w:p w14:paraId="7816B521" w14:textId="089DD06D" w:rsidR="000175A4" w:rsidRPr="00A8648E" w:rsidRDefault="003A42D9" w:rsidP="00DC7F90">
            <w:pPr>
              <w:rPr>
                <w:rFonts w:asciiTheme="minorHAnsi" w:hAnsiTheme="minorHAnsi"/>
                <w:sz w:val="22"/>
                <w:szCs w:val="22"/>
              </w:rPr>
            </w:pPr>
            <w:r>
              <w:rPr>
                <w:rFonts w:asciiTheme="minorHAnsi" w:hAnsiTheme="minorHAnsi"/>
                <w:sz w:val="22"/>
                <w:szCs w:val="22"/>
              </w:rPr>
              <w:t>Franziska Edvinsson</w:t>
            </w:r>
          </w:p>
        </w:tc>
        <w:tc>
          <w:tcPr>
            <w:tcW w:w="1970" w:type="dxa"/>
          </w:tcPr>
          <w:p w14:paraId="1A2FAE53" w14:textId="196F9408" w:rsidR="000175A4" w:rsidRPr="00A8648E" w:rsidRDefault="003A42D9" w:rsidP="00DC7F90">
            <w:pPr>
              <w:rPr>
                <w:rFonts w:asciiTheme="minorHAnsi" w:hAnsiTheme="minorHAnsi"/>
                <w:sz w:val="22"/>
                <w:szCs w:val="22"/>
              </w:rPr>
            </w:pPr>
            <w:r>
              <w:rPr>
                <w:rFonts w:asciiTheme="minorHAnsi" w:hAnsiTheme="minorHAnsi"/>
                <w:sz w:val="22"/>
                <w:szCs w:val="22"/>
              </w:rPr>
              <w:t>Ht 26</w:t>
            </w:r>
          </w:p>
        </w:tc>
      </w:tr>
      <w:tr w:rsidR="000175A4" w14:paraId="711013CD" w14:textId="77777777" w:rsidTr="00270AF5">
        <w:tc>
          <w:tcPr>
            <w:tcW w:w="392" w:type="dxa"/>
          </w:tcPr>
          <w:p w14:paraId="43474832" w14:textId="77777777" w:rsidR="000175A4" w:rsidRPr="00A8648E" w:rsidRDefault="000175A4" w:rsidP="00DC7F90">
            <w:pPr>
              <w:rPr>
                <w:rFonts w:asciiTheme="minorHAnsi" w:hAnsiTheme="minorHAnsi"/>
                <w:sz w:val="22"/>
                <w:szCs w:val="22"/>
              </w:rPr>
            </w:pPr>
            <w:r w:rsidRPr="00A8648E">
              <w:rPr>
                <w:rFonts w:asciiTheme="minorHAnsi" w:hAnsiTheme="minorHAnsi"/>
                <w:sz w:val="22"/>
                <w:szCs w:val="22"/>
              </w:rPr>
              <w:t>3</w:t>
            </w:r>
          </w:p>
        </w:tc>
        <w:tc>
          <w:tcPr>
            <w:tcW w:w="4536" w:type="dxa"/>
          </w:tcPr>
          <w:p w14:paraId="20A97A29" w14:textId="46A94D3A" w:rsidR="000175A4" w:rsidRPr="00A8648E" w:rsidRDefault="003A42D9" w:rsidP="00DC7F90">
            <w:pPr>
              <w:rPr>
                <w:rFonts w:asciiTheme="minorHAnsi" w:hAnsiTheme="minorHAnsi"/>
                <w:sz w:val="22"/>
                <w:szCs w:val="22"/>
              </w:rPr>
            </w:pPr>
            <w:r>
              <w:rPr>
                <w:rFonts w:asciiTheme="minorHAnsi" w:hAnsiTheme="minorHAnsi"/>
                <w:sz w:val="22"/>
                <w:szCs w:val="22"/>
              </w:rPr>
              <w:t>Revidering av reflektion om TBL arbetet</w:t>
            </w:r>
          </w:p>
        </w:tc>
        <w:tc>
          <w:tcPr>
            <w:tcW w:w="2268" w:type="dxa"/>
          </w:tcPr>
          <w:p w14:paraId="20C04220" w14:textId="732C6378" w:rsidR="000175A4" w:rsidRPr="00A8648E" w:rsidRDefault="003A42D9" w:rsidP="00DC7F90">
            <w:pPr>
              <w:rPr>
                <w:rFonts w:asciiTheme="minorHAnsi" w:hAnsiTheme="minorHAnsi"/>
                <w:sz w:val="22"/>
                <w:szCs w:val="22"/>
              </w:rPr>
            </w:pPr>
            <w:r>
              <w:rPr>
                <w:rFonts w:asciiTheme="minorHAnsi" w:hAnsiTheme="minorHAnsi"/>
                <w:sz w:val="22"/>
                <w:szCs w:val="22"/>
              </w:rPr>
              <w:t>Lisa Villabona och Franziska Edvinsson</w:t>
            </w:r>
          </w:p>
        </w:tc>
        <w:tc>
          <w:tcPr>
            <w:tcW w:w="1970" w:type="dxa"/>
          </w:tcPr>
          <w:p w14:paraId="0AB58731" w14:textId="6919819D" w:rsidR="000175A4" w:rsidRPr="00A8648E" w:rsidRDefault="003A42D9" w:rsidP="00DC7F90">
            <w:pPr>
              <w:rPr>
                <w:rFonts w:asciiTheme="minorHAnsi" w:hAnsiTheme="minorHAnsi"/>
                <w:sz w:val="22"/>
                <w:szCs w:val="22"/>
              </w:rPr>
            </w:pPr>
            <w:r>
              <w:rPr>
                <w:rFonts w:asciiTheme="minorHAnsi" w:hAnsiTheme="minorHAnsi"/>
                <w:sz w:val="22"/>
                <w:szCs w:val="22"/>
              </w:rPr>
              <w:t>Ht 26</w:t>
            </w:r>
          </w:p>
        </w:tc>
      </w:tr>
      <w:tr w:rsidR="003A42D9" w14:paraId="4205AFF8" w14:textId="77777777" w:rsidTr="00270AF5">
        <w:tc>
          <w:tcPr>
            <w:tcW w:w="392" w:type="dxa"/>
          </w:tcPr>
          <w:p w14:paraId="43918DBE" w14:textId="128E44EC" w:rsidR="003A42D9" w:rsidRPr="00A8648E" w:rsidRDefault="003A42D9" w:rsidP="00DC7F90">
            <w:pPr>
              <w:rPr>
                <w:rFonts w:asciiTheme="minorHAnsi" w:hAnsiTheme="minorHAnsi"/>
                <w:sz w:val="22"/>
                <w:szCs w:val="22"/>
              </w:rPr>
            </w:pPr>
            <w:r>
              <w:rPr>
                <w:rFonts w:asciiTheme="minorHAnsi" w:hAnsiTheme="minorHAnsi"/>
                <w:sz w:val="22"/>
                <w:szCs w:val="22"/>
              </w:rPr>
              <w:t>4</w:t>
            </w:r>
          </w:p>
        </w:tc>
        <w:tc>
          <w:tcPr>
            <w:tcW w:w="4536" w:type="dxa"/>
          </w:tcPr>
          <w:p w14:paraId="41F79813" w14:textId="16CF386C" w:rsidR="003A42D9" w:rsidRPr="00A8648E" w:rsidRDefault="003A42D9" w:rsidP="00DC7F90">
            <w:pPr>
              <w:rPr>
                <w:rFonts w:asciiTheme="minorHAnsi" w:hAnsiTheme="minorHAnsi"/>
                <w:sz w:val="22"/>
                <w:szCs w:val="22"/>
              </w:rPr>
            </w:pPr>
            <w:r>
              <w:rPr>
                <w:rFonts w:asciiTheme="minorHAnsi" w:hAnsiTheme="minorHAnsi"/>
                <w:sz w:val="22"/>
                <w:szCs w:val="22"/>
              </w:rPr>
              <w:t>Använda skådespelare vid kommunikationsträning</w:t>
            </w:r>
          </w:p>
        </w:tc>
        <w:tc>
          <w:tcPr>
            <w:tcW w:w="2268" w:type="dxa"/>
          </w:tcPr>
          <w:p w14:paraId="5291F9E0" w14:textId="611A1D47" w:rsidR="003A42D9" w:rsidRPr="00A8648E" w:rsidRDefault="003A42D9" w:rsidP="00DC7F90">
            <w:pPr>
              <w:rPr>
                <w:rFonts w:asciiTheme="minorHAnsi" w:hAnsiTheme="minorHAnsi"/>
                <w:sz w:val="22"/>
                <w:szCs w:val="22"/>
              </w:rPr>
            </w:pPr>
            <w:r>
              <w:rPr>
                <w:rFonts w:asciiTheme="minorHAnsi" w:hAnsiTheme="minorHAnsi"/>
                <w:sz w:val="22"/>
                <w:szCs w:val="22"/>
              </w:rPr>
              <w:t>Franziska Edvinsson</w:t>
            </w:r>
          </w:p>
        </w:tc>
        <w:tc>
          <w:tcPr>
            <w:tcW w:w="1970" w:type="dxa"/>
          </w:tcPr>
          <w:p w14:paraId="452BF292" w14:textId="6C0339B2" w:rsidR="003A42D9" w:rsidRPr="00A8648E" w:rsidRDefault="003A42D9" w:rsidP="00DC7F90">
            <w:pPr>
              <w:rPr>
                <w:rFonts w:asciiTheme="minorHAnsi" w:hAnsiTheme="minorHAnsi"/>
                <w:sz w:val="22"/>
                <w:szCs w:val="22"/>
              </w:rPr>
            </w:pPr>
            <w:proofErr w:type="spellStart"/>
            <w:r>
              <w:rPr>
                <w:rFonts w:asciiTheme="minorHAnsi" w:hAnsiTheme="minorHAnsi"/>
                <w:sz w:val="22"/>
                <w:szCs w:val="22"/>
              </w:rPr>
              <w:t>Vt</w:t>
            </w:r>
            <w:proofErr w:type="spellEnd"/>
            <w:r>
              <w:rPr>
                <w:rFonts w:asciiTheme="minorHAnsi" w:hAnsiTheme="minorHAnsi"/>
                <w:sz w:val="22"/>
                <w:szCs w:val="22"/>
              </w:rPr>
              <w:t xml:space="preserve"> 27</w:t>
            </w:r>
          </w:p>
        </w:tc>
      </w:tr>
    </w:tbl>
    <w:p w14:paraId="10D497BC" w14:textId="77777777" w:rsidR="00892106" w:rsidRDefault="00892106" w:rsidP="00892106"/>
    <w:p w14:paraId="47373DA0" w14:textId="77777777" w:rsidR="0001777D" w:rsidRPr="0049170A" w:rsidRDefault="0001777D" w:rsidP="0001777D">
      <w:pPr>
        <w:pStyle w:val="Rubrik4"/>
        <w:spacing w:before="0"/>
        <w:rPr>
          <w:rFonts w:ascii="Times New Roman" w:hAnsi="Times New Roman"/>
          <w:bCs w:val="0"/>
          <w:szCs w:val="20"/>
        </w:rPr>
      </w:pPr>
    </w:p>
    <w:p w14:paraId="2D43FFE3" w14:textId="77777777" w:rsidR="0001777D" w:rsidRPr="00A8648E" w:rsidRDefault="0001777D" w:rsidP="0001777D">
      <w:pPr>
        <w:pStyle w:val="Rubrik4"/>
        <w:pBdr>
          <w:top w:val="single" w:sz="4" w:space="1" w:color="auto"/>
          <w:left w:val="single" w:sz="4" w:space="4" w:color="auto"/>
          <w:bottom w:val="single" w:sz="4" w:space="1" w:color="auto"/>
          <w:right w:val="single" w:sz="4" w:space="14" w:color="auto"/>
        </w:pBdr>
        <w:spacing w:before="0"/>
        <w:ind w:left="142"/>
        <w:jc w:val="center"/>
        <w:rPr>
          <w:rFonts w:asciiTheme="minorHAnsi" w:hAnsiTheme="minorHAnsi"/>
          <w:sz w:val="26"/>
          <w:szCs w:val="26"/>
        </w:rPr>
      </w:pPr>
      <w:r w:rsidRPr="00A8648E">
        <w:rPr>
          <w:rFonts w:asciiTheme="minorHAnsi" w:hAnsiTheme="minorHAnsi"/>
          <w:sz w:val="26"/>
          <w:szCs w:val="26"/>
        </w:rPr>
        <w:t>Observera att kursanalysen ska publiceras på kurswebben tillsammans med resultaten av kursvärderingen</w:t>
      </w:r>
      <w:r>
        <w:rPr>
          <w:rFonts w:asciiTheme="minorHAnsi" w:hAnsiTheme="minorHAnsi"/>
          <w:sz w:val="26"/>
          <w:szCs w:val="26"/>
        </w:rPr>
        <w:t xml:space="preserve"> </w:t>
      </w:r>
      <w:r w:rsidRPr="0097200E">
        <w:rPr>
          <w:rFonts w:asciiTheme="minorHAnsi" w:hAnsiTheme="minorHAnsi"/>
          <w:i/>
          <w:iCs/>
          <w:sz w:val="26"/>
          <w:szCs w:val="26"/>
        </w:rPr>
        <w:t>senast</w:t>
      </w:r>
      <w:r>
        <w:rPr>
          <w:rFonts w:asciiTheme="minorHAnsi" w:hAnsiTheme="minorHAnsi"/>
          <w:sz w:val="26"/>
          <w:szCs w:val="26"/>
        </w:rPr>
        <w:t xml:space="preserve"> fyra veckor från att kursen slutade</w:t>
      </w:r>
      <w:r w:rsidRPr="00A8648E">
        <w:rPr>
          <w:rFonts w:asciiTheme="minorHAnsi" w:hAnsiTheme="minorHAnsi"/>
          <w:sz w:val="26"/>
          <w:szCs w:val="26"/>
        </w:rPr>
        <w:t>.</w:t>
      </w:r>
    </w:p>
    <w:p w14:paraId="46CDCF4E" w14:textId="4D32019B" w:rsidR="00892106" w:rsidRDefault="00892106">
      <w:pPr>
        <w:spacing w:after="200" w:line="276" w:lineRule="auto"/>
      </w:pPr>
    </w:p>
    <w:p w14:paraId="127473A0" w14:textId="18846C36" w:rsidR="00F44ADF" w:rsidRDefault="00F44ADF">
      <w:pPr>
        <w:spacing w:after="200" w:line="276" w:lineRule="auto"/>
      </w:pPr>
      <w:r>
        <w:br w:type="page"/>
      </w:r>
    </w:p>
    <w:p w14:paraId="22017809" w14:textId="77777777" w:rsidR="00F44ADF" w:rsidRPr="00060772" w:rsidRDefault="00F44ADF" w:rsidP="00F44ADF">
      <w:pPr>
        <w:pStyle w:val="Rubrik4"/>
        <w:rPr>
          <w:rFonts w:asciiTheme="minorHAnsi" w:hAnsiTheme="minorHAnsi"/>
          <w:sz w:val="32"/>
          <w:szCs w:val="32"/>
        </w:rPr>
      </w:pPr>
      <w:r>
        <w:rPr>
          <w:rFonts w:asciiTheme="minorHAnsi" w:hAnsiTheme="minorHAnsi"/>
          <w:sz w:val="32"/>
          <w:szCs w:val="32"/>
        </w:rPr>
        <w:lastRenderedPageBreak/>
        <w:t>Instruktion till kursanalysen</w:t>
      </w:r>
    </w:p>
    <w:p w14:paraId="2D66BBE6" w14:textId="5E95657E" w:rsidR="00F44ADF" w:rsidRPr="00A62B81" w:rsidRDefault="00F44ADF" w:rsidP="00F44ADF">
      <w:pPr>
        <w:pStyle w:val="Rubrik4"/>
        <w:rPr>
          <w:rFonts w:asciiTheme="minorHAnsi" w:hAnsiTheme="minorHAnsi"/>
          <w:sz w:val="26"/>
          <w:szCs w:val="26"/>
        </w:rPr>
      </w:pPr>
      <w:r w:rsidRPr="00A62B81">
        <w:rPr>
          <w:rFonts w:asciiTheme="minorHAnsi" w:hAnsiTheme="minorHAnsi"/>
          <w:sz w:val="26"/>
          <w:szCs w:val="26"/>
        </w:rPr>
        <w:t>Kursanalysens syfte - studentinflytande</w:t>
      </w:r>
    </w:p>
    <w:p w14:paraId="539EA91E" w14:textId="1F1647F5" w:rsidR="00F44ADF" w:rsidRDefault="00F44ADF" w:rsidP="00F44ADF">
      <w:pPr>
        <w:rPr>
          <w:rFonts w:ascii="Arial" w:hAnsi="Arial" w:cs="Arial"/>
          <w:color w:val="000000"/>
        </w:rPr>
      </w:pPr>
      <w:r>
        <w:rPr>
          <w:rFonts w:asciiTheme="minorHAnsi" w:hAnsiTheme="minorHAnsi"/>
          <w:sz w:val="22"/>
          <w:szCs w:val="22"/>
        </w:rPr>
        <w:t xml:space="preserve">Kursanalysen är ett verktyg för studentinflytande. Enligt Högskoleförordningen (SFS 1993:100) ska högskolan ge studenter möjlighet att framföra sina erfarenheter av och synpunkter på kursen genom en kursvärdering. Högskolan ska sammanställa kursvärderingarna och informera om resultaten och eventuella beslut om åtgärder som föranleds av studenternas synpunkter. Resultaten ska göras tillgängliga för studenterna.  </w:t>
      </w:r>
    </w:p>
    <w:p w14:paraId="229F7FEC" w14:textId="1E7481D5" w:rsidR="00F44ADF" w:rsidRPr="00A62B81" w:rsidRDefault="00F44ADF" w:rsidP="00F44ADF">
      <w:pPr>
        <w:pStyle w:val="Rubrik4"/>
        <w:rPr>
          <w:rFonts w:asciiTheme="minorHAnsi" w:hAnsiTheme="minorHAnsi"/>
          <w:sz w:val="26"/>
          <w:szCs w:val="26"/>
        </w:rPr>
      </w:pPr>
      <w:r w:rsidRPr="00A62B81">
        <w:rPr>
          <w:rFonts w:asciiTheme="minorHAnsi" w:hAnsiTheme="minorHAnsi"/>
          <w:sz w:val="26"/>
          <w:szCs w:val="26"/>
        </w:rPr>
        <w:t>KI:s bestämmelser om kursanalysen</w:t>
      </w:r>
    </w:p>
    <w:p w14:paraId="5BFB3EA0" w14:textId="0A5D0064" w:rsidR="00F44ADF" w:rsidRDefault="00F44ADF" w:rsidP="00F44ADF">
      <w:pPr>
        <w:rPr>
          <w:rFonts w:asciiTheme="minorHAnsi" w:hAnsiTheme="minorHAnsi"/>
          <w:sz w:val="22"/>
          <w:szCs w:val="22"/>
        </w:rPr>
      </w:pPr>
      <w:r>
        <w:rPr>
          <w:rFonts w:asciiTheme="minorHAnsi" w:hAnsiTheme="minorHAnsi"/>
          <w:sz w:val="22"/>
          <w:szCs w:val="22"/>
        </w:rPr>
        <w:t>K</w:t>
      </w:r>
      <w:r w:rsidRPr="00060772">
        <w:rPr>
          <w:rFonts w:asciiTheme="minorHAnsi" w:hAnsiTheme="minorHAnsi"/>
          <w:sz w:val="22"/>
          <w:szCs w:val="22"/>
        </w:rPr>
        <w:t>ursansvarig</w:t>
      </w:r>
      <w:r>
        <w:rPr>
          <w:rFonts w:asciiTheme="minorHAnsi" w:hAnsiTheme="minorHAnsi"/>
          <w:sz w:val="22"/>
          <w:szCs w:val="22"/>
        </w:rPr>
        <w:t xml:space="preserve"> ska</w:t>
      </w:r>
      <w:r w:rsidRPr="00060772">
        <w:rPr>
          <w:rFonts w:asciiTheme="minorHAnsi" w:hAnsiTheme="minorHAnsi"/>
          <w:sz w:val="22"/>
          <w:szCs w:val="22"/>
        </w:rPr>
        <w:t xml:space="preserve"> genomföra en kursanalys </w:t>
      </w:r>
      <w:r>
        <w:rPr>
          <w:rFonts w:asciiTheme="minorHAnsi" w:hAnsiTheme="minorHAnsi"/>
          <w:sz w:val="22"/>
          <w:szCs w:val="22"/>
        </w:rPr>
        <w:t>efter varje avslutat kurstillfälle</w:t>
      </w:r>
      <w:r w:rsidRPr="00060772">
        <w:rPr>
          <w:rFonts w:asciiTheme="minorHAnsi" w:hAnsiTheme="minorHAnsi"/>
          <w:sz w:val="22"/>
          <w:szCs w:val="22"/>
        </w:rPr>
        <w:t>.</w:t>
      </w:r>
      <w:r>
        <w:rPr>
          <w:rFonts w:asciiTheme="minorHAnsi" w:hAnsiTheme="minorHAnsi"/>
          <w:sz w:val="22"/>
          <w:szCs w:val="22"/>
        </w:rPr>
        <w:t xml:space="preserve"> </w:t>
      </w:r>
      <w:r w:rsidRPr="00060772">
        <w:rPr>
          <w:rFonts w:asciiTheme="minorHAnsi" w:hAnsiTheme="minorHAnsi"/>
          <w:sz w:val="22"/>
          <w:szCs w:val="22"/>
        </w:rPr>
        <w:t>Kursanalysen</w:t>
      </w:r>
      <w:r>
        <w:rPr>
          <w:rFonts w:asciiTheme="minorHAnsi" w:hAnsiTheme="minorHAnsi"/>
          <w:sz w:val="22"/>
          <w:szCs w:val="22"/>
        </w:rPr>
        <w:t xml:space="preserve"> ska bestå</w:t>
      </w:r>
      <w:r w:rsidRPr="00060772">
        <w:rPr>
          <w:rFonts w:asciiTheme="minorHAnsi" w:hAnsiTheme="minorHAnsi"/>
          <w:sz w:val="22"/>
          <w:szCs w:val="22"/>
        </w:rPr>
        <w:t xml:space="preserve"> av resultatet från kursvärderingen och reflektioner från kursledningen kring kursens </w:t>
      </w:r>
      <w:r>
        <w:rPr>
          <w:rFonts w:asciiTheme="minorHAnsi" w:hAnsiTheme="minorHAnsi"/>
          <w:sz w:val="22"/>
          <w:szCs w:val="22"/>
        </w:rPr>
        <w:t xml:space="preserve">genomförande. Kursanalysen ska omfatta </w:t>
      </w:r>
      <w:r w:rsidRPr="00A62B81">
        <w:rPr>
          <w:rFonts w:asciiTheme="minorHAnsi" w:hAnsiTheme="minorHAnsi"/>
          <w:i/>
          <w:iCs/>
          <w:sz w:val="22"/>
          <w:szCs w:val="22"/>
        </w:rPr>
        <w:t>hela</w:t>
      </w:r>
      <w:r>
        <w:rPr>
          <w:rFonts w:asciiTheme="minorHAnsi" w:hAnsiTheme="minorHAnsi"/>
          <w:sz w:val="22"/>
          <w:szCs w:val="22"/>
        </w:rPr>
        <w:t xml:space="preserve"> kursen även de delar som genomförs av annan institution</w:t>
      </w:r>
      <w:r w:rsidR="004802C1">
        <w:rPr>
          <w:rFonts w:asciiTheme="minorHAnsi" w:hAnsiTheme="minorHAnsi"/>
          <w:sz w:val="22"/>
          <w:szCs w:val="22"/>
        </w:rPr>
        <w:t xml:space="preserve"> (inkl. VFU). </w:t>
      </w:r>
      <w:r>
        <w:rPr>
          <w:rFonts w:asciiTheme="minorHAnsi" w:hAnsiTheme="minorHAnsi"/>
          <w:sz w:val="22"/>
          <w:szCs w:val="22"/>
        </w:rPr>
        <w:t xml:space="preserve"> </w:t>
      </w:r>
      <w:r w:rsidR="004802C1">
        <w:rPr>
          <w:rFonts w:asciiTheme="minorHAnsi" w:hAnsiTheme="minorHAnsi"/>
          <w:sz w:val="22"/>
          <w:szCs w:val="22"/>
        </w:rPr>
        <w:t>K</w:t>
      </w:r>
      <w:r w:rsidR="00A62B81">
        <w:rPr>
          <w:rFonts w:asciiTheme="minorHAnsi" w:hAnsiTheme="minorHAnsi"/>
          <w:sz w:val="22"/>
          <w:szCs w:val="22"/>
        </w:rPr>
        <w:t>ommentarer</w:t>
      </w:r>
      <w:r w:rsidRPr="00060772">
        <w:rPr>
          <w:rFonts w:asciiTheme="minorHAnsi" w:hAnsiTheme="minorHAnsi"/>
          <w:sz w:val="22"/>
          <w:szCs w:val="22"/>
        </w:rPr>
        <w:t xml:space="preserve"> från öppna frågor </w:t>
      </w:r>
      <w:r w:rsidR="004802C1">
        <w:rPr>
          <w:rFonts w:asciiTheme="minorHAnsi" w:hAnsiTheme="minorHAnsi"/>
          <w:sz w:val="22"/>
          <w:szCs w:val="22"/>
        </w:rPr>
        <w:t>ska</w:t>
      </w:r>
      <w:r w:rsidRPr="00060772">
        <w:rPr>
          <w:rFonts w:asciiTheme="minorHAnsi" w:hAnsiTheme="minorHAnsi"/>
          <w:sz w:val="22"/>
          <w:szCs w:val="22"/>
        </w:rPr>
        <w:t xml:space="preserve"> omformuleras så </w:t>
      </w:r>
      <w:r>
        <w:rPr>
          <w:rFonts w:asciiTheme="minorHAnsi" w:hAnsiTheme="minorHAnsi"/>
          <w:sz w:val="22"/>
          <w:szCs w:val="22"/>
        </w:rPr>
        <w:t xml:space="preserve">att </w:t>
      </w:r>
      <w:r w:rsidRPr="00060772">
        <w:rPr>
          <w:rFonts w:asciiTheme="minorHAnsi" w:hAnsiTheme="minorHAnsi"/>
          <w:sz w:val="22"/>
          <w:szCs w:val="22"/>
        </w:rPr>
        <w:t xml:space="preserve">varken student eller personal kan identifieras. </w:t>
      </w:r>
    </w:p>
    <w:p w14:paraId="509E5B50" w14:textId="77777777" w:rsidR="00F44ADF" w:rsidRDefault="00F44ADF" w:rsidP="00F44ADF">
      <w:pPr>
        <w:rPr>
          <w:rFonts w:asciiTheme="minorHAnsi" w:hAnsiTheme="minorHAnsi"/>
          <w:sz w:val="22"/>
          <w:szCs w:val="22"/>
        </w:rPr>
      </w:pPr>
    </w:p>
    <w:p w14:paraId="3DD0FCD7" w14:textId="49592C6B" w:rsidR="00F44ADF" w:rsidRDefault="00F44ADF" w:rsidP="00F44ADF">
      <w:pPr>
        <w:rPr>
          <w:rFonts w:asciiTheme="minorHAnsi" w:hAnsiTheme="minorHAnsi"/>
          <w:sz w:val="22"/>
          <w:szCs w:val="22"/>
        </w:rPr>
      </w:pPr>
      <w:r>
        <w:rPr>
          <w:rFonts w:asciiTheme="minorHAnsi" w:hAnsiTheme="minorHAnsi"/>
          <w:sz w:val="22"/>
          <w:szCs w:val="22"/>
        </w:rPr>
        <w:t>Kursanalysen och kursvärderingens resultat ska</w:t>
      </w:r>
      <w:r w:rsidRPr="00060772">
        <w:rPr>
          <w:rFonts w:asciiTheme="minorHAnsi" w:hAnsiTheme="minorHAnsi"/>
          <w:sz w:val="22"/>
          <w:szCs w:val="22"/>
        </w:rPr>
        <w:t xml:space="preserve"> publiceras </w:t>
      </w:r>
      <w:r w:rsidRPr="00A62B81">
        <w:rPr>
          <w:rFonts w:asciiTheme="minorHAnsi" w:hAnsiTheme="minorHAnsi"/>
          <w:i/>
          <w:iCs/>
          <w:sz w:val="22"/>
          <w:szCs w:val="22"/>
        </w:rPr>
        <w:t>senast en månad</w:t>
      </w:r>
      <w:r w:rsidRPr="00060772">
        <w:rPr>
          <w:rFonts w:asciiTheme="minorHAnsi" w:hAnsiTheme="minorHAnsi"/>
          <w:sz w:val="22"/>
          <w:szCs w:val="22"/>
        </w:rPr>
        <w:t xml:space="preserve"> efter kursens slut </w:t>
      </w:r>
      <w:r>
        <w:rPr>
          <w:rFonts w:asciiTheme="minorHAnsi" w:hAnsiTheme="minorHAnsi"/>
          <w:sz w:val="22"/>
          <w:szCs w:val="22"/>
        </w:rPr>
        <w:t>på</w:t>
      </w:r>
      <w:r w:rsidRPr="00060772">
        <w:rPr>
          <w:rFonts w:asciiTheme="minorHAnsi" w:hAnsiTheme="minorHAnsi"/>
          <w:sz w:val="22"/>
          <w:szCs w:val="22"/>
        </w:rPr>
        <w:t xml:space="preserve"> den öppna kurswebben</w:t>
      </w:r>
      <w:r w:rsidR="00C054B3">
        <w:rPr>
          <w:rFonts w:asciiTheme="minorHAnsi" w:hAnsiTheme="minorHAnsi"/>
          <w:sz w:val="22"/>
          <w:szCs w:val="22"/>
        </w:rPr>
        <w:t xml:space="preserve"> och </w:t>
      </w:r>
      <w:r>
        <w:rPr>
          <w:rFonts w:asciiTheme="minorHAnsi" w:hAnsiTheme="minorHAnsi"/>
          <w:sz w:val="22"/>
          <w:szCs w:val="22"/>
        </w:rPr>
        <w:t xml:space="preserve">ska </w:t>
      </w:r>
      <w:r w:rsidRPr="00060772">
        <w:rPr>
          <w:rFonts w:asciiTheme="minorHAnsi" w:hAnsiTheme="minorHAnsi"/>
          <w:sz w:val="22"/>
          <w:szCs w:val="22"/>
        </w:rPr>
        <w:t>presenteras i inledningen av nästkommande kurstillfälle</w:t>
      </w:r>
      <w:r>
        <w:rPr>
          <w:rFonts w:asciiTheme="minorHAnsi" w:hAnsiTheme="minorHAnsi"/>
          <w:sz w:val="22"/>
          <w:szCs w:val="22"/>
        </w:rPr>
        <w:t>. Kursanalysen ska delges kursens lärare och handledare</w:t>
      </w:r>
      <w:r w:rsidR="00C054B3">
        <w:rPr>
          <w:rFonts w:asciiTheme="minorHAnsi" w:hAnsiTheme="minorHAnsi"/>
          <w:sz w:val="22"/>
          <w:szCs w:val="22"/>
        </w:rPr>
        <w:t xml:space="preserve">, </w:t>
      </w:r>
      <w:r>
        <w:rPr>
          <w:rFonts w:asciiTheme="minorHAnsi" w:hAnsiTheme="minorHAnsi"/>
          <w:sz w:val="22"/>
          <w:szCs w:val="22"/>
        </w:rPr>
        <w:t xml:space="preserve">temaordförande, prefekt, grundutbildningsansvariga och kursadministratörer. Kursanalysen ska </w:t>
      </w:r>
      <w:r w:rsidRPr="00060772">
        <w:rPr>
          <w:rFonts w:asciiTheme="minorHAnsi" w:hAnsiTheme="minorHAnsi"/>
          <w:sz w:val="22"/>
          <w:szCs w:val="22"/>
        </w:rPr>
        <w:t xml:space="preserve">diskuteras i forum där </w:t>
      </w:r>
      <w:r>
        <w:rPr>
          <w:rFonts w:asciiTheme="minorHAnsi" w:hAnsiTheme="minorHAnsi"/>
          <w:sz w:val="22"/>
          <w:szCs w:val="22"/>
        </w:rPr>
        <w:t xml:space="preserve">det finns studentrepresentanter </w:t>
      </w:r>
      <w:r w:rsidRPr="00060772">
        <w:rPr>
          <w:rFonts w:asciiTheme="minorHAnsi" w:hAnsiTheme="minorHAnsi"/>
          <w:sz w:val="22"/>
          <w:szCs w:val="22"/>
        </w:rPr>
        <w:t>närvarande</w:t>
      </w:r>
      <w:r>
        <w:rPr>
          <w:rFonts w:asciiTheme="minorHAnsi" w:hAnsiTheme="minorHAnsi"/>
          <w:sz w:val="22"/>
          <w:szCs w:val="22"/>
        </w:rPr>
        <w:t xml:space="preserve"> och </w:t>
      </w:r>
      <w:r w:rsidR="00C054B3">
        <w:rPr>
          <w:rFonts w:asciiTheme="minorHAnsi" w:hAnsiTheme="minorHAnsi"/>
          <w:sz w:val="22"/>
          <w:szCs w:val="22"/>
        </w:rPr>
        <w:t xml:space="preserve">den </w:t>
      </w:r>
      <w:r>
        <w:rPr>
          <w:rFonts w:asciiTheme="minorHAnsi" w:hAnsiTheme="minorHAnsi"/>
          <w:sz w:val="22"/>
          <w:szCs w:val="22"/>
        </w:rPr>
        <w:t>ska arkiveras i kursakten. Kursanalysen ska mejlas till programkansliet</w:t>
      </w:r>
      <w:r w:rsidR="000D7821">
        <w:rPr>
          <w:rFonts w:asciiTheme="minorHAnsi" w:hAnsiTheme="minorHAnsi"/>
          <w:sz w:val="22"/>
          <w:szCs w:val="22"/>
        </w:rPr>
        <w:t>.</w:t>
      </w:r>
      <w:r>
        <w:rPr>
          <w:rFonts w:asciiTheme="minorHAnsi" w:hAnsiTheme="minorHAnsi"/>
          <w:sz w:val="22"/>
          <w:szCs w:val="22"/>
        </w:rPr>
        <w:t xml:space="preserve"> </w:t>
      </w:r>
    </w:p>
    <w:p w14:paraId="017D46FF" w14:textId="2F7F157A" w:rsidR="00F44ADF" w:rsidRPr="00A62B81" w:rsidRDefault="00F44ADF" w:rsidP="00A62B81">
      <w:pPr>
        <w:pStyle w:val="Rubrik4"/>
        <w:rPr>
          <w:rFonts w:asciiTheme="minorHAnsi" w:hAnsiTheme="minorHAnsi"/>
          <w:sz w:val="26"/>
          <w:szCs w:val="26"/>
        </w:rPr>
      </w:pPr>
      <w:r w:rsidRPr="00A62B81">
        <w:rPr>
          <w:rFonts w:asciiTheme="minorHAnsi" w:hAnsiTheme="minorHAnsi" w:cstheme="minorHAnsi"/>
          <w:sz w:val="26"/>
          <w:szCs w:val="26"/>
        </w:rPr>
        <w:t>Så här fyller du i kursanalysens olika områden</w:t>
      </w:r>
    </w:p>
    <w:p w14:paraId="7150A382" w14:textId="01BA1DC0" w:rsidR="00A62B81" w:rsidRPr="00A62B81" w:rsidRDefault="00A62B81" w:rsidP="00A62B81">
      <w:pPr>
        <w:pStyle w:val="Rubrik4"/>
        <w:rPr>
          <w:rFonts w:asciiTheme="minorHAnsi" w:hAnsiTheme="minorHAnsi"/>
          <w:sz w:val="22"/>
          <w:szCs w:val="22"/>
        </w:rPr>
      </w:pPr>
      <w:r w:rsidRPr="00A62B81">
        <w:rPr>
          <w:rFonts w:asciiTheme="minorHAnsi" w:hAnsiTheme="minorHAnsi"/>
          <w:sz w:val="22"/>
          <w:szCs w:val="22"/>
        </w:rPr>
        <w:t xml:space="preserve">Uppföljning av föregående termins förbättringsområden  </w:t>
      </w:r>
    </w:p>
    <w:p w14:paraId="23654309" w14:textId="14780707" w:rsidR="00A62B81" w:rsidRDefault="00F44ADF" w:rsidP="00F44ADF">
      <w:pPr>
        <w:rPr>
          <w:rFonts w:asciiTheme="minorHAnsi" w:hAnsiTheme="minorHAnsi"/>
          <w:sz w:val="22"/>
          <w:szCs w:val="22"/>
        </w:rPr>
      </w:pPr>
      <w:r w:rsidRPr="00561D8E">
        <w:rPr>
          <w:rFonts w:asciiTheme="minorHAnsi" w:hAnsiTheme="minorHAnsi"/>
          <w:sz w:val="22"/>
          <w:szCs w:val="22"/>
        </w:rPr>
        <w:t xml:space="preserve">Beskriv kortfattat </w:t>
      </w:r>
      <w:r w:rsidR="00A62B81">
        <w:rPr>
          <w:rFonts w:asciiTheme="minorHAnsi" w:hAnsiTheme="minorHAnsi"/>
          <w:sz w:val="22"/>
          <w:szCs w:val="22"/>
        </w:rPr>
        <w:t xml:space="preserve">vilka ändringar som gjorts sedan </w:t>
      </w:r>
      <w:r w:rsidRPr="00561D8E">
        <w:rPr>
          <w:rFonts w:asciiTheme="minorHAnsi" w:hAnsiTheme="minorHAnsi"/>
          <w:sz w:val="22"/>
          <w:szCs w:val="22"/>
        </w:rPr>
        <w:t xml:space="preserve">föregående </w:t>
      </w:r>
      <w:r w:rsidR="00A62B81">
        <w:rPr>
          <w:rFonts w:asciiTheme="minorHAnsi" w:hAnsiTheme="minorHAnsi"/>
          <w:sz w:val="22"/>
          <w:szCs w:val="22"/>
        </w:rPr>
        <w:t xml:space="preserve">termin som resultat av studenternas </w:t>
      </w:r>
      <w:r w:rsidR="00C054B3">
        <w:rPr>
          <w:rFonts w:asciiTheme="minorHAnsi" w:hAnsiTheme="minorHAnsi"/>
          <w:sz w:val="22"/>
          <w:szCs w:val="22"/>
        </w:rPr>
        <w:t>synpunkter</w:t>
      </w:r>
      <w:r w:rsidR="00A62B81">
        <w:rPr>
          <w:rFonts w:asciiTheme="minorHAnsi" w:hAnsiTheme="minorHAnsi"/>
          <w:sz w:val="22"/>
          <w:szCs w:val="22"/>
        </w:rPr>
        <w:t xml:space="preserve">. Använd aktivitetsplanen i tabellen eller skriv som fritext. </w:t>
      </w:r>
    </w:p>
    <w:p w14:paraId="5B0EA886" w14:textId="5E3DB174" w:rsidR="004802C1" w:rsidRPr="004802C1" w:rsidRDefault="004802C1" w:rsidP="004802C1">
      <w:pPr>
        <w:pStyle w:val="Rubrik4"/>
        <w:rPr>
          <w:rFonts w:asciiTheme="minorHAnsi" w:hAnsiTheme="minorHAnsi"/>
          <w:sz w:val="22"/>
          <w:szCs w:val="22"/>
        </w:rPr>
      </w:pPr>
      <w:r w:rsidRPr="004802C1">
        <w:rPr>
          <w:rFonts w:asciiTheme="minorHAnsi" w:hAnsiTheme="minorHAnsi"/>
          <w:sz w:val="22"/>
          <w:szCs w:val="22"/>
        </w:rPr>
        <w:t xml:space="preserve">Kursansvarigs reflektioner kring studenternas kursvärderingar och kursens genomförande </w:t>
      </w:r>
    </w:p>
    <w:p w14:paraId="106444EE" w14:textId="5BB252BC" w:rsidR="004802C1" w:rsidRDefault="004802C1" w:rsidP="00F44ADF">
      <w:pPr>
        <w:rPr>
          <w:rFonts w:asciiTheme="minorHAnsi" w:hAnsiTheme="minorHAnsi"/>
          <w:sz w:val="22"/>
          <w:szCs w:val="22"/>
        </w:rPr>
      </w:pPr>
      <w:r w:rsidRPr="00561D8E">
        <w:rPr>
          <w:rFonts w:asciiTheme="minorHAnsi" w:hAnsiTheme="minorHAnsi"/>
          <w:sz w:val="22"/>
          <w:szCs w:val="22"/>
        </w:rPr>
        <w:t xml:space="preserve">Kursvärderingar ska vara ett av flera underlag för kursutveckling. Det kan finnas många anledningar </w:t>
      </w:r>
      <w:r>
        <w:rPr>
          <w:rFonts w:asciiTheme="minorHAnsi" w:hAnsiTheme="minorHAnsi"/>
          <w:sz w:val="22"/>
          <w:szCs w:val="22"/>
        </w:rPr>
        <w:t>t</w:t>
      </w:r>
      <w:r w:rsidRPr="00561D8E">
        <w:rPr>
          <w:rFonts w:asciiTheme="minorHAnsi" w:hAnsiTheme="minorHAnsi"/>
          <w:sz w:val="22"/>
          <w:szCs w:val="22"/>
        </w:rPr>
        <w:t xml:space="preserve">ill att man gör, eller inte gör förändringar i en kurs. Här ska kursansvarig sätta in studenternas synpunkter i ett större sammanhang </w:t>
      </w:r>
      <w:r>
        <w:rPr>
          <w:rFonts w:asciiTheme="minorHAnsi" w:hAnsiTheme="minorHAnsi"/>
          <w:sz w:val="22"/>
          <w:szCs w:val="22"/>
        </w:rPr>
        <w:t xml:space="preserve">och </w:t>
      </w:r>
      <w:r w:rsidRPr="00561D8E">
        <w:rPr>
          <w:rFonts w:asciiTheme="minorHAnsi" w:hAnsiTheme="minorHAnsi"/>
          <w:sz w:val="22"/>
          <w:szCs w:val="22"/>
        </w:rPr>
        <w:t xml:space="preserve">reflektera över aspekter som har betydelse för kursens genomförande </w:t>
      </w:r>
      <w:r>
        <w:rPr>
          <w:rFonts w:asciiTheme="minorHAnsi" w:hAnsiTheme="minorHAnsi"/>
          <w:sz w:val="22"/>
          <w:szCs w:val="22"/>
        </w:rPr>
        <w:t>(</w:t>
      </w:r>
      <w:r w:rsidRPr="00561D8E">
        <w:rPr>
          <w:rFonts w:asciiTheme="minorHAnsi" w:hAnsiTheme="minorHAnsi"/>
          <w:sz w:val="22"/>
          <w:szCs w:val="22"/>
        </w:rPr>
        <w:t>t.ex. studenternas förkunskaper, deltagande i icke-obligatoriska moment, verksamhetsförlagd utbildning, organisatoriska hinder för att genomföra önskvärda förändringar</w:t>
      </w:r>
      <w:r>
        <w:rPr>
          <w:rFonts w:asciiTheme="minorHAnsi" w:hAnsiTheme="minorHAnsi"/>
          <w:sz w:val="22"/>
          <w:szCs w:val="22"/>
        </w:rPr>
        <w:t>)</w:t>
      </w:r>
      <w:r w:rsidRPr="00561D8E">
        <w:rPr>
          <w:rFonts w:asciiTheme="minorHAnsi" w:hAnsiTheme="minorHAnsi"/>
          <w:sz w:val="22"/>
          <w:szCs w:val="22"/>
        </w:rPr>
        <w:t xml:space="preserve">. </w:t>
      </w:r>
      <w:r>
        <w:rPr>
          <w:rFonts w:asciiTheme="minorHAnsi" w:hAnsiTheme="minorHAnsi"/>
          <w:sz w:val="22"/>
          <w:szCs w:val="22"/>
        </w:rPr>
        <w:t>Kursansvarig</w:t>
      </w:r>
      <w:r w:rsidRPr="00561D8E">
        <w:rPr>
          <w:rFonts w:asciiTheme="minorHAnsi" w:hAnsiTheme="minorHAnsi"/>
          <w:sz w:val="22"/>
          <w:szCs w:val="22"/>
        </w:rPr>
        <w:t xml:space="preserve"> kan också bemöta studenters kritik av aspekter där det finns särskilda pedagogiska eller ämnesspecifika anledningar till att en kurs är upplagd på ett visst sätt. </w:t>
      </w:r>
    </w:p>
    <w:p w14:paraId="48E8A818" w14:textId="77777777" w:rsidR="004802C1" w:rsidRDefault="004802C1" w:rsidP="00F44ADF">
      <w:pPr>
        <w:rPr>
          <w:rFonts w:asciiTheme="minorHAnsi" w:hAnsiTheme="minorHAnsi"/>
          <w:sz w:val="22"/>
          <w:szCs w:val="22"/>
        </w:rPr>
      </w:pPr>
    </w:p>
    <w:p w14:paraId="7CD6B5CD" w14:textId="71B5075E" w:rsidR="00F44ADF" w:rsidRPr="00561D8E" w:rsidRDefault="00F44ADF" w:rsidP="00F44ADF">
      <w:pPr>
        <w:rPr>
          <w:rFonts w:asciiTheme="minorHAnsi" w:hAnsiTheme="minorHAnsi"/>
          <w:sz w:val="22"/>
          <w:szCs w:val="22"/>
        </w:rPr>
      </w:pPr>
      <w:r w:rsidRPr="00561D8E">
        <w:rPr>
          <w:rFonts w:asciiTheme="minorHAnsi" w:hAnsiTheme="minorHAnsi"/>
          <w:sz w:val="22"/>
          <w:szCs w:val="22"/>
        </w:rPr>
        <w:t>Ge en kort sammanfattning av studenternas svar på kursvärderingen och centrala synpunkter ur fritextsvar, samt eventuella resultat av andra metoder för studentinflytande som använts under kursen, t.ex. kursråd.</w:t>
      </w:r>
      <w:r w:rsidR="004802C1">
        <w:rPr>
          <w:rFonts w:asciiTheme="minorHAnsi" w:hAnsiTheme="minorHAnsi"/>
          <w:sz w:val="22"/>
          <w:szCs w:val="22"/>
        </w:rPr>
        <w:t xml:space="preserve"> Reflektera över kursens genomförande (styrkor och förbättringsområden) i relation till studenternas synpunkter. </w:t>
      </w:r>
      <w:r w:rsidRPr="00561D8E">
        <w:rPr>
          <w:rFonts w:asciiTheme="minorHAnsi" w:hAnsiTheme="minorHAnsi"/>
          <w:sz w:val="22"/>
          <w:szCs w:val="22"/>
        </w:rPr>
        <w:t xml:space="preserve"> </w:t>
      </w:r>
    </w:p>
    <w:p w14:paraId="2EE54368" w14:textId="1AE80CA6" w:rsidR="004802C1" w:rsidRPr="004802C1" w:rsidRDefault="004802C1" w:rsidP="004802C1">
      <w:pPr>
        <w:pStyle w:val="Rubrik4"/>
        <w:rPr>
          <w:rFonts w:asciiTheme="minorHAnsi" w:hAnsiTheme="minorHAnsi"/>
          <w:sz w:val="22"/>
          <w:szCs w:val="22"/>
        </w:rPr>
      </w:pPr>
      <w:r w:rsidRPr="004802C1">
        <w:rPr>
          <w:rFonts w:asciiTheme="minorHAnsi" w:hAnsiTheme="minorHAnsi"/>
          <w:sz w:val="22"/>
          <w:szCs w:val="22"/>
        </w:rPr>
        <w:t xml:space="preserve">Planerade förbättringsområden </w:t>
      </w:r>
    </w:p>
    <w:p w14:paraId="2B38181A" w14:textId="391DB386" w:rsidR="00F44ADF" w:rsidRDefault="004802C1" w:rsidP="00C054B3">
      <w:r>
        <w:rPr>
          <w:rFonts w:asciiTheme="minorHAnsi" w:hAnsiTheme="minorHAnsi"/>
          <w:sz w:val="22"/>
          <w:szCs w:val="22"/>
        </w:rPr>
        <w:t>Ange kort</w:t>
      </w:r>
      <w:r w:rsidR="00F44ADF" w:rsidRPr="00561D8E">
        <w:rPr>
          <w:rFonts w:asciiTheme="minorHAnsi" w:hAnsiTheme="minorHAnsi"/>
          <w:sz w:val="22"/>
          <w:szCs w:val="22"/>
        </w:rPr>
        <w:t xml:space="preserve"> vilka förbättringsområden som </w:t>
      </w:r>
      <w:r>
        <w:rPr>
          <w:rFonts w:asciiTheme="minorHAnsi" w:hAnsiTheme="minorHAnsi"/>
          <w:sz w:val="22"/>
          <w:szCs w:val="22"/>
        </w:rPr>
        <w:t>planeras till följd av studenternas kursvärderingar och</w:t>
      </w:r>
      <w:r w:rsidR="00F44ADF" w:rsidRPr="00561D8E">
        <w:rPr>
          <w:rFonts w:asciiTheme="minorHAnsi" w:hAnsiTheme="minorHAnsi"/>
          <w:sz w:val="22"/>
          <w:szCs w:val="22"/>
        </w:rPr>
        <w:t xml:space="preserve"> ange vem som är ansvarig för att aktiviteterna genomförs</w:t>
      </w:r>
      <w:r>
        <w:rPr>
          <w:rFonts w:asciiTheme="minorHAnsi" w:hAnsiTheme="minorHAnsi"/>
          <w:sz w:val="22"/>
          <w:szCs w:val="22"/>
        </w:rPr>
        <w:t xml:space="preserve"> samt när det förväntas vara klart</w:t>
      </w:r>
      <w:r w:rsidR="00F44ADF" w:rsidRPr="00561D8E">
        <w:rPr>
          <w:rFonts w:asciiTheme="minorHAnsi" w:hAnsiTheme="minorHAnsi"/>
          <w:sz w:val="22"/>
          <w:szCs w:val="22"/>
        </w:rPr>
        <w:t xml:space="preserve">. </w:t>
      </w:r>
    </w:p>
    <w:sectPr w:rsidR="00F44ADF" w:rsidSect="00A8648E">
      <w:headerReference w:type="default" r:id="rId12"/>
      <w:footerReference w:type="default" r:id="rId13"/>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AD7C5" w14:textId="77777777" w:rsidR="00A04487" w:rsidRDefault="00A04487" w:rsidP="009D56B4">
      <w:r>
        <w:separator/>
      </w:r>
    </w:p>
  </w:endnote>
  <w:endnote w:type="continuationSeparator" w:id="0">
    <w:p w14:paraId="02E6B121" w14:textId="77777777" w:rsidR="00A04487" w:rsidRDefault="00A04487" w:rsidP="009D5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EBEE6" w14:textId="0B04B3C9" w:rsidR="00285470" w:rsidRDefault="00285470">
    <w:pPr>
      <w:pStyle w:val="Sidfot"/>
      <w:jc w:val="right"/>
    </w:pPr>
    <w:r>
      <w:t xml:space="preserve">Sida </w:t>
    </w:r>
    <w:r>
      <w:rPr>
        <w:b/>
      </w:rPr>
      <w:fldChar w:fldCharType="begin"/>
    </w:r>
    <w:r>
      <w:rPr>
        <w:b/>
      </w:rPr>
      <w:instrText>PAGE  \* Arabic  \* MERGEFORMAT</w:instrText>
    </w:r>
    <w:r>
      <w:rPr>
        <w:b/>
      </w:rPr>
      <w:fldChar w:fldCharType="separate"/>
    </w:r>
    <w:r w:rsidR="00972721">
      <w:rPr>
        <w:b/>
        <w:noProof/>
      </w:rPr>
      <w:t>1</w:t>
    </w:r>
    <w:r>
      <w:rPr>
        <w:b/>
      </w:rPr>
      <w:fldChar w:fldCharType="end"/>
    </w:r>
    <w:r>
      <w:t xml:space="preserve"> av </w:t>
    </w:r>
    <w:r>
      <w:rPr>
        <w:b/>
      </w:rPr>
      <w:fldChar w:fldCharType="begin"/>
    </w:r>
    <w:r>
      <w:rPr>
        <w:b/>
      </w:rPr>
      <w:instrText>NUMPAGES  \* Arabic  \* MERGEFORMAT</w:instrText>
    </w:r>
    <w:r>
      <w:rPr>
        <w:b/>
      </w:rPr>
      <w:fldChar w:fldCharType="separate"/>
    </w:r>
    <w:r w:rsidR="00972721">
      <w:rPr>
        <w:b/>
        <w:noProof/>
      </w:rPr>
      <w:t>5</w:t>
    </w:r>
    <w:r>
      <w:rPr>
        <w:b/>
      </w:rPr>
      <w:fldChar w:fldCharType="end"/>
    </w:r>
  </w:p>
  <w:p w14:paraId="6FAE6939" w14:textId="77777777" w:rsidR="003056D9" w:rsidRDefault="003056D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1F242" w14:textId="77777777" w:rsidR="00A04487" w:rsidRDefault="00A04487" w:rsidP="009D56B4">
      <w:r>
        <w:separator/>
      </w:r>
    </w:p>
  </w:footnote>
  <w:footnote w:type="continuationSeparator" w:id="0">
    <w:p w14:paraId="04CEA200" w14:textId="77777777" w:rsidR="00A04487" w:rsidRDefault="00A04487" w:rsidP="009D5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368C3" w14:textId="77777777" w:rsidR="009D56B4" w:rsidRDefault="009D56B4">
    <w:pPr>
      <w:pStyle w:val="Sidhuvud"/>
    </w:pPr>
    <w:bookmarkStart w:id="1" w:name="stc3_oa_Logo_sv_0002"/>
    <w:r>
      <w:rPr>
        <w:noProof/>
        <w:lang w:eastAsia="sv-SE"/>
      </w:rPr>
      <w:drawing>
        <wp:inline distT="0" distB="0" distL="0" distR="0" wp14:anchorId="0E0D68D6" wp14:editId="337B8520">
          <wp:extent cx="1838325" cy="752475"/>
          <wp:effectExtent l="19050" t="0" r="9525"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1838325" cy="752475"/>
                  </a:xfrm>
                  <a:prstGeom prst="rect">
                    <a:avLst/>
                  </a:prstGeom>
                  <a:noFill/>
                  <a:ln w="9525">
                    <a:noFill/>
                    <a:miter lim="800000"/>
                    <a:headEnd/>
                    <a:tailEnd/>
                  </a:ln>
                </pic:spPr>
              </pic:pic>
            </a:graphicData>
          </a:graphic>
        </wp:inline>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6400"/>
    <w:multiLevelType w:val="multilevel"/>
    <w:tmpl w:val="444EB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D71398"/>
    <w:multiLevelType w:val="hybridMultilevel"/>
    <w:tmpl w:val="386C048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7A35764"/>
    <w:multiLevelType w:val="hybridMultilevel"/>
    <w:tmpl w:val="D5223B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DD458D1"/>
    <w:multiLevelType w:val="hybridMultilevel"/>
    <w:tmpl w:val="073CD68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301B3D6B"/>
    <w:multiLevelType w:val="hybridMultilevel"/>
    <w:tmpl w:val="0A9C6A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5AD680A"/>
    <w:multiLevelType w:val="multilevel"/>
    <w:tmpl w:val="0B32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FB7C38"/>
    <w:multiLevelType w:val="hybridMultilevel"/>
    <w:tmpl w:val="C0B6BF4A"/>
    <w:lvl w:ilvl="0" w:tplc="4236A23E">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442637D5"/>
    <w:multiLevelType w:val="hybridMultilevel"/>
    <w:tmpl w:val="A90A850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44C02C31"/>
    <w:multiLevelType w:val="hybridMultilevel"/>
    <w:tmpl w:val="017E8BB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478B595E"/>
    <w:multiLevelType w:val="hybridMultilevel"/>
    <w:tmpl w:val="EFB8210A"/>
    <w:lvl w:ilvl="0" w:tplc="041D0001">
      <w:start w:val="2015"/>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39F3A62"/>
    <w:multiLevelType w:val="multilevel"/>
    <w:tmpl w:val="2882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611E7D"/>
    <w:multiLevelType w:val="hybridMultilevel"/>
    <w:tmpl w:val="968050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36E180B"/>
    <w:multiLevelType w:val="hybridMultilevel"/>
    <w:tmpl w:val="1C7655E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74164983"/>
    <w:multiLevelType w:val="hybridMultilevel"/>
    <w:tmpl w:val="601ED4A2"/>
    <w:lvl w:ilvl="0" w:tplc="ED7C3FA0">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9F577BE"/>
    <w:multiLevelType w:val="hybridMultilevel"/>
    <w:tmpl w:val="4E6C07F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535318552">
    <w:abstractNumId w:val="9"/>
  </w:num>
  <w:num w:numId="2" w16cid:durableId="1709259187">
    <w:abstractNumId w:val="3"/>
  </w:num>
  <w:num w:numId="3" w16cid:durableId="276059353">
    <w:abstractNumId w:val="1"/>
  </w:num>
  <w:num w:numId="4" w16cid:durableId="1040327560">
    <w:abstractNumId w:val="8"/>
  </w:num>
  <w:num w:numId="5" w16cid:durableId="2027708125">
    <w:abstractNumId w:val="12"/>
  </w:num>
  <w:num w:numId="6" w16cid:durableId="1950164561">
    <w:abstractNumId w:val="11"/>
  </w:num>
  <w:num w:numId="7" w16cid:durableId="1477912700">
    <w:abstractNumId w:val="2"/>
  </w:num>
  <w:num w:numId="8" w16cid:durableId="1684824018">
    <w:abstractNumId w:val="14"/>
  </w:num>
  <w:num w:numId="9" w16cid:durableId="1161115284">
    <w:abstractNumId w:val="4"/>
  </w:num>
  <w:num w:numId="10" w16cid:durableId="824246318">
    <w:abstractNumId w:val="13"/>
  </w:num>
  <w:num w:numId="11" w16cid:durableId="1571958290">
    <w:abstractNumId w:val="6"/>
  </w:num>
  <w:num w:numId="12" w16cid:durableId="1106849456">
    <w:abstractNumId w:val="7"/>
  </w:num>
  <w:num w:numId="13" w16cid:durableId="1529484178">
    <w:abstractNumId w:val="10"/>
  </w:num>
  <w:num w:numId="14" w16cid:durableId="150215836">
    <w:abstractNumId w:val="5"/>
  </w:num>
  <w:num w:numId="15" w16cid:durableId="976108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6B4"/>
    <w:rsid w:val="00002440"/>
    <w:rsid w:val="000175A4"/>
    <w:rsid w:val="0001777D"/>
    <w:rsid w:val="0003215E"/>
    <w:rsid w:val="00032B4D"/>
    <w:rsid w:val="00034C5E"/>
    <w:rsid w:val="00043B3D"/>
    <w:rsid w:val="00055F6F"/>
    <w:rsid w:val="00060772"/>
    <w:rsid w:val="000724C9"/>
    <w:rsid w:val="00072BBD"/>
    <w:rsid w:val="00074765"/>
    <w:rsid w:val="00084E33"/>
    <w:rsid w:val="00086C1D"/>
    <w:rsid w:val="000B6BE2"/>
    <w:rsid w:val="000D038A"/>
    <w:rsid w:val="000D14F2"/>
    <w:rsid w:val="000D61CC"/>
    <w:rsid w:val="000D7821"/>
    <w:rsid w:val="000E4091"/>
    <w:rsid w:val="000F2495"/>
    <w:rsid w:val="000F2950"/>
    <w:rsid w:val="000F78F3"/>
    <w:rsid w:val="001052CB"/>
    <w:rsid w:val="00121457"/>
    <w:rsid w:val="00137141"/>
    <w:rsid w:val="0014055F"/>
    <w:rsid w:val="00141CFD"/>
    <w:rsid w:val="001503F2"/>
    <w:rsid w:val="001613E5"/>
    <w:rsid w:val="00171153"/>
    <w:rsid w:val="00180C1D"/>
    <w:rsid w:val="00185259"/>
    <w:rsid w:val="00191D2F"/>
    <w:rsid w:val="00193040"/>
    <w:rsid w:val="001943C2"/>
    <w:rsid w:val="001947C8"/>
    <w:rsid w:val="00194FC0"/>
    <w:rsid w:val="001A2885"/>
    <w:rsid w:val="001A359D"/>
    <w:rsid w:val="001A5C54"/>
    <w:rsid w:val="001C58BD"/>
    <w:rsid w:val="001E2ABC"/>
    <w:rsid w:val="00215394"/>
    <w:rsid w:val="0022423F"/>
    <w:rsid w:val="00235AA3"/>
    <w:rsid w:val="002367AF"/>
    <w:rsid w:val="00253D58"/>
    <w:rsid w:val="002705DA"/>
    <w:rsid w:val="00270AF5"/>
    <w:rsid w:val="0027127B"/>
    <w:rsid w:val="002833B7"/>
    <w:rsid w:val="00285470"/>
    <w:rsid w:val="0028717C"/>
    <w:rsid w:val="002A4BA1"/>
    <w:rsid w:val="002D73B1"/>
    <w:rsid w:val="002E5FBC"/>
    <w:rsid w:val="003054ED"/>
    <w:rsid w:val="003056D9"/>
    <w:rsid w:val="0031205F"/>
    <w:rsid w:val="00326A68"/>
    <w:rsid w:val="00330B0E"/>
    <w:rsid w:val="0035299E"/>
    <w:rsid w:val="0036401A"/>
    <w:rsid w:val="00376944"/>
    <w:rsid w:val="003A42D9"/>
    <w:rsid w:val="003A5643"/>
    <w:rsid w:val="003A7EA4"/>
    <w:rsid w:val="003B04DC"/>
    <w:rsid w:val="003B69E2"/>
    <w:rsid w:val="003C2B4B"/>
    <w:rsid w:val="003D558A"/>
    <w:rsid w:val="003E055D"/>
    <w:rsid w:val="003E3E4D"/>
    <w:rsid w:val="003F518E"/>
    <w:rsid w:val="003F7F06"/>
    <w:rsid w:val="004058EA"/>
    <w:rsid w:val="00436C48"/>
    <w:rsid w:val="00441017"/>
    <w:rsid w:val="004802C1"/>
    <w:rsid w:val="00487053"/>
    <w:rsid w:val="0049170A"/>
    <w:rsid w:val="004A2C07"/>
    <w:rsid w:val="004A633D"/>
    <w:rsid w:val="004E6F2A"/>
    <w:rsid w:val="004F3FB0"/>
    <w:rsid w:val="005036F8"/>
    <w:rsid w:val="00526EFE"/>
    <w:rsid w:val="00530FEF"/>
    <w:rsid w:val="00533DF8"/>
    <w:rsid w:val="00561D8E"/>
    <w:rsid w:val="00566591"/>
    <w:rsid w:val="00587C36"/>
    <w:rsid w:val="005A7623"/>
    <w:rsid w:val="005B5FC1"/>
    <w:rsid w:val="005C0A11"/>
    <w:rsid w:val="005C14A9"/>
    <w:rsid w:val="005E436C"/>
    <w:rsid w:val="00645174"/>
    <w:rsid w:val="006753E9"/>
    <w:rsid w:val="006C64B8"/>
    <w:rsid w:val="006D3C09"/>
    <w:rsid w:val="006D57C6"/>
    <w:rsid w:val="00702617"/>
    <w:rsid w:val="007032BF"/>
    <w:rsid w:val="00706A7C"/>
    <w:rsid w:val="00723D45"/>
    <w:rsid w:val="00725898"/>
    <w:rsid w:val="00734E5C"/>
    <w:rsid w:val="00737050"/>
    <w:rsid w:val="00794B55"/>
    <w:rsid w:val="007A2FBA"/>
    <w:rsid w:val="007B02A2"/>
    <w:rsid w:val="007B2373"/>
    <w:rsid w:val="00800CFE"/>
    <w:rsid w:val="008137A6"/>
    <w:rsid w:val="00826E74"/>
    <w:rsid w:val="00842260"/>
    <w:rsid w:val="00892106"/>
    <w:rsid w:val="008A4A23"/>
    <w:rsid w:val="008D13FF"/>
    <w:rsid w:val="008E23B7"/>
    <w:rsid w:val="008F76C1"/>
    <w:rsid w:val="00936025"/>
    <w:rsid w:val="009415B8"/>
    <w:rsid w:val="00970A85"/>
    <w:rsid w:val="0097200E"/>
    <w:rsid w:val="00972721"/>
    <w:rsid w:val="009747C7"/>
    <w:rsid w:val="0098431A"/>
    <w:rsid w:val="009A1FD6"/>
    <w:rsid w:val="009A20F4"/>
    <w:rsid w:val="009A2965"/>
    <w:rsid w:val="009A2E02"/>
    <w:rsid w:val="009A3431"/>
    <w:rsid w:val="009A4DB5"/>
    <w:rsid w:val="009A5239"/>
    <w:rsid w:val="009A6381"/>
    <w:rsid w:val="009C68F8"/>
    <w:rsid w:val="009D56B4"/>
    <w:rsid w:val="009E4AC8"/>
    <w:rsid w:val="00A04071"/>
    <w:rsid w:val="00A04487"/>
    <w:rsid w:val="00A17B71"/>
    <w:rsid w:val="00A203CB"/>
    <w:rsid w:val="00A32272"/>
    <w:rsid w:val="00A60152"/>
    <w:rsid w:val="00A62B81"/>
    <w:rsid w:val="00A6643D"/>
    <w:rsid w:val="00A85242"/>
    <w:rsid w:val="00A8648E"/>
    <w:rsid w:val="00AC037B"/>
    <w:rsid w:val="00AD2AD6"/>
    <w:rsid w:val="00AF1725"/>
    <w:rsid w:val="00AF7C47"/>
    <w:rsid w:val="00B06890"/>
    <w:rsid w:val="00B13C11"/>
    <w:rsid w:val="00B26C49"/>
    <w:rsid w:val="00B62D0B"/>
    <w:rsid w:val="00B711E0"/>
    <w:rsid w:val="00B76BEE"/>
    <w:rsid w:val="00BD2C57"/>
    <w:rsid w:val="00BF5F58"/>
    <w:rsid w:val="00C04BDC"/>
    <w:rsid w:val="00C054B3"/>
    <w:rsid w:val="00C14C55"/>
    <w:rsid w:val="00C35ED9"/>
    <w:rsid w:val="00C468E1"/>
    <w:rsid w:val="00C51D51"/>
    <w:rsid w:val="00C64A1E"/>
    <w:rsid w:val="00C7103C"/>
    <w:rsid w:val="00C734A6"/>
    <w:rsid w:val="00C80EA7"/>
    <w:rsid w:val="00CA7CD9"/>
    <w:rsid w:val="00CB7692"/>
    <w:rsid w:val="00CC20E4"/>
    <w:rsid w:val="00CC778C"/>
    <w:rsid w:val="00CF25E6"/>
    <w:rsid w:val="00D219BE"/>
    <w:rsid w:val="00D40EAB"/>
    <w:rsid w:val="00D44047"/>
    <w:rsid w:val="00D507C6"/>
    <w:rsid w:val="00D52CA9"/>
    <w:rsid w:val="00D54A24"/>
    <w:rsid w:val="00D62CAD"/>
    <w:rsid w:val="00D76E52"/>
    <w:rsid w:val="00D77CB3"/>
    <w:rsid w:val="00DC4126"/>
    <w:rsid w:val="00DC7F90"/>
    <w:rsid w:val="00DD337D"/>
    <w:rsid w:val="00DE39B1"/>
    <w:rsid w:val="00DF0711"/>
    <w:rsid w:val="00DF292C"/>
    <w:rsid w:val="00E05DF0"/>
    <w:rsid w:val="00E061B2"/>
    <w:rsid w:val="00E15FD2"/>
    <w:rsid w:val="00E3255B"/>
    <w:rsid w:val="00E56987"/>
    <w:rsid w:val="00E67DA9"/>
    <w:rsid w:val="00E94EA7"/>
    <w:rsid w:val="00E97E33"/>
    <w:rsid w:val="00EA4169"/>
    <w:rsid w:val="00EB3471"/>
    <w:rsid w:val="00EB5A7B"/>
    <w:rsid w:val="00EC01EC"/>
    <w:rsid w:val="00EC08CB"/>
    <w:rsid w:val="00ED102B"/>
    <w:rsid w:val="00ED5866"/>
    <w:rsid w:val="00EE534C"/>
    <w:rsid w:val="00EF2199"/>
    <w:rsid w:val="00F319E1"/>
    <w:rsid w:val="00F34A68"/>
    <w:rsid w:val="00F3714F"/>
    <w:rsid w:val="00F43D77"/>
    <w:rsid w:val="00F44ADF"/>
    <w:rsid w:val="00F57B6E"/>
    <w:rsid w:val="00F71EED"/>
    <w:rsid w:val="00F770BB"/>
    <w:rsid w:val="00F83E5A"/>
    <w:rsid w:val="00F85422"/>
    <w:rsid w:val="00F910C0"/>
    <w:rsid w:val="00F914AE"/>
    <w:rsid w:val="00FC0EE9"/>
    <w:rsid w:val="00FE22CA"/>
    <w:rsid w:val="00FE36C4"/>
    <w:rsid w:val="00FE38F6"/>
    <w:rsid w:val="00FE531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C19A6"/>
  <w15:docId w15:val="{68AAA9EB-4B5B-4553-8B25-E8C812D41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6B4"/>
    <w:pPr>
      <w:spacing w:after="0" w:line="240" w:lineRule="auto"/>
    </w:pPr>
    <w:rPr>
      <w:rFonts w:ascii="Times New Roman" w:eastAsia="Times New Roman" w:hAnsi="Times New Roman" w:cs="Times New Roman"/>
      <w:sz w:val="24"/>
      <w:szCs w:val="24"/>
      <w:lang w:eastAsia="sv-SE"/>
    </w:rPr>
  </w:style>
  <w:style w:type="paragraph" w:styleId="Rubrik3">
    <w:name w:val="heading 3"/>
    <w:basedOn w:val="Normal"/>
    <w:next w:val="Normal"/>
    <w:link w:val="Rubrik3Char"/>
    <w:uiPriority w:val="9"/>
    <w:semiHidden/>
    <w:unhideWhenUsed/>
    <w:qFormat/>
    <w:rsid w:val="004A633D"/>
    <w:pPr>
      <w:keepNext/>
      <w:keepLines/>
      <w:spacing w:before="40"/>
      <w:outlineLvl w:val="2"/>
    </w:pPr>
    <w:rPr>
      <w:rFonts w:asciiTheme="majorHAnsi" w:eastAsiaTheme="majorEastAsia" w:hAnsiTheme="majorHAnsi" w:cstheme="majorBidi"/>
      <w:color w:val="243F60" w:themeColor="accent1" w:themeShade="7F"/>
    </w:rPr>
  </w:style>
  <w:style w:type="paragraph" w:styleId="Rubrik4">
    <w:name w:val="heading 4"/>
    <w:basedOn w:val="Normal"/>
    <w:next w:val="Normal"/>
    <w:link w:val="Rubrik4Char"/>
    <w:qFormat/>
    <w:rsid w:val="009D56B4"/>
    <w:pPr>
      <w:keepNext/>
      <w:spacing w:before="240" w:after="60"/>
      <w:outlineLvl w:val="3"/>
    </w:pPr>
    <w:rPr>
      <w:rFonts w:ascii="Arial" w:hAnsi="Arial"/>
      <w:b/>
      <w:bCs/>
      <w:sz w:val="20"/>
      <w:szCs w:val="2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9D56B4"/>
    <w:pPr>
      <w:tabs>
        <w:tab w:val="center" w:pos="4513"/>
        <w:tab w:val="right" w:pos="9026"/>
      </w:tabs>
    </w:pPr>
    <w:rPr>
      <w:rFonts w:asciiTheme="minorHAnsi" w:eastAsiaTheme="minorHAnsi" w:hAnsiTheme="minorHAnsi" w:cstheme="minorBidi"/>
      <w:sz w:val="22"/>
      <w:szCs w:val="22"/>
      <w:lang w:eastAsia="en-US"/>
    </w:rPr>
  </w:style>
  <w:style w:type="character" w:customStyle="1" w:styleId="SidhuvudChar">
    <w:name w:val="Sidhuvud Char"/>
    <w:basedOn w:val="Standardstycketeckensnitt"/>
    <w:link w:val="Sidhuvud"/>
    <w:uiPriority w:val="99"/>
    <w:rsid w:val="009D56B4"/>
  </w:style>
  <w:style w:type="paragraph" w:styleId="Sidfot">
    <w:name w:val="footer"/>
    <w:basedOn w:val="Normal"/>
    <w:link w:val="SidfotChar"/>
    <w:uiPriority w:val="99"/>
    <w:unhideWhenUsed/>
    <w:rsid w:val="009D56B4"/>
    <w:pPr>
      <w:tabs>
        <w:tab w:val="center" w:pos="4513"/>
        <w:tab w:val="right" w:pos="9026"/>
      </w:tabs>
    </w:pPr>
    <w:rPr>
      <w:rFonts w:asciiTheme="minorHAnsi" w:eastAsiaTheme="minorHAnsi" w:hAnsiTheme="minorHAnsi" w:cstheme="minorBidi"/>
      <w:sz w:val="22"/>
      <w:szCs w:val="22"/>
      <w:lang w:eastAsia="en-US"/>
    </w:rPr>
  </w:style>
  <w:style w:type="character" w:customStyle="1" w:styleId="SidfotChar">
    <w:name w:val="Sidfot Char"/>
    <w:basedOn w:val="Standardstycketeckensnitt"/>
    <w:link w:val="Sidfot"/>
    <w:uiPriority w:val="99"/>
    <w:rsid w:val="009D56B4"/>
  </w:style>
  <w:style w:type="paragraph" w:styleId="Ballongtext">
    <w:name w:val="Balloon Text"/>
    <w:basedOn w:val="Normal"/>
    <w:link w:val="BallongtextChar"/>
    <w:uiPriority w:val="99"/>
    <w:semiHidden/>
    <w:unhideWhenUsed/>
    <w:rsid w:val="009D56B4"/>
    <w:rPr>
      <w:rFonts w:ascii="Tahoma" w:eastAsiaTheme="minorHAnsi" w:hAnsi="Tahoma" w:cs="Tahoma"/>
      <w:sz w:val="16"/>
      <w:szCs w:val="16"/>
      <w:lang w:eastAsia="en-US"/>
    </w:rPr>
  </w:style>
  <w:style w:type="character" w:customStyle="1" w:styleId="BallongtextChar">
    <w:name w:val="Ballongtext Char"/>
    <w:basedOn w:val="Standardstycketeckensnitt"/>
    <w:link w:val="Ballongtext"/>
    <w:uiPriority w:val="99"/>
    <w:semiHidden/>
    <w:rsid w:val="009D56B4"/>
    <w:rPr>
      <w:rFonts w:ascii="Tahoma" w:hAnsi="Tahoma" w:cs="Tahoma"/>
      <w:sz w:val="16"/>
      <w:szCs w:val="16"/>
    </w:rPr>
  </w:style>
  <w:style w:type="character" w:customStyle="1" w:styleId="Rubrik4Char">
    <w:name w:val="Rubrik 4 Char"/>
    <w:basedOn w:val="Standardstycketeckensnitt"/>
    <w:link w:val="Rubrik4"/>
    <w:rsid w:val="009D56B4"/>
    <w:rPr>
      <w:rFonts w:ascii="Arial" w:eastAsia="Times New Roman" w:hAnsi="Arial" w:cs="Times New Roman"/>
      <w:b/>
      <w:bCs/>
      <w:sz w:val="20"/>
      <w:szCs w:val="28"/>
      <w:lang w:eastAsia="sv-SE"/>
    </w:rPr>
  </w:style>
  <w:style w:type="table" w:styleId="Tabellrutnt">
    <w:name w:val="Table Grid"/>
    <w:basedOn w:val="Normaltabell"/>
    <w:uiPriority w:val="59"/>
    <w:rsid w:val="00E94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5B5FC1"/>
    <w:rPr>
      <w:color w:val="808080"/>
    </w:rPr>
  </w:style>
  <w:style w:type="paragraph" w:styleId="Liststycke">
    <w:name w:val="List Paragraph"/>
    <w:basedOn w:val="Normal"/>
    <w:uiPriority w:val="34"/>
    <w:qFormat/>
    <w:rsid w:val="00DC4126"/>
    <w:pPr>
      <w:ind w:left="720"/>
      <w:contextualSpacing/>
    </w:pPr>
  </w:style>
  <w:style w:type="character" w:styleId="Kommentarsreferens">
    <w:name w:val="annotation reference"/>
    <w:basedOn w:val="Standardstycketeckensnitt"/>
    <w:uiPriority w:val="99"/>
    <w:semiHidden/>
    <w:unhideWhenUsed/>
    <w:rsid w:val="006C64B8"/>
    <w:rPr>
      <w:sz w:val="16"/>
      <w:szCs w:val="16"/>
    </w:rPr>
  </w:style>
  <w:style w:type="paragraph" w:styleId="Kommentarer">
    <w:name w:val="annotation text"/>
    <w:basedOn w:val="Normal"/>
    <w:link w:val="KommentarerChar"/>
    <w:uiPriority w:val="99"/>
    <w:semiHidden/>
    <w:unhideWhenUsed/>
    <w:rsid w:val="006C64B8"/>
    <w:rPr>
      <w:sz w:val="20"/>
      <w:szCs w:val="20"/>
    </w:rPr>
  </w:style>
  <w:style w:type="character" w:customStyle="1" w:styleId="KommentarerChar">
    <w:name w:val="Kommentarer Char"/>
    <w:basedOn w:val="Standardstycketeckensnitt"/>
    <w:link w:val="Kommentarer"/>
    <w:uiPriority w:val="99"/>
    <w:semiHidden/>
    <w:rsid w:val="006C64B8"/>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uiPriority w:val="99"/>
    <w:semiHidden/>
    <w:unhideWhenUsed/>
    <w:rsid w:val="006C64B8"/>
    <w:rPr>
      <w:b/>
      <w:bCs/>
    </w:rPr>
  </w:style>
  <w:style w:type="character" w:customStyle="1" w:styleId="KommentarsmneChar">
    <w:name w:val="Kommentarsämne Char"/>
    <w:basedOn w:val="KommentarerChar"/>
    <w:link w:val="Kommentarsmne"/>
    <w:uiPriority w:val="99"/>
    <w:semiHidden/>
    <w:rsid w:val="006C64B8"/>
    <w:rPr>
      <w:rFonts w:ascii="Times New Roman" w:eastAsia="Times New Roman" w:hAnsi="Times New Roman" w:cs="Times New Roman"/>
      <w:b/>
      <w:bCs/>
      <w:sz w:val="20"/>
      <w:szCs w:val="20"/>
      <w:lang w:eastAsia="sv-SE"/>
    </w:rPr>
  </w:style>
  <w:style w:type="paragraph" w:styleId="Revision">
    <w:name w:val="Revision"/>
    <w:hidden/>
    <w:uiPriority w:val="99"/>
    <w:semiHidden/>
    <w:rsid w:val="006C64B8"/>
    <w:pPr>
      <w:spacing w:after="0"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3B69E2"/>
    <w:rPr>
      <w:color w:val="0000FF" w:themeColor="hyperlink"/>
      <w:u w:val="single"/>
    </w:rPr>
  </w:style>
  <w:style w:type="paragraph" w:styleId="Normalwebb">
    <w:name w:val="Normal (Web)"/>
    <w:basedOn w:val="Normal"/>
    <w:uiPriority w:val="99"/>
    <w:semiHidden/>
    <w:unhideWhenUsed/>
    <w:rsid w:val="00F44ADF"/>
    <w:pPr>
      <w:spacing w:before="100" w:beforeAutospacing="1" w:after="100" w:afterAutospacing="1"/>
    </w:pPr>
  </w:style>
  <w:style w:type="character" w:styleId="Olstomnmnande">
    <w:name w:val="Unresolved Mention"/>
    <w:basedOn w:val="Standardstycketeckensnitt"/>
    <w:uiPriority w:val="99"/>
    <w:semiHidden/>
    <w:unhideWhenUsed/>
    <w:rsid w:val="000F78F3"/>
    <w:rPr>
      <w:color w:val="605E5C"/>
      <w:shd w:val="clear" w:color="auto" w:fill="E1DFDD"/>
    </w:rPr>
  </w:style>
  <w:style w:type="character" w:customStyle="1" w:styleId="Rubrik3Char">
    <w:name w:val="Rubrik 3 Char"/>
    <w:basedOn w:val="Standardstycketeckensnitt"/>
    <w:link w:val="Rubrik3"/>
    <w:uiPriority w:val="9"/>
    <w:semiHidden/>
    <w:rsid w:val="004A633D"/>
    <w:rPr>
      <w:rFonts w:asciiTheme="majorHAnsi" w:eastAsiaTheme="majorEastAsia" w:hAnsiTheme="majorHAnsi" w:cstheme="majorBidi"/>
      <w:color w:val="243F60" w:themeColor="accent1" w:themeShade="7F"/>
      <w:sz w:val="24"/>
      <w:szCs w:val="24"/>
      <w:lang w:eastAsia="sv-SE"/>
    </w:rPr>
  </w:style>
  <w:style w:type="character" w:styleId="Stark">
    <w:name w:val="Strong"/>
    <w:basedOn w:val="Standardstycketeckensnitt"/>
    <w:uiPriority w:val="22"/>
    <w:qFormat/>
    <w:rsid w:val="004A6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388962">
      <w:bodyDiv w:val="1"/>
      <w:marLeft w:val="0"/>
      <w:marRight w:val="0"/>
      <w:marTop w:val="0"/>
      <w:marBottom w:val="0"/>
      <w:divBdr>
        <w:top w:val="none" w:sz="0" w:space="0" w:color="auto"/>
        <w:left w:val="none" w:sz="0" w:space="0" w:color="auto"/>
        <w:bottom w:val="none" w:sz="0" w:space="0" w:color="auto"/>
        <w:right w:val="none" w:sz="0" w:space="0" w:color="auto"/>
      </w:divBdr>
    </w:div>
    <w:div w:id="337271564">
      <w:bodyDiv w:val="1"/>
      <w:marLeft w:val="0"/>
      <w:marRight w:val="0"/>
      <w:marTop w:val="0"/>
      <w:marBottom w:val="0"/>
      <w:divBdr>
        <w:top w:val="none" w:sz="0" w:space="0" w:color="auto"/>
        <w:left w:val="none" w:sz="0" w:space="0" w:color="auto"/>
        <w:bottom w:val="none" w:sz="0" w:space="0" w:color="auto"/>
        <w:right w:val="none" w:sz="0" w:space="0" w:color="auto"/>
      </w:divBdr>
    </w:div>
    <w:div w:id="461727867">
      <w:bodyDiv w:val="1"/>
      <w:marLeft w:val="0"/>
      <w:marRight w:val="0"/>
      <w:marTop w:val="0"/>
      <w:marBottom w:val="0"/>
      <w:divBdr>
        <w:top w:val="none" w:sz="0" w:space="0" w:color="auto"/>
        <w:left w:val="none" w:sz="0" w:space="0" w:color="auto"/>
        <w:bottom w:val="none" w:sz="0" w:space="0" w:color="auto"/>
        <w:right w:val="none" w:sz="0" w:space="0" w:color="auto"/>
      </w:divBdr>
    </w:div>
    <w:div w:id="704718940">
      <w:bodyDiv w:val="1"/>
      <w:marLeft w:val="0"/>
      <w:marRight w:val="0"/>
      <w:marTop w:val="0"/>
      <w:marBottom w:val="0"/>
      <w:divBdr>
        <w:top w:val="none" w:sz="0" w:space="0" w:color="auto"/>
        <w:left w:val="none" w:sz="0" w:space="0" w:color="auto"/>
        <w:bottom w:val="none" w:sz="0" w:space="0" w:color="auto"/>
        <w:right w:val="none" w:sz="0" w:space="0" w:color="auto"/>
      </w:divBdr>
    </w:div>
    <w:div w:id="826825215">
      <w:bodyDiv w:val="1"/>
      <w:marLeft w:val="0"/>
      <w:marRight w:val="0"/>
      <w:marTop w:val="0"/>
      <w:marBottom w:val="0"/>
      <w:divBdr>
        <w:top w:val="none" w:sz="0" w:space="0" w:color="auto"/>
        <w:left w:val="none" w:sz="0" w:space="0" w:color="auto"/>
        <w:bottom w:val="none" w:sz="0" w:space="0" w:color="auto"/>
        <w:right w:val="none" w:sz="0" w:space="0" w:color="auto"/>
      </w:divBdr>
    </w:div>
    <w:div w:id="913970959">
      <w:bodyDiv w:val="1"/>
      <w:marLeft w:val="0"/>
      <w:marRight w:val="0"/>
      <w:marTop w:val="0"/>
      <w:marBottom w:val="0"/>
      <w:divBdr>
        <w:top w:val="none" w:sz="0" w:space="0" w:color="auto"/>
        <w:left w:val="none" w:sz="0" w:space="0" w:color="auto"/>
        <w:bottom w:val="none" w:sz="0" w:space="0" w:color="auto"/>
        <w:right w:val="none" w:sz="0" w:space="0" w:color="auto"/>
      </w:divBdr>
    </w:div>
    <w:div w:id="1120413821">
      <w:bodyDiv w:val="1"/>
      <w:marLeft w:val="0"/>
      <w:marRight w:val="0"/>
      <w:marTop w:val="0"/>
      <w:marBottom w:val="0"/>
      <w:divBdr>
        <w:top w:val="none" w:sz="0" w:space="0" w:color="auto"/>
        <w:left w:val="none" w:sz="0" w:space="0" w:color="auto"/>
        <w:bottom w:val="none" w:sz="0" w:space="0" w:color="auto"/>
        <w:right w:val="none" w:sz="0" w:space="0" w:color="auto"/>
      </w:divBdr>
    </w:div>
    <w:div w:id="1181554031">
      <w:bodyDiv w:val="1"/>
      <w:marLeft w:val="0"/>
      <w:marRight w:val="0"/>
      <w:marTop w:val="0"/>
      <w:marBottom w:val="0"/>
      <w:divBdr>
        <w:top w:val="none" w:sz="0" w:space="0" w:color="auto"/>
        <w:left w:val="none" w:sz="0" w:space="0" w:color="auto"/>
        <w:bottom w:val="none" w:sz="0" w:space="0" w:color="auto"/>
        <w:right w:val="none" w:sz="0" w:space="0" w:color="auto"/>
      </w:divBdr>
    </w:div>
    <w:div w:id="1252541161">
      <w:bodyDiv w:val="1"/>
      <w:marLeft w:val="0"/>
      <w:marRight w:val="0"/>
      <w:marTop w:val="0"/>
      <w:marBottom w:val="0"/>
      <w:divBdr>
        <w:top w:val="none" w:sz="0" w:space="0" w:color="auto"/>
        <w:left w:val="none" w:sz="0" w:space="0" w:color="auto"/>
        <w:bottom w:val="none" w:sz="0" w:space="0" w:color="auto"/>
        <w:right w:val="none" w:sz="0" w:space="0" w:color="auto"/>
      </w:divBdr>
      <w:divsChild>
        <w:div w:id="395081842">
          <w:marLeft w:val="0"/>
          <w:marRight w:val="0"/>
          <w:marTop w:val="0"/>
          <w:marBottom w:val="0"/>
          <w:divBdr>
            <w:top w:val="none" w:sz="0" w:space="0" w:color="auto"/>
            <w:left w:val="none" w:sz="0" w:space="0" w:color="auto"/>
            <w:bottom w:val="none" w:sz="0" w:space="0" w:color="auto"/>
            <w:right w:val="none" w:sz="0" w:space="0" w:color="auto"/>
          </w:divBdr>
          <w:divsChild>
            <w:div w:id="1127889211">
              <w:marLeft w:val="0"/>
              <w:marRight w:val="0"/>
              <w:marTop w:val="0"/>
              <w:marBottom w:val="0"/>
              <w:divBdr>
                <w:top w:val="none" w:sz="0" w:space="0" w:color="auto"/>
                <w:left w:val="none" w:sz="0" w:space="0" w:color="auto"/>
                <w:bottom w:val="none" w:sz="0" w:space="0" w:color="auto"/>
                <w:right w:val="none" w:sz="0" w:space="0" w:color="auto"/>
              </w:divBdr>
              <w:divsChild>
                <w:div w:id="625282587">
                  <w:marLeft w:val="0"/>
                  <w:marRight w:val="0"/>
                  <w:marTop w:val="0"/>
                  <w:marBottom w:val="0"/>
                  <w:divBdr>
                    <w:top w:val="none" w:sz="0" w:space="0" w:color="auto"/>
                    <w:left w:val="none" w:sz="0" w:space="0" w:color="auto"/>
                    <w:bottom w:val="none" w:sz="0" w:space="0" w:color="auto"/>
                    <w:right w:val="none" w:sz="0" w:space="0" w:color="auto"/>
                  </w:divBdr>
                </w:div>
                <w:div w:id="1046218233">
                  <w:marLeft w:val="0"/>
                  <w:marRight w:val="0"/>
                  <w:marTop w:val="0"/>
                  <w:marBottom w:val="0"/>
                  <w:divBdr>
                    <w:top w:val="none" w:sz="0" w:space="0" w:color="auto"/>
                    <w:left w:val="none" w:sz="0" w:space="0" w:color="auto"/>
                    <w:bottom w:val="none" w:sz="0" w:space="0" w:color="auto"/>
                    <w:right w:val="none" w:sz="0" w:space="0" w:color="auto"/>
                  </w:divBdr>
                </w:div>
                <w:div w:id="994800591">
                  <w:marLeft w:val="0"/>
                  <w:marRight w:val="0"/>
                  <w:marTop w:val="0"/>
                  <w:marBottom w:val="0"/>
                  <w:divBdr>
                    <w:top w:val="none" w:sz="0" w:space="0" w:color="auto"/>
                    <w:left w:val="none" w:sz="0" w:space="0" w:color="auto"/>
                    <w:bottom w:val="none" w:sz="0" w:space="0" w:color="auto"/>
                    <w:right w:val="none" w:sz="0" w:space="0" w:color="auto"/>
                  </w:divBdr>
                </w:div>
                <w:div w:id="2066679053">
                  <w:marLeft w:val="0"/>
                  <w:marRight w:val="0"/>
                  <w:marTop w:val="0"/>
                  <w:marBottom w:val="0"/>
                  <w:divBdr>
                    <w:top w:val="none" w:sz="0" w:space="0" w:color="auto"/>
                    <w:left w:val="none" w:sz="0" w:space="0" w:color="auto"/>
                    <w:bottom w:val="none" w:sz="0" w:space="0" w:color="auto"/>
                    <w:right w:val="none" w:sz="0" w:space="0" w:color="auto"/>
                  </w:divBdr>
                </w:div>
                <w:div w:id="1318147620">
                  <w:marLeft w:val="0"/>
                  <w:marRight w:val="0"/>
                  <w:marTop w:val="0"/>
                  <w:marBottom w:val="0"/>
                  <w:divBdr>
                    <w:top w:val="none" w:sz="0" w:space="0" w:color="auto"/>
                    <w:left w:val="none" w:sz="0" w:space="0" w:color="auto"/>
                    <w:bottom w:val="none" w:sz="0" w:space="0" w:color="auto"/>
                    <w:right w:val="none" w:sz="0" w:space="0" w:color="auto"/>
                  </w:divBdr>
                </w:div>
                <w:div w:id="1273440343">
                  <w:marLeft w:val="0"/>
                  <w:marRight w:val="0"/>
                  <w:marTop w:val="0"/>
                  <w:marBottom w:val="0"/>
                  <w:divBdr>
                    <w:top w:val="none" w:sz="0" w:space="0" w:color="auto"/>
                    <w:left w:val="none" w:sz="0" w:space="0" w:color="auto"/>
                    <w:bottom w:val="none" w:sz="0" w:space="0" w:color="auto"/>
                    <w:right w:val="none" w:sz="0" w:space="0" w:color="auto"/>
                  </w:divBdr>
                </w:div>
                <w:div w:id="637955428">
                  <w:marLeft w:val="0"/>
                  <w:marRight w:val="0"/>
                  <w:marTop w:val="0"/>
                  <w:marBottom w:val="0"/>
                  <w:divBdr>
                    <w:top w:val="none" w:sz="0" w:space="0" w:color="auto"/>
                    <w:left w:val="none" w:sz="0" w:space="0" w:color="auto"/>
                    <w:bottom w:val="none" w:sz="0" w:space="0" w:color="auto"/>
                    <w:right w:val="none" w:sz="0" w:space="0" w:color="auto"/>
                  </w:divBdr>
                </w:div>
                <w:div w:id="809055690">
                  <w:marLeft w:val="0"/>
                  <w:marRight w:val="0"/>
                  <w:marTop w:val="0"/>
                  <w:marBottom w:val="0"/>
                  <w:divBdr>
                    <w:top w:val="none" w:sz="0" w:space="0" w:color="auto"/>
                    <w:left w:val="none" w:sz="0" w:space="0" w:color="auto"/>
                    <w:bottom w:val="none" w:sz="0" w:space="0" w:color="auto"/>
                    <w:right w:val="none" w:sz="0" w:space="0" w:color="auto"/>
                  </w:divBdr>
                </w:div>
                <w:div w:id="536356243">
                  <w:marLeft w:val="0"/>
                  <w:marRight w:val="0"/>
                  <w:marTop w:val="0"/>
                  <w:marBottom w:val="0"/>
                  <w:divBdr>
                    <w:top w:val="none" w:sz="0" w:space="0" w:color="auto"/>
                    <w:left w:val="none" w:sz="0" w:space="0" w:color="auto"/>
                    <w:bottom w:val="none" w:sz="0" w:space="0" w:color="auto"/>
                    <w:right w:val="none" w:sz="0" w:space="0" w:color="auto"/>
                  </w:divBdr>
                </w:div>
                <w:div w:id="2095465511">
                  <w:marLeft w:val="0"/>
                  <w:marRight w:val="0"/>
                  <w:marTop w:val="0"/>
                  <w:marBottom w:val="0"/>
                  <w:divBdr>
                    <w:top w:val="none" w:sz="0" w:space="0" w:color="auto"/>
                    <w:left w:val="none" w:sz="0" w:space="0" w:color="auto"/>
                    <w:bottom w:val="none" w:sz="0" w:space="0" w:color="auto"/>
                    <w:right w:val="none" w:sz="0" w:space="0" w:color="auto"/>
                  </w:divBdr>
                </w:div>
                <w:div w:id="944657998">
                  <w:marLeft w:val="0"/>
                  <w:marRight w:val="0"/>
                  <w:marTop w:val="0"/>
                  <w:marBottom w:val="0"/>
                  <w:divBdr>
                    <w:top w:val="none" w:sz="0" w:space="0" w:color="auto"/>
                    <w:left w:val="none" w:sz="0" w:space="0" w:color="auto"/>
                    <w:bottom w:val="none" w:sz="0" w:space="0" w:color="auto"/>
                    <w:right w:val="none" w:sz="0" w:space="0" w:color="auto"/>
                  </w:divBdr>
                </w:div>
                <w:div w:id="201527628">
                  <w:marLeft w:val="0"/>
                  <w:marRight w:val="0"/>
                  <w:marTop w:val="0"/>
                  <w:marBottom w:val="0"/>
                  <w:divBdr>
                    <w:top w:val="none" w:sz="0" w:space="0" w:color="auto"/>
                    <w:left w:val="none" w:sz="0" w:space="0" w:color="auto"/>
                    <w:bottom w:val="none" w:sz="0" w:space="0" w:color="auto"/>
                    <w:right w:val="none" w:sz="0" w:space="0" w:color="auto"/>
                  </w:divBdr>
                </w:div>
                <w:div w:id="721099885">
                  <w:marLeft w:val="0"/>
                  <w:marRight w:val="0"/>
                  <w:marTop w:val="0"/>
                  <w:marBottom w:val="0"/>
                  <w:divBdr>
                    <w:top w:val="none" w:sz="0" w:space="0" w:color="auto"/>
                    <w:left w:val="none" w:sz="0" w:space="0" w:color="auto"/>
                    <w:bottom w:val="none" w:sz="0" w:space="0" w:color="auto"/>
                    <w:right w:val="none" w:sz="0" w:space="0" w:color="auto"/>
                  </w:divBdr>
                </w:div>
                <w:div w:id="575675432">
                  <w:marLeft w:val="0"/>
                  <w:marRight w:val="0"/>
                  <w:marTop w:val="0"/>
                  <w:marBottom w:val="0"/>
                  <w:divBdr>
                    <w:top w:val="none" w:sz="0" w:space="0" w:color="auto"/>
                    <w:left w:val="none" w:sz="0" w:space="0" w:color="auto"/>
                    <w:bottom w:val="none" w:sz="0" w:space="0" w:color="auto"/>
                    <w:right w:val="none" w:sz="0" w:space="0" w:color="auto"/>
                  </w:divBdr>
                </w:div>
                <w:div w:id="863709755">
                  <w:marLeft w:val="0"/>
                  <w:marRight w:val="0"/>
                  <w:marTop w:val="0"/>
                  <w:marBottom w:val="0"/>
                  <w:divBdr>
                    <w:top w:val="none" w:sz="0" w:space="0" w:color="auto"/>
                    <w:left w:val="none" w:sz="0" w:space="0" w:color="auto"/>
                    <w:bottom w:val="none" w:sz="0" w:space="0" w:color="auto"/>
                    <w:right w:val="none" w:sz="0" w:space="0" w:color="auto"/>
                  </w:divBdr>
                </w:div>
                <w:div w:id="866409021">
                  <w:marLeft w:val="0"/>
                  <w:marRight w:val="0"/>
                  <w:marTop w:val="0"/>
                  <w:marBottom w:val="0"/>
                  <w:divBdr>
                    <w:top w:val="none" w:sz="0" w:space="0" w:color="auto"/>
                    <w:left w:val="none" w:sz="0" w:space="0" w:color="auto"/>
                    <w:bottom w:val="none" w:sz="0" w:space="0" w:color="auto"/>
                    <w:right w:val="none" w:sz="0" w:space="0" w:color="auto"/>
                  </w:divBdr>
                </w:div>
                <w:div w:id="1758212630">
                  <w:marLeft w:val="0"/>
                  <w:marRight w:val="0"/>
                  <w:marTop w:val="0"/>
                  <w:marBottom w:val="0"/>
                  <w:divBdr>
                    <w:top w:val="none" w:sz="0" w:space="0" w:color="auto"/>
                    <w:left w:val="none" w:sz="0" w:space="0" w:color="auto"/>
                    <w:bottom w:val="none" w:sz="0" w:space="0" w:color="auto"/>
                    <w:right w:val="none" w:sz="0" w:space="0" w:color="auto"/>
                  </w:divBdr>
                </w:div>
                <w:div w:id="2057315935">
                  <w:marLeft w:val="0"/>
                  <w:marRight w:val="0"/>
                  <w:marTop w:val="0"/>
                  <w:marBottom w:val="0"/>
                  <w:divBdr>
                    <w:top w:val="none" w:sz="0" w:space="0" w:color="auto"/>
                    <w:left w:val="none" w:sz="0" w:space="0" w:color="auto"/>
                    <w:bottom w:val="none" w:sz="0" w:space="0" w:color="auto"/>
                    <w:right w:val="none" w:sz="0" w:space="0" w:color="auto"/>
                  </w:divBdr>
                </w:div>
                <w:div w:id="473646355">
                  <w:marLeft w:val="0"/>
                  <w:marRight w:val="0"/>
                  <w:marTop w:val="0"/>
                  <w:marBottom w:val="0"/>
                  <w:divBdr>
                    <w:top w:val="none" w:sz="0" w:space="0" w:color="auto"/>
                    <w:left w:val="none" w:sz="0" w:space="0" w:color="auto"/>
                    <w:bottom w:val="none" w:sz="0" w:space="0" w:color="auto"/>
                    <w:right w:val="none" w:sz="0" w:space="0" w:color="auto"/>
                  </w:divBdr>
                </w:div>
                <w:div w:id="262958435">
                  <w:marLeft w:val="0"/>
                  <w:marRight w:val="0"/>
                  <w:marTop w:val="0"/>
                  <w:marBottom w:val="0"/>
                  <w:divBdr>
                    <w:top w:val="none" w:sz="0" w:space="0" w:color="auto"/>
                    <w:left w:val="none" w:sz="0" w:space="0" w:color="auto"/>
                    <w:bottom w:val="none" w:sz="0" w:space="0" w:color="auto"/>
                    <w:right w:val="none" w:sz="0" w:space="0" w:color="auto"/>
                  </w:divBdr>
                </w:div>
                <w:div w:id="241112139">
                  <w:marLeft w:val="0"/>
                  <w:marRight w:val="0"/>
                  <w:marTop w:val="0"/>
                  <w:marBottom w:val="0"/>
                  <w:divBdr>
                    <w:top w:val="none" w:sz="0" w:space="0" w:color="auto"/>
                    <w:left w:val="none" w:sz="0" w:space="0" w:color="auto"/>
                    <w:bottom w:val="none" w:sz="0" w:space="0" w:color="auto"/>
                    <w:right w:val="none" w:sz="0" w:space="0" w:color="auto"/>
                  </w:divBdr>
                </w:div>
                <w:div w:id="401294117">
                  <w:marLeft w:val="0"/>
                  <w:marRight w:val="0"/>
                  <w:marTop w:val="0"/>
                  <w:marBottom w:val="0"/>
                  <w:divBdr>
                    <w:top w:val="none" w:sz="0" w:space="0" w:color="auto"/>
                    <w:left w:val="none" w:sz="0" w:space="0" w:color="auto"/>
                    <w:bottom w:val="none" w:sz="0" w:space="0" w:color="auto"/>
                    <w:right w:val="none" w:sz="0" w:space="0" w:color="auto"/>
                  </w:divBdr>
                </w:div>
                <w:div w:id="23101063">
                  <w:marLeft w:val="0"/>
                  <w:marRight w:val="0"/>
                  <w:marTop w:val="0"/>
                  <w:marBottom w:val="0"/>
                  <w:divBdr>
                    <w:top w:val="none" w:sz="0" w:space="0" w:color="auto"/>
                    <w:left w:val="none" w:sz="0" w:space="0" w:color="auto"/>
                    <w:bottom w:val="none" w:sz="0" w:space="0" w:color="auto"/>
                    <w:right w:val="none" w:sz="0" w:space="0" w:color="auto"/>
                  </w:divBdr>
                </w:div>
                <w:div w:id="951863720">
                  <w:marLeft w:val="0"/>
                  <w:marRight w:val="0"/>
                  <w:marTop w:val="0"/>
                  <w:marBottom w:val="0"/>
                  <w:divBdr>
                    <w:top w:val="none" w:sz="0" w:space="0" w:color="auto"/>
                    <w:left w:val="none" w:sz="0" w:space="0" w:color="auto"/>
                    <w:bottom w:val="none" w:sz="0" w:space="0" w:color="auto"/>
                    <w:right w:val="none" w:sz="0" w:space="0" w:color="auto"/>
                  </w:divBdr>
                </w:div>
                <w:div w:id="1217090420">
                  <w:marLeft w:val="0"/>
                  <w:marRight w:val="0"/>
                  <w:marTop w:val="0"/>
                  <w:marBottom w:val="0"/>
                  <w:divBdr>
                    <w:top w:val="none" w:sz="0" w:space="0" w:color="auto"/>
                    <w:left w:val="none" w:sz="0" w:space="0" w:color="auto"/>
                    <w:bottom w:val="none" w:sz="0" w:space="0" w:color="auto"/>
                    <w:right w:val="none" w:sz="0" w:space="0" w:color="auto"/>
                  </w:divBdr>
                </w:div>
                <w:div w:id="703142480">
                  <w:marLeft w:val="0"/>
                  <w:marRight w:val="0"/>
                  <w:marTop w:val="0"/>
                  <w:marBottom w:val="0"/>
                  <w:divBdr>
                    <w:top w:val="none" w:sz="0" w:space="0" w:color="auto"/>
                    <w:left w:val="none" w:sz="0" w:space="0" w:color="auto"/>
                    <w:bottom w:val="none" w:sz="0" w:space="0" w:color="auto"/>
                    <w:right w:val="none" w:sz="0" w:space="0" w:color="auto"/>
                  </w:divBdr>
                </w:div>
                <w:div w:id="162204099">
                  <w:marLeft w:val="0"/>
                  <w:marRight w:val="0"/>
                  <w:marTop w:val="0"/>
                  <w:marBottom w:val="0"/>
                  <w:divBdr>
                    <w:top w:val="none" w:sz="0" w:space="0" w:color="auto"/>
                    <w:left w:val="none" w:sz="0" w:space="0" w:color="auto"/>
                    <w:bottom w:val="none" w:sz="0" w:space="0" w:color="auto"/>
                    <w:right w:val="none" w:sz="0" w:space="0" w:color="auto"/>
                  </w:divBdr>
                </w:div>
                <w:div w:id="462576473">
                  <w:marLeft w:val="0"/>
                  <w:marRight w:val="0"/>
                  <w:marTop w:val="0"/>
                  <w:marBottom w:val="0"/>
                  <w:divBdr>
                    <w:top w:val="none" w:sz="0" w:space="0" w:color="auto"/>
                    <w:left w:val="none" w:sz="0" w:space="0" w:color="auto"/>
                    <w:bottom w:val="none" w:sz="0" w:space="0" w:color="auto"/>
                    <w:right w:val="none" w:sz="0" w:space="0" w:color="auto"/>
                  </w:divBdr>
                </w:div>
                <w:div w:id="1975986121">
                  <w:marLeft w:val="0"/>
                  <w:marRight w:val="0"/>
                  <w:marTop w:val="0"/>
                  <w:marBottom w:val="0"/>
                  <w:divBdr>
                    <w:top w:val="none" w:sz="0" w:space="0" w:color="auto"/>
                    <w:left w:val="none" w:sz="0" w:space="0" w:color="auto"/>
                    <w:bottom w:val="none" w:sz="0" w:space="0" w:color="auto"/>
                    <w:right w:val="none" w:sz="0" w:space="0" w:color="auto"/>
                  </w:divBdr>
                </w:div>
                <w:div w:id="1522429693">
                  <w:marLeft w:val="0"/>
                  <w:marRight w:val="0"/>
                  <w:marTop w:val="0"/>
                  <w:marBottom w:val="0"/>
                  <w:divBdr>
                    <w:top w:val="none" w:sz="0" w:space="0" w:color="auto"/>
                    <w:left w:val="none" w:sz="0" w:space="0" w:color="auto"/>
                    <w:bottom w:val="none" w:sz="0" w:space="0" w:color="auto"/>
                    <w:right w:val="none" w:sz="0" w:space="0" w:color="auto"/>
                  </w:divBdr>
                </w:div>
                <w:div w:id="271786272">
                  <w:marLeft w:val="0"/>
                  <w:marRight w:val="0"/>
                  <w:marTop w:val="0"/>
                  <w:marBottom w:val="0"/>
                  <w:divBdr>
                    <w:top w:val="none" w:sz="0" w:space="0" w:color="auto"/>
                    <w:left w:val="none" w:sz="0" w:space="0" w:color="auto"/>
                    <w:bottom w:val="none" w:sz="0" w:space="0" w:color="auto"/>
                    <w:right w:val="none" w:sz="0" w:space="0" w:color="auto"/>
                  </w:divBdr>
                </w:div>
                <w:div w:id="1406538562">
                  <w:marLeft w:val="0"/>
                  <w:marRight w:val="0"/>
                  <w:marTop w:val="0"/>
                  <w:marBottom w:val="0"/>
                  <w:divBdr>
                    <w:top w:val="none" w:sz="0" w:space="0" w:color="auto"/>
                    <w:left w:val="none" w:sz="0" w:space="0" w:color="auto"/>
                    <w:bottom w:val="none" w:sz="0" w:space="0" w:color="auto"/>
                    <w:right w:val="none" w:sz="0" w:space="0" w:color="auto"/>
                  </w:divBdr>
                </w:div>
                <w:div w:id="1578857010">
                  <w:marLeft w:val="0"/>
                  <w:marRight w:val="0"/>
                  <w:marTop w:val="0"/>
                  <w:marBottom w:val="0"/>
                  <w:divBdr>
                    <w:top w:val="none" w:sz="0" w:space="0" w:color="auto"/>
                    <w:left w:val="none" w:sz="0" w:space="0" w:color="auto"/>
                    <w:bottom w:val="none" w:sz="0" w:space="0" w:color="auto"/>
                    <w:right w:val="none" w:sz="0" w:space="0" w:color="auto"/>
                  </w:divBdr>
                </w:div>
                <w:div w:id="135414347">
                  <w:marLeft w:val="0"/>
                  <w:marRight w:val="0"/>
                  <w:marTop w:val="0"/>
                  <w:marBottom w:val="0"/>
                  <w:divBdr>
                    <w:top w:val="none" w:sz="0" w:space="0" w:color="auto"/>
                    <w:left w:val="none" w:sz="0" w:space="0" w:color="auto"/>
                    <w:bottom w:val="none" w:sz="0" w:space="0" w:color="auto"/>
                    <w:right w:val="none" w:sz="0" w:space="0" w:color="auto"/>
                  </w:divBdr>
                </w:div>
                <w:div w:id="1544630139">
                  <w:marLeft w:val="0"/>
                  <w:marRight w:val="0"/>
                  <w:marTop w:val="0"/>
                  <w:marBottom w:val="0"/>
                  <w:divBdr>
                    <w:top w:val="none" w:sz="0" w:space="0" w:color="auto"/>
                    <w:left w:val="none" w:sz="0" w:space="0" w:color="auto"/>
                    <w:bottom w:val="none" w:sz="0" w:space="0" w:color="auto"/>
                    <w:right w:val="none" w:sz="0" w:space="0" w:color="auto"/>
                  </w:divBdr>
                </w:div>
                <w:div w:id="322776212">
                  <w:marLeft w:val="0"/>
                  <w:marRight w:val="0"/>
                  <w:marTop w:val="0"/>
                  <w:marBottom w:val="0"/>
                  <w:divBdr>
                    <w:top w:val="none" w:sz="0" w:space="0" w:color="auto"/>
                    <w:left w:val="none" w:sz="0" w:space="0" w:color="auto"/>
                    <w:bottom w:val="none" w:sz="0" w:space="0" w:color="auto"/>
                    <w:right w:val="none" w:sz="0" w:space="0" w:color="auto"/>
                  </w:divBdr>
                </w:div>
                <w:div w:id="1216312427">
                  <w:marLeft w:val="0"/>
                  <w:marRight w:val="0"/>
                  <w:marTop w:val="0"/>
                  <w:marBottom w:val="0"/>
                  <w:divBdr>
                    <w:top w:val="none" w:sz="0" w:space="0" w:color="auto"/>
                    <w:left w:val="none" w:sz="0" w:space="0" w:color="auto"/>
                    <w:bottom w:val="none" w:sz="0" w:space="0" w:color="auto"/>
                    <w:right w:val="none" w:sz="0" w:space="0" w:color="auto"/>
                  </w:divBdr>
                </w:div>
                <w:div w:id="1525292160">
                  <w:marLeft w:val="0"/>
                  <w:marRight w:val="0"/>
                  <w:marTop w:val="0"/>
                  <w:marBottom w:val="0"/>
                  <w:divBdr>
                    <w:top w:val="none" w:sz="0" w:space="0" w:color="auto"/>
                    <w:left w:val="none" w:sz="0" w:space="0" w:color="auto"/>
                    <w:bottom w:val="none" w:sz="0" w:space="0" w:color="auto"/>
                    <w:right w:val="none" w:sz="0" w:space="0" w:color="auto"/>
                  </w:divBdr>
                </w:div>
                <w:div w:id="1579169814">
                  <w:marLeft w:val="0"/>
                  <w:marRight w:val="0"/>
                  <w:marTop w:val="0"/>
                  <w:marBottom w:val="0"/>
                  <w:divBdr>
                    <w:top w:val="none" w:sz="0" w:space="0" w:color="auto"/>
                    <w:left w:val="none" w:sz="0" w:space="0" w:color="auto"/>
                    <w:bottom w:val="none" w:sz="0" w:space="0" w:color="auto"/>
                    <w:right w:val="none" w:sz="0" w:space="0" w:color="auto"/>
                  </w:divBdr>
                </w:div>
                <w:div w:id="786581074">
                  <w:marLeft w:val="0"/>
                  <w:marRight w:val="0"/>
                  <w:marTop w:val="0"/>
                  <w:marBottom w:val="0"/>
                  <w:divBdr>
                    <w:top w:val="none" w:sz="0" w:space="0" w:color="auto"/>
                    <w:left w:val="none" w:sz="0" w:space="0" w:color="auto"/>
                    <w:bottom w:val="none" w:sz="0" w:space="0" w:color="auto"/>
                    <w:right w:val="none" w:sz="0" w:space="0" w:color="auto"/>
                  </w:divBdr>
                </w:div>
                <w:div w:id="1317801856">
                  <w:marLeft w:val="0"/>
                  <w:marRight w:val="0"/>
                  <w:marTop w:val="0"/>
                  <w:marBottom w:val="0"/>
                  <w:divBdr>
                    <w:top w:val="none" w:sz="0" w:space="0" w:color="auto"/>
                    <w:left w:val="none" w:sz="0" w:space="0" w:color="auto"/>
                    <w:bottom w:val="none" w:sz="0" w:space="0" w:color="auto"/>
                    <w:right w:val="none" w:sz="0" w:space="0" w:color="auto"/>
                  </w:divBdr>
                </w:div>
                <w:div w:id="697658878">
                  <w:marLeft w:val="0"/>
                  <w:marRight w:val="0"/>
                  <w:marTop w:val="0"/>
                  <w:marBottom w:val="0"/>
                  <w:divBdr>
                    <w:top w:val="none" w:sz="0" w:space="0" w:color="auto"/>
                    <w:left w:val="none" w:sz="0" w:space="0" w:color="auto"/>
                    <w:bottom w:val="none" w:sz="0" w:space="0" w:color="auto"/>
                    <w:right w:val="none" w:sz="0" w:space="0" w:color="auto"/>
                  </w:divBdr>
                </w:div>
                <w:div w:id="1313411831">
                  <w:marLeft w:val="0"/>
                  <w:marRight w:val="0"/>
                  <w:marTop w:val="0"/>
                  <w:marBottom w:val="0"/>
                  <w:divBdr>
                    <w:top w:val="none" w:sz="0" w:space="0" w:color="auto"/>
                    <w:left w:val="none" w:sz="0" w:space="0" w:color="auto"/>
                    <w:bottom w:val="none" w:sz="0" w:space="0" w:color="auto"/>
                    <w:right w:val="none" w:sz="0" w:space="0" w:color="auto"/>
                  </w:divBdr>
                </w:div>
                <w:div w:id="187452979">
                  <w:marLeft w:val="0"/>
                  <w:marRight w:val="0"/>
                  <w:marTop w:val="0"/>
                  <w:marBottom w:val="0"/>
                  <w:divBdr>
                    <w:top w:val="none" w:sz="0" w:space="0" w:color="auto"/>
                    <w:left w:val="none" w:sz="0" w:space="0" w:color="auto"/>
                    <w:bottom w:val="none" w:sz="0" w:space="0" w:color="auto"/>
                    <w:right w:val="none" w:sz="0" w:space="0" w:color="auto"/>
                  </w:divBdr>
                </w:div>
                <w:div w:id="371810526">
                  <w:marLeft w:val="0"/>
                  <w:marRight w:val="0"/>
                  <w:marTop w:val="0"/>
                  <w:marBottom w:val="0"/>
                  <w:divBdr>
                    <w:top w:val="none" w:sz="0" w:space="0" w:color="auto"/>
                    <w:left w:val="none" w:sz="0" w:space="0" w:color="auto"/>
                    <w:bottom w:val="none" w:sz="0" w:space="0" w:color="auto"/>
                    <w:right w:val="none" w:sz="0" w:space="0" w:color="auto"/>
                  </w:divBdr>
                </w:div>
                <w:div w:id="1225262241">
                  <w:marLeft w:val="0"/>
                  <w:marRight w:val="0"/>
                  <w:marTop w:val="0"/>
                  <w:marBottom w:val="0"/>
                  <w:divBdr>
                    <w:top w:val="none" w:sz="0" w:space="0" w:color="auto"/>
                    <w:left w:val="none" w:sz="0" w:space="0" w:color="auto"/>
                    <w:bottom w:val="none" w:sz="0" w:space="0" w:color="auto"/>
                    <w:right w:val="none" w:sz="0" w:space="0" w:color="auto"/>
                  </w:divBdr>
                </w:div>
                <w:div w:id="218593760">
                  <w:marLeft w:val="0"/>
                  <w:marRight w:val="0"/>
                  <w:marTop w:val="0"/>
                  <w:marBottom w:val="0"/>
                  <w:divBdr>
                    <w:top w:val="none" w:sz="0" w:space="0" w:color="auto"/>
                    <w:left w:val="none" w:sz="0" w:space="0" w:color="auto"/>
                    <w:bottom w:val="none" w:sz="0" w:space="0" w:color="auto"/>
                    <w:right w:val="none" w:sz="0" w:space="0" w:color="auto"/>
                  </w:divBdr>
                </w:div>
                <w:div w:id="894779952">
                  <w:marLeft w:val="0"/>
                  <w:marRight w:val="0"/>
                  <w:marTop w:val="0"/>
                  <w:marBottom w:val="0"/>
                  <w:divBdr>
                    <w:top w:val="none" w:sz="0" w:space="0" w:color="auto"/>
                    <w:left w:val="none" w:sz="0" w:space="0" w:color="auto"/>
                    <w:bottom w:val="none" w:sz="0" w:space="0" w:color="auto"/>
                    <w:right w:val="none" w:sz="0" w:space="0" w:color="auto"/>
                  </w:divBdr>
                </w:div>
                <w:div w:id="996030761">
                  <w:marLeft w:val="0"/>
                  <w:marRight w:val="0"/>
                  <w:marTop w:val="0"/>
                  <w:marBottom w:val="0"/>
                  <w:divBdr>
                    <w:top w:val="none" w:sz="0" w:space="0" w:color="auto"/>
                    <w:left w:val="none" w:sz="0" w:space="0" w:color="auto"/>
                    <w:bottom w:val="none" w:sz="0" w:space="0" w:color="auto"/>
                    <w:right w:val="none" w:sz="0" w:space="0" w:color="auto"/>
                  </w:divBdr>
                </w:div>
                <w:div w:id="1655335739">
                  <w:marLeft w:val="0"/>
                  <w:marRight w:val="0"/>
                  <w:marTop w:val="0"/>
                  <w:marBottom w:val="0"/>
                  <w:divBdr>
                    <w:top w:val="none" w:sz="0" w:space="0" w:color="auto"/>
                    <w:left w:val="none" w:sz="0" w:space="0" w:color="auto"/>
                    <w:bottom w:val="none" w:sz="0" w:space="0" w:color="auto"/>
                    <w:right w:val="none" w:sz="0" w:space="0" w:color="auto"/>
                  </w:divBdr>
                </w:div>
                <w:div w:id="1642151178">
                  <w:marLeft w:val="0"/>
                  <w:marRight w:val="0"/>
                  <w:marTop w:val="0"/>
                  <w:marBottom w:val="0"/>
                  <w:divBdr>
                    <w:top w:val="none" w:sz="0" w:space="0" w:color="auto"/>
                    <w:left w:val="none" w:sz="0" w:space="0" w:color="auto"/>
                    <w:bottom w:val="none" w:sz="0" w:space="0" w:color="auto"/>
                    <w:right w:val="none" w:sz="0" w:space="0" w:color="auto"/>
                  </w:divBdr>
                </w:div>
                <w:div w:id="12644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092081">
          <w:marLeft w:val="0"/>
          <w:marRight w:val="0"/>
          <w:marTop w:val="0"/>
          <w:marBottom w:val="0"/>
          <w:divBdr>
            <w:top w:val="none" w:sz="0" w:space="0" w:color="auto"/>
            <w:left w:val="none" w:sz="0" w:space="0" w:color="auto"/>
            <w:bottom w:val="none" w:sz="0" w:space="0" w:color="auto"/>
            <w:right w:val="none" w:sz="0" w:space="0" w:color="auto"/>
          </w:divBdr>
          <w:divsChild>
            <w:div w:id="1189832268">
              <w:marLeft w:val="0"/>
              <w:marRight w:val="0"/>
              <w:marTop w:val="0"/>
              <w:marBottom w:val="0"/>
              <w:divBdr>
                <w:top w:val="none" w:sz="0" w:space="0" w:color="auto"/>
                <w:left w:val="none" w:sz="0" w:space="0" w:color="auto"/>
                <w:bottom w:val="none" w:sz="0" w:space="0" w:color="auto"/>
                <w:right w:val="none" w:sz="0" w:space="0" w:color="auto"/>
              </w:divBdr>
            </w:div>
            <w:div w:id="713039741">
              <w:marLeft w:val="0"/>
              <w:marRight w:val="0"/>
              <w:marTop w:val="0"/>
              <w:marBottom w:val="0"/>
              <w:divBdr>
                <w:top w:val="none" w:sz="0" w:space="0" w:color="auto"/>
                <w:left w:val="none" w:sz="0" w:space="0" w:color="auto"/>
                <w:bottom w:val="none" w:sz="0" w:space="0" w:color="auto"/>
                <w:right w:val="none" w:sz="0" w:space="0" w:color="auto"/>
              </w:divBdr>
            </w:div>
            <w:div w:id="403140800">
              <w:marLeft w:val="0"/>
              <w:marRight w:val="0"/>
              <w:marTop w:val="0"/>
              <w:marBottom w:val="0"/>
              <w:divBdr>
                <w:top w:val="none" w:sz="0" w:space="0" w:color="auto"/>
                <w:left w:val="none" w:sz="0" w:space="0" w:color="auto"/>
                <w:bottom w:val="none" w:sz="0" w:space="0" w:color="auto"/>
                <w:right w:val="none" w:sz="0" w:space="0" w:color="auto"/>
              </w:divBdr>
            </w:div>
            <w:div w:id="382411367">
              <w:marLeft w:val="0"/>
              <w:marRight w:val="0"/>
              <w:marTop w:val="0"/>
              <w:marBottom w:val="0"/>
              <w:divBdr>
                <w:top w:val="none" w:sz="0" w:space="0" w:color="auto"/>
                <w:left w:val="none" w:sz="0" w:space="0" w:color="auto"/>
                <w:bottom w:val="none" w:sz="0" w:space="0" w:color="auto"/>
                <w:right w:val="none" w:sz="0" w:space="0" w:color="auto"/>
              </w:divBdr>
            </w:div>
            <w:div w:id="1833330461">
              <w:marLeft w:val="0"/>
              <w:marRight w:val="0"/>
              <w:marTop w:val="0"/>
              <w:marBottom w:val="0"/>
              <w:divBdr>
                <w:top w:val="none" w:sz="0" w:space="0" w:color="auto"/>
                <w:left w:val="none" w:sz="0" w:space="0" w:color="auto"/>
                <w:bottom w:val="none" w:sz="0" w:space="0" w:color="auto"/>
                <w:right w:val="none" w:sz="0" w:space="0" w:color="auto"/>
              </w:divBdr>
            </w:div>
            <w:div w:id="1542742932">
              <w:marLeft w:val="0"/>
              <w:marRight w:val="0"/>
              <w:marTop w:val="0"/>
              <w:marBottom w:val="0"/>
              <w:divBdr>
                <w:top w:val="none" w:sz="0" w:space="0" w:color="auto"/>
                <w:left w:val="none" w:sz="0" w:space="0" w:color="auto"/>
                <w:bottom w:val="none" w:sz="0" w:space="0" w:color="auto"/>
                <w:right w:val="none" w:sz="0" w:space="0" w:color="auto"/>
              </w:divBdr>
            </w:div>
            <w:div w:id="970330695">
              <w:marLeft w:val="0"/>
              <w:marRight w:val="0"/>
              <w:marTop w:val="0"/>
              <w:marBottom w:val="0"/>
              <w:divBdr>
                <w:top w:val="none" w:sz="0" w:space="0" w:color="auto"/>
                <w:left w:val="none" w:sz="0" w:space="0" w:color="auto"/>
                <w:bottom w:val="none" w:sz="0" w:space="0" w:color="auto"/>
                <w:right w:val="none" w:sz="0" w:space="0" w:color="auto"/>
              </w:divBdr>
            </w:div>
            <w:div w:id="855535338">
              <w:marLeft w:val="0"/>
              <w:marRight w:val="0"/>
              <w:marTop w:val="0"/>
              <w:marBottom w:val="0"/>
              <w:divBdr>
                <w:top w:val="none" w:sz="0" w:space="0" w:color="auto"/>
                <w:left w:val="none" w:sz="0" w:space="0" w:color="auto"/>
                <w:bottom w:val="none" w:sz="0" w:space="0" w:color="auto"/>
                <w:right w:val="none" w:sz="0" w:space="0" w:color="auto"/>
              </w:divBdr>
            </w:div>
            <w:div w:id="525945844">
              <w:marLeft w:val="0"/>
              <w:marRight w:val="0"/>
              <w:marTop w:val="0"/>
              <w:marBottom w:val="0"/>
              <w:divBdr>
                <w:top w:val="none" w:sz="0" w:space="0" w:color="auto"/>
                <w:left w:val="none" w:sz="0" w:space="0" w:color="auto"/>
                <w:bottom w:val="none" w:sz="0" w:space="0" w:color="auto"/>
                <w:right w:val="none" w:sz="0" w:space="0" w:color="auto"/>
              </w:divBdr>
            </w:div>
            <w:div w:id="2043094671">
              <w:marLeft w:val="0"/>
              <w:marRight w:val="0"/>
              <w:marTop w:val="0"/>
              <w:marBottom w:val="0"/>
              <w:divBdr>
                <w:top w:val="none" w:sz="0" w:space="0" w:color="auto"/>
                <w:left w:val="none" w:sz="0" w:space="0" w:color="auto"/>
                <w:bottom w:val="none" w:sz="0" w:space="0" w:color="auto"/>
                <w:right w:val="none" w:sz="0" w:space="0" w:color="auto"/>
              </w:divBdr>
            </w:div>
            <w:div w:id="1379086545">
              <w:marLeft w:val="0"/>
              <w:marRight w:val="0"/>
              <w:marTop w:val="0"/>
              <w:marBottom w:val="0"/>
              <w:divBdr>
                <w:top w:val="none" w:sz="0" w:space="0" w:color="auto"/>
                <w:left w:val="none" w:sz="0" w:space="0" w:color="auto"/>
                <w:bottom w:val="none" w:sz="0" w:space="0" w:color="auto"/>
                <w:right w:val="none" w:sz="0" w:space="0" w:color="auto"/>
              </w:divBdr>
            </w:div>
            <w:div w:id="1460538806">
              <w:marLeft w:val="0"/>
              <w:marRight w:val="0"/>
              <w:marTop w:val="0"/>
              <w:marBottom w:val="0"/>
              <w:divBdr>
                <w:top w:val="none" w:sz="0" w:space="0" w:color="auto"/>
                <w:left w:val="none" w:sz="0" w:space="0" w:color="auto"/>
                <w:bottom w:val="none" w:sz="0" w:space="0" w:color="auto"/>
                <w:right w:val="none" w:sz="0" w:space="0" w:color="auto"/>
              </w:divBdr>
            </w:div>
            <w:div w:id="378893336">
              <w:marLeft w:val="0"/>
              <w:marRight w:val="0"/>
              <w:marTop w:val="0"/>
              <w:marBottom w:val="0"/>
              <w:divBdr>
                <w:top w:val="none" w:sz="0" w:space="0" w:color="auto"/>
                <w:left w:val="none" w:sz="0" w:space="0" w:color="auto"/>
                <w:bottom w:val="none" w:sz="0" w:space="0" w:color="auto"/>
                <w:right w:val="none" w:sz="0" w:space="0" w:color="auto"/>
              </w:divBdr>
            </w:div>
            <w:div w:id="1482429460">
              <w:marLeft w:val="0"/>
              <w:marRight w:val="0"/>
              <w:marTop w:val="0"/>
              <w:marBottom w:val="0"/>
              <w:divBdr>
                <w:top w:val="none" w:sz="0" w:space="0" w:color="auto"/>
                <w:left w:val="none" w:sz="0" w:space="0" w:color="auto"/>
                <w:bottom w:val="none" w:sz="0" w:space="0" w:color="auto"/>
                <w:right w:val="none" w:sz="0" w:space="0" w:color="auto"/>
              </w:divBdr>
            </w:div>
            <w:div w:id="1251625181">
              <w:marLeft w:val="0"/>
              <w:marRight w:val="0"/>
              <w:marTop w:val="0"/>
              <w:marBottom w:val="0"/>
              <w:divBdr>
                <w:top w:val="none" w:sz="0" w:space="0" w:color="auto"/>
                <w:left w:val="none" w:sz="0" w:space="0" w:color="auto"/>
                <w:bottom w:val="none" w:sz="0" w:space="0" w:color="auto"/>
                <w:right w:val="none" w:sz="0" w:space="0" w:color="auto"/>
              </w:divBdr>
            </w:div>
            <w:div w:id="1840653612">
              <w:marLeft w:val="0"/>
              <w:marRight w:val="0"/>
              <w:marTop w:val="0"/>
              <w:marBottom w:val="0"/>
              <w:divBdr>
                <w:top w:val="none" w:sz="0" w:space="0" w:color="auto"/>
                <w:left w:val="none" w:sz="0" w:space="0" w:color="auto"/>
                <w:bottom w:val="none" w:sz="0" w:space="0" w:color="auto"/>
                <w:right w:val="none" w:sz="0" w:space="0" w:color="auto"/>
              </w:divBdr>
            </w:div>
            <w:div w:id="347102845">
              <w:marLeft w:val="0"/>
              <w:marRight w:val="0"/>
              <w:marTop w:val="0"/>
              <w:marBottom w:val="0"/>
              <w:divBdr>
                <w:top w:val="none" w:sz="0" w:space="0" w:color="auto"/>
                <w:left w:val="none" w:sz="0" w:space="0" w:color="auto"/>
                <w:bottom w:val="none" w:sz="0" w:space="0" w:color="auto"/>
                <w:right w:val="none" w:sz="0" w:space="0" w:color="auto"/>
              </w:divBdr>
            </w:div>
            <w:div w:id="25101172">
              <w:marLeft w:val="0"/>
              <w:marRight w:val="0"/>
              <w:marTop w:val="0"/>
              <w:marBottom w:val="0"/>
              <w:divBdr>
                <w:top w:val="none" w:sz="0" w:space="0" w:color="auto"/>
                <w:left w:val="none" w:sz="0" w:space="0" w:color="auto"/>
                <w:bottom w:val="none" w:sz="0" w:space="0" w:color="auto"/>
                <w:right w:val="none" w:sz="0" w:space="0" w:color="auto"/>
              </w:divBdr>
            </w:div>
            <w:div w:id="279534044">
              <w:marLeft w:val="0"/>
              <w:marRight w:val="0"/>
              <w:marTop w:val="0"/>
              <w:marBottom w:val="0"/>
              <w:divBdr>
                <w:top w:val="none" w:sz="0" w:space="0" w:color="auto"/>
                <w:left w:val="none" w:sz="0" w:space="0" w:color="auto"/>
                <w:bottom w:val="none" w:sz="0" w:space="0" w:color="auto"/>
                <w:right w:val="none" w:sz="0" w:space="0" w:color="auto"/>
              </w:divBdr>
            </w:div>
            <w:div w:id="1566867331">
              <w:marLeft w:val="0"/>
              <w:marRight w:val="0"/>
              <w:marTop w:val="0"/>
              <w:marBottom w:val="0"/>
              <w:divBdr>
                <w:top w:val="none" w:sz="0" w:space="0" w:color="auto"/>
                <w:left w:val="none" w:sz="0" w:space="0" w:color="auto"/>
                <w:bottom w:val="none" w:sz="0" w:space="0" w:color="auto"/>
                <w:right w:val="none" w:sz="0" w:space="0" w:color="auto"/>
              </w:divBdr>
            </w:div>
            <w:div w:id="1742754624">
              <w:marLeft w:val="0"/>
              <w:marRight w:val="0"/>
              <w:marTop w:val="0"/>
              <w:marBottom w:val="0"/>
              <w:divBdr>
                <w:top w:val="none" w:sz="0" w:space="0" w:color="auto"/>
                <w:left w:val="none" w:sz="0" w:space="0" w:color="auto"/>
                <w:bottom w:val="none" w:sz="0" w:space="0" w:color="auto"/>
                <w:right w:val="none" w:sz="0" w:space="0" w:color="auto"/>
              </w:divBdr>
            </w:div>
            <w:div w:id="1915630001">
              <w:marLeft w:val="0"/>
              <w:marRight w:val="0"/>
              <w:marTop w:val="0"/>
              <w:marBottom w:val="0"/>
              <w:divBdr>
                <w:top w:val="none" w:sz="0" w:space="0" w:color="auto"/>
                <w:left w:val="none" w:sz="0" w:space="0" w:color="auto"/>
                <w:bottom w:val="none" w:sz="0" w:space="0" w:color="auto"/>
                <w:right w:val="none" w:sz="0" w:space="0" w:color="auto"/>
              </w:divBdr>
            </w:div>
            <w:div w:id="1939830025">
              <w:marLeft w:val="0"/>
              <w:marRight w:val="0"/>
              <w:marTop w:val="0"/>
              <w:marBottom w:val="0"/>
              <w:divBdr>
                <w:top w:val="none" w:sz="0" w:space="0" w:color="auto"/>
                <w:left w:val="none" w:sz="0" w:space="0" w:color="auto"/>
                <w:bottom w:val="none" w:sz="0" w:space="0" w:color="auto"/>
                <w:right w:val="none" w:sz="0" w:space="0" w:color="auto"/>
              </w:divBdr>
            </w:div>
            <w:div w:id="239599673">
              <w:marLeft w:val="0"/>
              <w:marRight w:val="0"/>
              <w:marTop w:val="0"/>
              <w:marBottom w:val="0"/>
              <w:divBdr>
                <w:top w:val="none" w:sz="0" w:space="0" w:color="auto"/>
                <w:left w:val="none" w:sz="0" w:space="0" w:color="auto"/>
                <w:bottom w:val="none" w:sz="0" w:space="0" w:color="auto"/>
                <w:right w:val="none" w:sz="0" w:space="0" w:color="auto"/>
              </w:divBdr>
            </w:div>
            <w:div w:id="168520197">
              <w:marLeft w:val="0"/>
              <w:marRight w:val="0"/>
              <w:marTop w:val="0"/>
              <w:marBottom w:val="0"/>
              <w:divBdr>
                <w:top w:val="none" w:sz="0" w:space="0" w:color="auto"/>
                <w:left w:val="none" w:sz="0" w:space="0" w:color="auto"/>
                <w:bottom w:val="none" w:sz="0" w:space="0" w:color="auto"/>
                <w:right w:val="none" w:sz="0" w:space="0" w:color="auto"/>
              </w:divBdr>
            </w:div>
            <w:div w:id="1790276173">
              <w:marLeft w:val="0"/>
              <w:marRight w:val="0"/>
              <w:marTop w:val="0"/>
              <w:marBottom w:val="0"/>
              <w:divBdr>
                <w:top w:val="none" w:sz="0" w:space="0" w:color="auto"/>
                <w:left w:val="none" w:sz="0" w:space="0" w:color="auto"/>
                <w:bottom w:val="none" w:sz="0" w:space="0" w:color="auto"/>
                <w:right w:val="none" w:sz="0" w:space="0" w:color="auto"/>
              </w:divBdr>
            </w:div>
            <w:div w:id="586768569">
              <w:marLeft w:val="0"/>
              <w:marRight w:val="0"/>
              <w:marTop w:val="0"/>
              <w:marBottom w:val="0"/>
              <w:divBdr>
                <w:top w:val="none" w:sz="0" w:space="0" w:color="auto"/>
                <w:left w:val="none" w:sz="0" w:space="0" w:color="auto"/>
                <w:bottom w:val="none" w:sz="0" w:space="0" w:color="auto"/>
                <w:right w:val="none" w:sz="0" w:space="0" w:color="auto"/>
              </w:divBdr>
            </w:div>
            <w:div w:id="784037804">
              <w:marLeft w:val="0"/>
              <w:marRight w:val="0"/>
              <w:marTop w:val="0"/>
              <w:marBottom w:val="0"/>
              <w:divBdr>
                <w:top w:val="none" w:sz="0" w:space="0" w:color="auto"/>
                <w:left w:val="none" w:sz="0" w:space="0" w:color="auto"/>
                <w:bottom w:val="none" w:sz="0" w:space="0" w:color="auto"/>
                <w:right w:val="none" w:sz="0" w:space="0" w:color="auto"/>
              </w:divBdr>
            </w:div>
            <w:div w:id="511266560">
              <w:marLeft w:val="0"/>
              <w:marRight w:val="0"/>
              <w:marTop w:val="0"/>
              <w:marBottom w:val="0"/>
              <w:divBdr>
                <w:top w:val="none" w:sz="0" w:space="0" w:color="auto"/>
                <w:left w:val="none" w:sz="0" w:space="0" w:color="auto"/>
                <w:bottom w:val="none" w:sz="0" w:space="0" w:color="auto"/>
                <w:right w:val="none" w:sz="0" w:space="0" w:color="auto"/>
              </w:divBdr>
            </w:div>
            <w:div w:id="1254704713">
              <w:marLeft w:val="0"/>
              <w:marRight w:val="0"/>
              <w:marTop w:val="0"/>
              <w:marBottom w:val="0"/>
              <w:divBdr>
                <w:top w:val="none" w:sz="0" w:space="0" w:color="auto"/>
                <w:left w:val="none" w:sz="0" w:space="0" w:color="auto"/>
                <w:bottom w:val="none" w:sz="0" w:space="0" w:color="auto"/>
                <w:right w:val="none" w:sz="0" w:space="0" w:color="auto"/>
              </w:divBdr>
            </w:div>
            <w:div w:id="1891960671">
              <w:marLeft w:val="0"/>
              <w:marRight w:val="0"/>
              <w:marTop w:val="0"/>
              <w:marBottom w:val="0"/>
              <w:divBdr>
                <w:top w:val="none" w:sz="0" w:space="0" w:color="auto"/>
                <w:left w:val="none" w:sz="0" w:space="0" w:color="auto"/>
                <w:bottom w:val="none" w:sz="0" w:space="0" w:color="auto"/>
                <w:right w:val="none" w:sz="0" w:space="0" w:color="auto"/>
              </w:divBdr>
            </w:div>
            <w:div w:id="1455321956">
              <w:marLeft w:val="0"/>
              <w:marRight w:val="0"/>
              <w:marTop w:val="0"/>
              <w:marBottom w:val="0"/>
              <w:divBdr>
                <w:top w:val="none" w:sz="0" w:space="0" w:color="auto"/>
                <w:left w:val="none" w:sz="0" w:space="0" w:color="auto"/>
                <w:bottom w:val="none" w:sz="0" w:space="0" w:color="auto"/>
                <w:right w:val="none" w:sz="0" w:space="0" w:color="auto"/>
              </w:divBdr>
            </w:div>
            <w:div w:id="1889560527">
              <w:marLeft w:val="0"/>
              <w:marRight w:val="0"/>
              <w:marTop w:val="0"/>
              <w:marBottom w:val="0"/>
              <w:divBdr>
                <w:top w:val="none" w:sz="0" w:space="0" w:color="auto"/>
                <w:left w:val="none" w:sz="0" w:space="0" w:color="auto"/>
                <w:bottom w:val="none" w:sz="0" w:space="0" w:color="auto"/>
                <w:right w:val="none" w:sz="0" w:space="0" w:color="auto"/>
              </w:divBdr>
            </w:div>
            <w:div w:id="305161455">
              <w:marLeft w:val="0"/>
              <w:marRight w:val="0"/>
              <w:marTop w:val="0"/>
              <w:marBottom w:val="0"/>
              <w:divBdr>
                <w:top w:val="none" w:sz="0" w:space="0" w:color="auto"/>
                <w:left w:val="none" w:sz="0" w:space="0" w:color="auto"/>
                <w:bottom w:val="none" w:sz="0" w:space="0" w:color="auto"/>
                <w:right w:val="none" w:sz="0" w:space="0" w:color="auto"/>
              </w:divBdr>
            </w:div>
            <w:div w:id="972058247">
              <w:marLeft w:val="0"/>
              <w:marRight w:val="0"/>
              <w:marTop w:val="0"/>
              <w:marBottom w:val="0"/>
              <w:divBdr>
                <w:top w:val="none" w:sz="0" w:space="0" w:color="auto"/>
                <w:left w:val="none" w:sz="0" w:space="0" w:color="auto"/>
                <w:bottom w:val="none" w:sz="0" w:space="0" w:color="auto"/>
                <w:right w:val="none" w:sz="0" w:space="0" w:color="auto"/>
              </w:divBdr>
            </w:div>
            <w:div w:id="1507019395">
              <w:marLeft w:val="0"/>
              <w:marRight w:val="0"/>
              <w:marTop w:val="0"/>
              <w:marBottom w:val="0"/>
              <w:divBdr>
                <w:top w:val="none" w:sz="0" w:space="0" w:color="auto"/>
                <w:left w:val="none" w:sz="0" w:space="0" w:color="auto"/>
                <w:bottom w:val="none" w:sz="0" w:space="0" w:color="auto"/>
                <w:right w:val="none" w:sz="0" w:space="0" w:color="auto"/>
              </w:divBdr>
            </w:div>
            <w:div w:id="384567759">
              <w:marLeft w:val="0"/>
              <w:marRight w:val="0"/>
              <w:marTop w:val="0"/>
              <w:marBottom w:val="0"/>
              <w:divBdr>
                <w:top w:val="none" w:sz="0" w:space="0" w:color="auto"/>
                <w:left w:val="none" w:sz="0" w:space="0" w:color="auto"/>
                <w:bottom w:val="none" w:sz="0" w:space="0" w:color="auto"/>
                <w:right w:val="none" w:sz="0" w:space="0" w:color="auto"/>
              </w:divBdr>
            </w:div>
            <w:div w:id="1183014985">
              <w:marLeft w:val="0"/>
              <w:marRight w:val="0"/>
              <w:marTop w:val="0"/>
              <w:marBottom w:val="0"/>
              <w:divBdr>
                <w:top w:val="none" w:sz="0" w:space="0" w:color="auto"/>
                <w:left w:val="none" w:sz="0" w:space="0" w:color="auto"/>
                <w:bottom w:val="none" w:sz="0" w:space="0" w:color="auto"/>
                <w:right w:val="none" w:sz="0" w:space="0" w:color="auto"/>
              </w:divBdr>
            </w:div>
            <w:div w:id="95827390">
              <w:marLeft w:val="0"/>
              <w:marRight w:val="0"/>
              <w:marTop w:val="0"/>
              <w:marBottom w:val="0"/>
              <w:divBdr>
                <w:top w:val="none" w:sz="0" w:space="0" w:color="auto"/>
                <w:left w:val="none" w:sz="0" w:space="0" w:color="auto"/>
                <w:bottom w:val="none" w:sz="0" w:space="0" w:color="auto"/>
                <w:right w:val="none" w:sz="0" w:space="0" w:color="auto"/>
              </w:divBdr>
            </w:div>
            <w:div w:id="1083912718">
              <w:marLeft w:val="0"/>
              <w:marRight w:val="0"/>
              <w:marTop w:val="0"/>
              <w:marBottom w:val="0"/>
              <w:divBdr>
                <w:top w:val="none" w:sz="0" w:space="0" w:color="auto"/>
                <w:left w:val="none" w:sz="0" w:space="0" w:color="auto"/>
                <w:bottom w:val="none" w:sz="0" w:space="0" w:color="auto"/>
                <w:right w:val="none" w:sz="0" w:space="0" w:color="auto"/>
              </w:divBdr>
            </w:div>
            <w:div w:id="1361976838">
              <w:marLeft w:val="0"/>
              <w:marRight w:val="0"/>
              <w:marTop w:val="0"/>
              <w:marBottom w:val="0"/>
              <w:divBdr>
                <w:top w:val="none" w:sz="0" w:space="0" w:color="auto"/>
                <w:left w:val="none" w:sz="0" w:space="0" w:color="auto"/>
                <w:bottom w:val="none" w:sz="0" w:space="0" w:color="auto"/>
                <w:right w:val="none" w:sz="0" w:space="0" w:color="auto"/>
              </w:divBdr>
            </w:div>
            <w:div w:id="1344476395">
              <w:marLeft w:val="0"/>
              <w:marRight w:val="0"/>
              <w:marTop w:val="0"/>
              <w:marBottom w:val="0"/>
              <w:divBdr>
                <w:top w:val="none" w:sz="0" w:space="0" w:color="auto"/>
                <w:left w:val="none" w:sz="0" w:space="0" w:color="auto"/>
                <w:bottom w:val="none" w:sz="0" w:space="0" w:color="auto"/>
                <w:right w:val="none" w:sz="0" w:space="0" w:color="auto"/>
              </w:divBdr>
            </w:div>
            <w:div w:id="2125074185">
              <w:marLeft w:val="0"/>
              <w:marRight w:val="0"/>
              <w:marTop w:val="0"/>
              <w:marBottom w:val="0"/>
              <w:divBdr>
                <w:top w:val="none" w:sz="0" w:space="0" w:color="auto"/>
                <w:left w:val="none" w:sz="0" w:space="0" w:color="auto"/>
                <w:bottom w:val="none" w:sz="0" w:space="0" w:color="auto"/>
                <w:right w:val="none" w:sz="0" w:space="0" w:color="auto"/>
              </w:divBdr>
            </w:div>
            <w:div w:id="1181045638">
              <w:marLeft w:val="0"/>
              <w:marRight w:val="0"/>
              <w:marTop w:val="0"/>
              <w:marBottom w:val="0"/>
              <w:divBdr>
                <w:top w:val="none" w:sz="0" w:space="0" w:color="auto"/>
                <w:left w:val="none" w:sz="0" w:space="0" w:color="auto"/>
                <w:bottom w:val="none" w:sz="0" w:space="0" w:color="auto"/>
                <w:right w:val="none" w:sz="0" w:space="0" w:color="auto"/>
              </w:divBdr>
            </w:div>
            <w:div w:id="1607927733">
              <w:marLeft w:val="0"/>
              <w:marRight w:val="0"/>
              <w:marTop w:val="0"/>
              <w:marBottom w:val="0"/>
              <w:divBdr>
                <w:top w:val="none" w:sz="0" w:space="0" w:color="auto"/>
                <w:left w:val="none" w:sz="0" w:space="0" w:color="auto"/>
                <w:bottom w:val="none" w:sz="0" w:space="0" w:color="auto"/>
                <w:right w:val="none" w:sz="0" w:space="0" w:color="auto"/>
              </w:divBdr>
            </w:div>
            <w:div w:id="599921973">
              <w:marLeft w:val="0"/>
              <w:marRight w:val="0"/>
              <w:marTop w:val="0"/>
              <w:marBottom w:val="0"/>
              <w:divBdr>
                <w:top w:val="none" w:sz="0" w:space="0" w:color="auto"/>
                <w:left w:val="none" w:sz="0" w:space="0" w:color="auto"/>
                <w:bottom w:val="none" w:sz="0" w:space="0" w:color="auto"/>
                <w:right w:val="none" w:sz="0" w:space="0" w:color="auto"/>
              </w:divBdr>
            </w:div>
            <w:div w:id="565651270">
              <w:marLeft w:val="0"/>
              <w:marRight w:val="0"/>
              <w:marTop w:val="0"/>
              <w:marBottom w:val="0"/>
              <w:divBdr>
                <w:top w:val="none" w:sz="0" w:space="0" w:color="auto"/>
                <w:left w:val="none" w:sz="0" w:space="0" w:color="auto"/>
                <w:bottom w:val="none" w:sz="0" w:space="0" w:color="auto"/>
                <w:right w:val="none" w:sz="0" w:space="0" w:color="auto"/>
              </w:divBdr>
            </w:div>
            <w:div w:id="699624406">
              <w:marLeft w:val="0"/>
              <w:marRight w:val="0"/>
              <w:marTop w:val="0"/>
              <w:marBottom w:val="0"/>
              <w:divBdr>
                <w:top w:val="none" w:sz="0" w:space="0" w:color="auto"/>
                <w:left w:val="none" w:sz="0" w:space="0" w:color="auto"/>
                <w:bottom w:val="none" w:sz="0" w:space="0" w:color="auto"/>
                <w:right w:val="none" w:sz="0" w:space="0" w:color="auto"/>
              </w:divBdr>
            </w:div>
            <w:div w:id="241647028">
              <w:marLeft w:val="0"/>
              <w:marRight w:val="0"/>
              <w:marTop w:val="0"/>
              <w:marBottom w:val="0"/>
              <w:divBdr>
                <w:top w:val="none" w:sz="0" w:space="0" w:color="auto"/>
                <w:left w:val="none" w:sz="0" w:space="0" w:color="auto"/>
                <w:bottom w:val="none" w:sz="0" w:space="0" w:color="auto"/>
                <w:right w:val="none" w:sz="0" w:space="0" w:color="auto"/>
              </w:divBdr>
            </w:div>
            <w:div w:id="108418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866249">
      <w:bodyDiv w:val="1"/>
      <w:marLeft w:val="0"/>
      <w:marRight w:val="0"/>
      <w:marTop w:val="0"/>
      <w:marBottom w:val="0"/>
      <w:divBdr>
        <w:top w:val="none" w:sz="0" w:space="0" w:color="auto"/>
        <w:left w:val="none" w:sz="0" w:space="0" w:color="auto"/>
        <w:bottom w:val="none" w:sz="0" w:space="0" w:color="auto"/>
        <w:right w:val="none" w:sz="0" w:space="0" w:color="auto"/>
      </w:divBdr>
    </w:div>
    <w:div w:id="2032683867">
      <w:bodyDiv w:val="1"/>
      <w:marLeft w:val="0"/>
      <w:marRight w:val="0"/>
      <w:marTop w:val="0"/>
      <w:marBottom w:val="0"/>
      <w:divBdr>
        <w:top w:val="none" w:sz="0" w:space="0" w:color="auto"/>
        <w:left w:val="none" w:sz="0" w:space="0" w:color="auto"/>
        <w:bottom w:val="none" w:sz="0" w:space="0" w:color="auto"/>
        <w:right w:val="none" w:sz="0" w:space="0" w:color="auto"/>
      </w:divBdr>
    </w:div>
    <w:div w:id="211119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ranziska.edvinsson@ki.s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Allmänt"/>
          <w:gallery w:val="placeholder"/>
        </w:category>
        <w:types>
          <w:type w:val="bbPlcHdr"/>
        </w:types>
        <w:behaviors>
          <w:behavior w:val="content"/>
        </w:behaviors>
        <w:guid w:val="{07334C59-D396-47BA-9EF7-B6EC9D4FA004}"/>
      </w:docPartPr>
      <w:docPartBody>
        <w:p w:rsidR="00D3727E" w:rsidRDefault="009B537F">
          <w:r w:rsidRPr="000056EF">
            <w:rPr>
              <w:rStyle w:val="Platshllartext"/>
            </w:rPr>
            <w:t>Klicka här för att ange text.</w:t>
          </w:r>
        </w:p>
      </w:docPartBody>
    </w:docPart>
    <w:docPart>
      <w:docPartPr>
        <w:name w:val="F16D1CA205554D5A96626023ECFAFEDB"/>
        <w:category>
          <w:name w:val="Allmänt"/>
          <w:gallery w:val="placeholder"/>
        </w:category>
        <w:types>
          <w:type w:val="bbPlcHdr"/>
        </w:types>
        <w:behaviors>
          <w:behavior w:val="content"/>
        </w:behaviors>
        <w:guid w:val="{5F7F1CAF-A76D-4644-A2FB-A8603449B6C2}"/>
      </w:docPartPr>
      <w:docPartBody>
        <w:p w:rsidR="00637A3E" w:rsidRDefault="00977945" w:rsidP="00977945">
          <w:pPr>
            <w:pStyle w:val="F16D1CA205554D5A96626023ECFAFEDB"/>
          </w:pPr>
          <w:r w:rsidRPr="000056EF">
            <w:rPr>
              <w:rStyle w:val="Platshllartext"/>
            </w:rPr>
            <w:t>Klicka här för att ange text.</w:t>
          </w:r>
        </w:p>
      </w:docPartBody>
    </w:docPart>
    <w:docPart>
      <w:docPartPr>
        <w:name w:val="816F22724BD24F5CA8CB9B78B04E7559"/>
        <w:category>
          <w:name w:val="Allmänt"/>
          <w:gallery w:val="placeholder"/>
        </w:category>
        <w:types>
          <w:type w:val="bbPlcHdr"/>
        </w:types>
        <w:behaviors>
          <w:behavior w:val="content"/>
        </w:behaviors>
        <w:guid w:val="{098C433C-CFF0-49B9-8EA1-DA71663F68A6}"/>
      </w:docPartPr>
      <w:docPartBody>
        <w:p w:rsidR="00284554" w:rsidRDefault="00B1370E" w:rsidP="00B1370E">
          <w:pPr>
            <w:pStyle w:val="816F22724BD24F5CA8CB9B78B04E7559"/>
          </w:pPr>
          <w:r w:rsidRPr="000056EF">
            <w:rPr>
              <w:rStyle w:val="Platshllartext"/>
            </w:rPr>
            <w:t>Klicka här för att ange text.</w:t>
          </w:r>
        </w:p>
      </w:docPartBody>
    </w:docPart>
    <w:docPart>
      <w:docPartPr>
        <w:name w:val="7FEED74478984175988E0FA923FAF56A"/>
        <w:category>
          <w:name w:val="Allmänt"/>
          <w:gallery w:val="placeholder"/>
        </w:category>
        <w:types>
          <w:type w:val="bbPlcHdr"/>
        </w:types>
        <w:behaviors>
          <w:behavior w:val="content"/>
        </w:behaviors>
        <w:guid w:val="{54C6ED2A-B37E-4BF4-A64E-52CE359855B7}"/>
      </w:docPartPr>
      <w:docPartBody>
        <w:p w:rsidR="007E402E" w:rsidRDefault="00AF48A7" w:rsidP="00AF48A7">
          <w:pPr>
            <w:pStyle w:val="7FEED74478984175988E0FA923FAF56A"/>
          </w:pPr>
          <w:r w:rsidRPr="000056EF">
            <w:rPr>
              <w:rStyle w:val="Platshllartext"/>
            </w:rPr>
            <w:t>Klicka här för att ange text.</w:t>
          </w:r>
        </w:p>
      </w:docPartBody>
    </w:docPart>
    <w:docPart>
      <w:docPartPr>
        <w:name w:val="DDF331C6BFA341668988C759425D1392"/>
        <w:category>
          <w:name w:val="Allmänt"/>
          <w:gallery w:val="placeholder"/>
        </w:category>
        <w:types>
          <w:type w:val="bbPlcHdr"/>
        </w:types>
        <w:behaviors>
          <w:behavior w:val="content"/>
        </w:behaviors>
        <w:guid w:val="{03767433-77E3-4478-A238-D47F1CE06359}"/>
      </w:docPartPr>
      <w:docPartBody>
        <w:p w:rsidR="007E402E" w:rsidRDefault="00AF48A7" w:rsidP="00AF48A7">
          <w:pPr>
            <w:pStyle w:val="DDF331C6BFA341668988C759425D1392"/>
          </w:pPr>
          <w:r w:rsidRPr="000056EF">
            <w:rPr>
              <w:rStyle w:val="Platshllartext"/>
            </w:rPr>
            <w:t>Klicka här för att ange text.</w:t>
          </w:r>
        </w:p>
      </w:docPartBody>
    </w:docPart>
    <w:docPart>
      <w:docPartPr>
        <w:name w:val="C9CF0C495A734056B018BC001E01E0DB"/>
        <w:category>
          <w:name w:val="General"/>
          <w:gallery w:val="placeholder"/>
        </w:category>
        <w:types>
          <w:type w:val="bbPlcHdr"/>
        </w:types>
        <w:behaviors>
          <w:behavior w:val="content"/>
        </w:behaviors>
        <w:guid w:val="{61B3E111-1021-432E-8128-2FC4A2134716}"/>
      </w:docPartPr>
      <w:docPartBody>
        <w:p w:rsidR="00323D5D" w:rsidRDefault="00530F7B" w:rsidP="00530F7B">
          <w:pPr>
            <w:pStyle w:val="C9CF0C495A734056B018BC001E01E0DB"/>
          </w:pPr>
          <w:r w:rsidRPr="000056EF">
            <w:rPr>
              <w:rStyle w:val="Platshllartext"/>
            </w:rPr>
            <w:t>Klicka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37F"/>
    <w:rsid w:val="00056D97"/>
    <w:rsid w:val="000801F4"/>
    <w:rsid w:val="000D038A"/>
    <w:rsid w:val="00102E06"/>
    <w:rsid w:val="00113D0E"/>
    <w:rsid w:val="00160804"/>
    <w:rsid w:val="001824BA"/>
    <w:rsid w:val="00235AA3"/>
    <w:rsid w:val="00284554"/>
    <w:rsid w:val="00323D5D"/>
    <w:rsid w:val="003A5DEC"/>
    <w:rsid w:val="004F3A9F"/>
    <w:rsid w:val="00513B4F"/>
    <w:rsid w:val="00530F7B"/>
    <w:rsid w:val="005A64DE"/>
    <w:rsid w:val="00637A3E"/>
    <w:rsid w:val="006A3A3E"/>
    <w:rsid w:val="006B4462"/>
    <w:rsid w:val="007109CA"/>
    <w:rsid w:val="0071639C"/>
    <w:rsid w:val="00777D63"/>
    <w:rsid w:val="007C6177"/>
    <w:rsid w:val="007E402E"/>
    <w:rsid w:val="008800BA"/>
    <w:rsid w:val="008C31FD"/>
    <w:rsid w:val="00901915"/>
    <w:rsid w:val="00903E81"/>
    <w:rsid w:val="00907C53"/>
    <w:rsid w:val="00907F57"/>
    <w:rsid w:val="00977945"/>
    <w:rsid w:val="009B537F"/>
    <w:rsid w:val="009F1B73"/>
    <w:rsid w:val="00A84651"/>
    <w:rsid w:val="00AF48A7"/>
    <w:rsid w:val="00AF531A"/>
    <w:rsid w:val="00B06284"/>
    <w:rsid w:val="00B1370E"/>
    <w:rsid w:val="00B16C27"/>
    <w:rsid w:val="00C20F93"/>
    <w:rsid w:val="00D055A2"/>
    <w:rsid w:val="00D31E88"/>
    <w:rsid w:val="00D368D4"/>
    <w:rsid w:val="00D3727E"/>
    <w:rsid w:val="00D725C4"/>
    <w:rsid w:val="00DB16D3"/>
    <w:rsid w:val="00DD5E3B"/>
    <w:rsid w:val="00E3689B"/>
    <w:rsid w:val="00F1799F"/>
    <w:rsid w:val="00F753AB"/>
    <w:rsid w:val="00FC5E8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530F7B"/>
    <w:rPr>
      <w:color w:val="808080"/>
    </w:rPr>
  </w:style>
  <w:style w:type="paragraph" w:customStyle="1" w:styleId="F16D1CA205554D5A96626023ECFAFEDB">
    <w:name w:val="F16D1CA205554D5A96626023ECFAFEDB"/>
    <w:rsid w:val="00977945"/>
  </w:style>
  <w:style w:type="paragraph" w:customStyle="1" w:styleId="816F22724BD24F5CA8CB9B78B04E7559">
    <w:name w:val="816F22724BD24F5CA8CB9B78B04E7559"/>
    <w:rsid w:val="00B1370E"/>
  </w:style>
  <w:style w:type="paragraph" w:customStyle="1" w:styleId="7FEED74478984175988E0FA923FAF56A">
    <w:name w:val="7FEED74478984175988E0FA923FAF56A"/>
    <w:rsid w:val="00AF48A7"/>
  </w:style>
  <w:style w:type="paragraph" w:customStyle="1" w:styleId="DDF331C6BFA341668988C759425D1392">
    <w:name w:val="DDF331C6BFA341668988C759425D1392"/>
    <w:rsid w:val="00AF48A7"/>
  </w:style>
  <w:style w:type="paragraph" w:customStyle="1" w:styleId="C9CF0C495A734056B018BC001E01E0DB">
    <w:name w:val="C9CF0C495A734056B018BC001E01E0DB"/>
    <w:rsid w:val="00530F7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3F589F3F36745D4A941FE61691ADA75D" ma:contentTypeVersion="11" ma:contentTypeDescription="Skapa ett nytt dokument." ma:contentTypeScope="" ma:versionID="78e6c307ca65b00d97a1668a29155e60">
  <xsd:schema xmlns:xsd="http://www.w3.org/2001/XMLSchema" xmlns:xs="http://www.w3.org/2001/XMLSchema" xmlns:p="http://schemas.microsoft.com/office/2006/metadata/properties" xmlns:ns2="43e84718-64d0-4093-aed8-71725148b998" xmlns:ns3="67c9fe42-c4b6-4482-8562-3d1134c0fcbb" targetNamespace="http://schemas.microsoft.com/office/2006/metadata/properties" ma:root="true" ma:fieldsID="6794a5a19b756b17dab5e97e5c7352d4" ns2:_="" ns3:_="">
    <xsd:import namespace="43e84718-64d0-4093-aed8-71725148b998"/>
    <xsd:import namespace="67c9fe42-c4b6-4482-8562-3d1134c0fcb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84718-64d0-4093-aed8-71725148b998"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c9fe42-c4b6-4482-8562-3d1134c0fcb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56F85-6B6A-4A6F-8D2B-2034882C03D5}">
  <ds:schemaRefs>
    <ds:schemaRef ds:uri="http://schemas.microsoft.com/sharepoint/v3/contenttype/forms"/>
  </ds:schemaRefs>
</ds:datastoreItem>
</file>

<file path=customXml/itemProps2.xml><?xml version="1.0" encoding="utf-8"?>
<ds:datastoreItem xmlns:ds="http://schemas.openxmlformats.org/officeDocument/2006/customXml" ds:itemID="{5FDD0FF9-DE3B-4829-BC15-938C0393DD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945BA8-B567-4B77-A7CE-98FD9D54A17E}">
  <ds:schemaRefs>
    <ds:schemaRef ds:uri="http://schemas.openxmlformats.org/officeDocument/2006/bibliography"/>
  </ds:schemaRefs>
</ds:datastoreItem>
</file>

<file path=customXml/itemProps4.xml><?xml version="1.0" encoding="utf-8"?>
<ds:datastoreItem xmlns:ds="http://schemas.openxmlformats.org/officeDocument/2006/customXml" ds:itemID="{14E0393A-114D-488B-9441-EEE34226B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84718-64d0-4093-aed8-71725148b998"/>
    <ds:schemaRef ds:uri="67c9fe42-c4b6-4482-8562-3d1134c0f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1009</Words>
  <Characters>5352</Characters>
  <Application>Microsoft Office Word</Application>
  <DocSecurity>0</DocSecurity>
  <Lines>44</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Karolinska Institutet, LIME</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Sturesson</dc:creator>
  <cp:lastModifiedBy>Lisa Villabona</cp:lastModifiedBy>
  <cp:revision>3</cp:revision>
  <cp:lastPrinted>2017-04-10T11:09:00Z</cp:lastPrinted>
  <dcterms:created xsi:type="dcterms:W3CDTF">2026-08-24T07:00:00Z</dcterms:created>
  <dcterms:modified xsi:type="dcterms:W3CDTF">2026-08-24T10:14:00Z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0x0101003F589F3F36745D4A941FE61691ADA75D</vt:lpwstr>
  </property>
</Properties>
</file>