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FCD3" w14:textId="77777777" w:rsidR="001F259A" w:rsidRPr="003B164F" w:rsidRDefault="001F259A" w:rsidP="001F259A">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1F259A" w14:paraId="54CDFCDB" w14:textId="77777777" w:rsidTr="00965E09">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54CDFCD4" w14:textId="77777777" w:rsidR="001F259A" w:rsidRPr="00312650" w:rsidRDefault="001F259A" w:rsidP="00965E09">
            <w:pPr>
              <w:rPr>
                <w:rFonts w:ascii="Calibri" w:hAnsi="Calibri"/>
                <w:b/>
                <w:sz w:val="20"/>
                <w:szCs w:val="20"/>
              </w:rPr>
            </w:pPr>
            <w:proofErr w:type="spellStart"/>
            <w:r w:rsidRPr="00312650">
              <w:rPr>
                <w:rFonts w:ascii="Calibri" w:hAnsi="Calibri"/>
                <w:b/>
                <w:sz w:val="20"/>
                <w:szCs w:val="20"/>
              </w:rPr>
              <w:t>Kurskod</w:t>
            </w:r>
            <w:proofErr w:type="spellEnd"/>
          </w:p>
          <w:sdt>
            <w:sdtPr>
              <w:rPr>
                <w:rFonts w:ascii="Calibri" w:hAnsi="Calibri"/>
                <w:sz w:val="20"/>
                <w:szCs w:val="20"/>
              </w:rPr>
              <w:id w:val="743302871"/>
              <w:placeholder>
                <w:docPart w:val="5FFF23B3906E494492F6BD2E18EF3D27"/>
              </w:placeholder>
            </w:sdtPr>
            <w:sdtEndPr>
              <w:rPr>
                <w:rFonts w:ascii="Times New Roman" w:hAnsi="Times New Roman"/>
                <w:sz w:val="24"/>
                <w:szCs w:val="24"/>
              </w:rPr>
            </w:sdtEndPr>
            <w:sdtContent>
              <w:p w14:paraId="54CDFCD5" w14:textId="77777777" w:rsidR="001F259A" w:rsidRPr="00312650" w:rsidRDefault="00AB4D89" w:rsidP="002645BC">
                <w:pPr>
                  <w:rPr>
                    <w:rFonts w:ascii="Calibri" w:hAnsi="Calibri"/>
                    <w:b/>
                    <w:sz w:val="20"/>
                    <w:szCs w:val="20"/>
                  </w:rPr>
                </w:pPr>
                <w:r>
                  <w:rPr>
                    <w:rFonts w:ascii="Calibri" w:hAnsi="Calibri"/>
                    <w:sz w:val="20"/>
                    <w:szCs w:val="20"/>
                  </w:rPr>
                  <w:t>1BA158</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54CDFCD6" w14:textId="77777777" w:rsidR="001F259A" w:rsidRPr="00312650" w:rsidRDefault="001F259A" w:rsidP="00965E09">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5FFF23B3906E494492F6BD2E18EF3D27"/>
              </w:placeholder>
            </w:sdtPr>
            <w:sdtEndPr>
              <w:rPr>
                <w:rFonts w:ascii="Times New Roman" w:hAnsi="Times New Roman"/>
                <w:sz w:val="24"/>
                <w:szCs w:val="24"/>
              </w:rPr>
            </w:sdtEndPr>
            <w:sdtContent>
              <w:p w14:paraId="54CDFCD7" w14:textId="77777777" w:rsidR="001F259A" w:rsidRPr="00312650" w:rsidRDefault="004040A3" w:rsidP="00965E09">
                <w:pPr>
                  <w:rPr>
                    <w:rFonts w:ascii="Calibri" w:hAnsi="Calibri"/>
                    <w:b/>
                    <w:sz w:val="20"/>
                    <w:szCs w:val="20"/>
                  </w:rPr>
                </w:pPr>
                <w:proofErr w:type="gramStart"/>
                <w:r>
                  <w:rPr>
                    <w:rFonts w:ascii="Calibri" w:hAnsi="Calibri"/>
                    <w:sz w:val="20"/>
                    <w:szCs w:val="20"/>
                  </w:rPr>
                  <w:t>Immunologi- metodik</w:t>
                </w:r>
                <w:proofErr w:type="gramEnd"/>
                <w:r>
                  <w:rPr>
                    <w:rFonts w:ascii="Calibri" w:hAnsi="Calibri"/>
                    <w:sz w:val="20"/>
                    <w:szCs w:val="20"/>
                  </w:rPr>
                  <w:t xml:space="preserve"> och diagnostik inklusive transfusionsmedicin</w:t>
                </w:r>
              </w:p>
            </w:sdtContent>
          </w:sdt>
          <w:p w14:paraId="54CDFCD8" w14:textId="77777777" w:rsidR="001F259A" w:rsidRPr="00312650" w:rsidRDefault="001F259A" w:rsidP="00965E09">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CDFCD9" w14:textId="77777777" w:rsidR="001F259A" w:rsidRPr="00312650" w:rsidRDefault="001F259A" w:rsidP="00965E09">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5FFF23B3906E494492F6BD2E18EF3D27"/>
              </w:placeholder>
            </w:sdtPr>
            <w:sdtEndPr>
              <w:rPr>
                <w:rFonts w:ascii="Times New Roman" w:hAnsi="Times New Roman"/>
                <w:sz w:val="24"/>
                <w:szCs w:val="24"/>
              </w:rPr>
            </w:sdtEndPr>
            <w:sdtContent>
              <w:p w14:paraId="54CDFCDA" w14:textId="77777777" w:rsidR="001F259A" w:rsidRPr="00312650" w:rsidRDefault="004040A3" w:rsidP="002645BC">
                <w:pPr>
                  <w:rPr>
                    <w:rFonts w:ascii="Calibri" w:hAnsi="Calibri"/>
                    <w:b/>
                    <w:sz w:val="20"/>
                    <w:szCs w:val="20"/>
                  </w:rPr>
                </w:pPr>
                <w:r>
                  <w:rPr>
                    <w:rFonts w:ascii="Calibri" w:hAnsi="Calibri"/>
                    <w:sz w:val="20"/>
                    <w:szCs w:val="20"/>
                  </w:rPr>
                  <w:t>5</w:t>
                </w:r>
              </w:p>
            </w:sdtContent>
          </w:sdt>
        </w:tc>
      </w:tr>
      <w:tr w:rsidR="001F259A" w14:paraId="54CDFCE1" w14:textId="77777777" w:rsidTr="00965E09">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54CDFCDC" w14:textId="77777777" w:rsidR="001F259A" w:rsidRPr="00312650" w:rsidRDefault="001F259A" w:rsidP="00965E09">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w:t>
            </w:r>
            <w:proofErr w:type="spellStart"/>
            <w:r w:rsidRPr="00312650">
              <w:rPr>
                <w:rFonts w:ascii="Calibri" w:hAnsi="Calibri"/>
                <w:sz w:val="20"/>
                <w:szCs w:val="20"/>
              </w:rPr>
              <w:t>vt</w:t>
            </w:r>
            <w:proofErr w:type="spellEnd"/>
            <w:r w:rsidRPr="00312650">
              <w:rPr>
                <w:rFonts w:ascii="Calibri" w:hAnsi="Calibri"/>
                <w:sz w:val="20"/>
                <w:szCs w:val="20"/>
              </w:rPr>
              <w:t>/ht-år)</w:t>
            </w:r>
          </w:p>
          <w:sdt>
            <w:sdtPr>
              <w:rPr>
                <w:rFonts w:ascii="Calibri" w:hAnsi="Calibri"/>
                <w:sz w:val="20"/>
                <w:szCs w:val="20"/>
              </w:rPr>
              <w:id w:val="-1283184512"/>
              <w:placeholder>
                <w:docPart w:val="5FFF23B3906E494492F6BD2E18EF3D27"/>
              </w:placeholder>
            </w:sdtPr>
            <w:sdtEndPr>
              <w:rPr>
                <w:rFonts w:ascii="Times New Roman" w:hAnsi="Times New Roman"/>
                <w:sz w:val="24"/>
                <w:szCs w:val="24"/>
              </w:rPr>
            </w:sdtEndPr>
            <w:sdtContent>
              <w:p w14:paraId="54CDFCDD" w14:textId="6FEEB6AF" w:rsidR="001F259A" w:rsidRPr="00312650" w:rsidRDefault="00AB4D89" w:rsidP="00E25FFD">
                <w:pPr>
                  <w:rPr>
                    <w:rFonts w:ascii="Calibri" w:hAnsi="Calibri"/>
                    <w:b/>
                    <w:sz w:val="20"/>
                    <w:szCs w:val="20"/>
                  </w:rPr>
                </w:pPr>
                <w:r>
                  <w:rPr>
                    <w:rFonts w:ascii="Calibri" w:hAnsi="Calibri"/>
                    <w:sz w:val="20"/>
                    <w:szCs w:val="20"/>
                  </w:rPr>
                  <w:t>Vt</w:t>
                </w:r>
                <w:r w:rsidR="00F96902">
                  <w:rPr>
                    <w:rFonts w:ascii="Calibri" w:hAnsi="Calibri"/>
                    <w:sz w:val="20"/>
                    <w:szCs w:val="20"/>
                  </w:rPr>
                  <w:t>20</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4CDFCDE" w14:textId="77777777" w:rsidR="001F259A" w:rsidRPr="00312650" w:rsidRDefault="001F259A" w:rsidP="00965E09">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5FFF23B3906E494492F6BD2E18EF3D27"/>
              </w:placeholder>
            </w:sdtPr>
            <w:sdtEndPr>
              <w:rPr>
                <w:rFonts w:ascii="Times New Roman" w:hAnsi="Times New Roman"/>
                <w:sz w:val="24"/>
                <w:szCs w:val="24"/>
              </w:rPr>
            </w:sdtEndPr>
            <w:sdtContent>
              <w:p w14:paraId="54CDFCDF" w14:textId="70745E6C" w:rsidR="001F259A" w:rsidRPr="00312650" w:rsidRDefault="00F96902" w:rsidP="00965E09">
                <w:pPr>
                  <w:rPr>
                    <w:rFonts w:ascii="Calibri" w:hAnsi="Calibri"/>
                    <w:b/>
                    <w:sz w:val="20"/>
                    <w:szCs w:val="20"/>
                  </w:rPr>
                </w:pPr>
                <w:proofErr w:type="gramStart"/>
                <w:r>
                  <w:rPr>
                    <w:rFonts w:ascii="Calibri" w:hAnsi="Calibri"/>
                    <w:sz w:val="20"/>
                    <w:szCs w:val="20"/>
                  </w:rPr>
                  <w:t>20</w:t>
                </w:r>
                <w:r w:rsidR="00946FD1">
                  <w:rPr>
                    <w:rFonts w:ascii="Calibri" w:hAnsi="Calibri"/>
                    <w:sz w:val="20"/>
                    <w:szCs w:val="20"/>
                  </w:rPr>
                  <w:t>20</w:t>
                </w:r>
                <w:r w:rsidR="00173D90">
                  <w:rPr>
                    <w:rFonts w:ascii="Calibri" w:hAnsi="Calibri"/>
                    <w:sz w:val="20"/>
                    <w:szCs w:val="20"/>
                  </w:rPr>
                  <w:t>0318-</w:t>
                </w:r>
                <w:r w:rsidR="00082354">
                  <w:rPr>
                    <w:rFonts w:ascii="Calibri" w:hAnsi="Calibri"/>
                    <w:sz w:val="20"/>
                    <w:szCs w:val="20"/>
                  </w:rPr>
                  <w:t>20</w:t>
                </w:r>
                <w:r w:rsidR="00946FD1">
                  <w:rPr>
                    <w:rFonts w:ascii="Calibri" w:hAnsi="Calibri"/>
                    <w:sz w:val="20"/>
                    <w:szCs w:val="20"/>
                  </w:rPr>
                  <w:t>20</w:t>
                </w:r>
                <w:r w:rsidR="00082354">
                  <w:rPr>
                    <w:rFonts w:ascii="Calibri" w:hAnsi="Calibri"/>
                    <w:sz w:val="20"/>
                    <w:szCs w:val="20"/>
                  </w:rPr>
                  <w:t>0417</w:t>
                </w:r>
                <w:proofErr w:type="gramEnd"/>
              </w:p>
            </w:sdtContent>
          </w:sdt>
          <w:p w14:paraId="54CDFCE0" w14:textId="77777777" w:rsidR="001F259A" w:rsidRPr="00312650" w:rsidRDefault="001F259A" w:rsidP="00965E09">
            <w:pPr>
              <w:rPr>
                <w:rFonts w:ascii="Calibri" w:hAnsi="Calibri"/>
                <w:b/>
                <w:sz w:val="20"/>
                <w:szCs w:val="20"/>
              </w:rPr>
            </w:pPr>
          </w:p>
        </w:tc>
      </w:tr>
    </w:tbl>
    <w:p w14:paraId="54CDFCE2" w14:textId="77777777" w:rsidR="001F259A"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1F259A" w14:paraId="54CDFCE8" w14:textId="77777777" w:rsidTr="45B07827">
        <w:tc>
          <w:tcPr>
            <w:tcW w:w="4583" w:type="dxa"/>
            <w:tcBorders>
              <w:top w:val="single" w:sz="4" w:space="0" w:color="auto"/>
              <w:left w:val="single" w:sz="4" w:space="0" w:color="auto"/>
              <w:bottom w:val="single" w:sz="4" w:space="0" w:color="auto"/>
              <w:right w:val="single" w:sz="4" w:space="0" w:color="auto"/>
            </w:tcBorders>
            <w:shd w:val="clear" w:color="auto" w:fill="auto"/>
          </w:tcPr>
          <w:p w14:paraId="54CDFCE3" w14:textId="77777777" w:rsidR="001F259A" w:rsidRPr="00312650" w:rsidRDefault="001F259A" w:rsidP="00965E09">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5FFF23B3906E494492F6BD2E18EF3D27"/>
              </w:placeholder>
            </w:sdtPr>
            <w:sdtEndPr>
              <w:rPr>
                <w:rFonts w:ascii="Times New Roman" w:hAnsi="Times New Roman"/>
                <w:b w:val="0"/>
                <w:sz w:val="24"/>
                <w:szCs w:val="24"/>
              </w:rPr>
            </w:sdtEndPr>
            <w:sdtContent>
              <w:p w14:paraId="54CDFCE4" w14:textId="77777777" w:rsidR="001F259A" w:rsidRPr="004040A3" w:rsidRDefault="004040A3" w:rsidP="00965E09">
                <w:pPr>
                  <w:rPr>
                    <w:rFonts w:ascii="Calibri" w:hAnsi="Calibri"/>
                    <w:sz w:val="20"/>
                    <w:szCs w:val="20"/>
                  </w:rPr>
                </w:pPr>
                <w:r w:rsidRPr="004040A3">
                  <w:rPr>
                    <w:rFonts w:ascii="Calibri" w:hAnsi="Calibri"/>
                    <w:sz w:val="20"/>
                    <w:szCs w:val="20"/>
                  </w:rPr>
                  <w:t>Annica Lindkvist</w:t>
                </w:r>
              </w:p>
            </w:sdtContent>
          </w:sdt>
          <w:p w14:paraId="54CDFCE5" w14:textId="77777777" w:rsidR="001F259A" w:rsidRPr="00312650" w:rsidRDefault="001F259A" w:rsidP="00965E09">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54CDFCE6" w14:textId="77777777" w:rsidR="001F259A" w:rsidRPr="00312650" w:rsidRDefault="001F259A" w:rsidP="00965E09">
            <w:pPr>
              <w:rPr>
                <w:rFonts w:ascii="Calibri" w:hAnsi="Calibri"/>
                <w:b/>
                <w:sz w:val="20"/>
                <w:szCs w:val="20"/>
              </w:rPr>
            </w:pPr>
            <w:r w:rsidRPr="00312650">
              <w:rPr>
                <w:rFonts w:ascii="Calibri" w:hAnsi="Calibri"/>
                <w:b/>
                <w:sz w:val="20"/>
                <w:szCs w:val="20"/>
              </w:rPr>
              <w:t>Examinator</w:t>
            </w:r>
          </w:p>
          <w:sdt>
            <w:sdtPr>
              <w:rPr>
                <w:rFonts w:ascii="Calibri" w:hAnsi="Calibri"/>
                <w:sz w:val="20"/>
                <w:szCs w:val="20"/>
              </w:rPr>
              <w:id w:val="1872498804"/>
              <w:placeholder>
                <w:docPart w:val="5FFF23B3906E494492F6BD2E18EF3D27"/>
              </w:placeholder>
            </w:sdtPr>
            <w:sdtEndPr>
              <w:rPr>
                <w:rFonts w:ascii="Times New Roman" w:hAnsi="Times New Roman"/>
                <w:sz w:val="24"/>
                <w:szCs w:val="24"/>
              </w:rPr>
            </w:sdtEndPr>
            <w:sdtContent>
              <w:p w14:paraId="54CDFCE7" w14:textId="77777777" w:rsidR="001F259A" w:rsidRPr="004040A3" w:rsidRDefault="004040A3" w:rsidP="004040A3">
                <w:pPr>
                  <w:rPr>
                    <w:rFonts w:ascii="Calibri" w:hAnsi="Calibri"/>
                    <w:sz w:val="20"/>
                    <w:szCs w:val="20"/>
                  </w:rPr>
                </w:pPr>
                <w:r w:rsidRPr="004040A3">
                  <w:rPr>
                    <w:rFonts w:ascii="Calibri" w:hAnsi="Calibri"/>
                    <w:sz w:val="20"/>
                    <w:szCs w:val="20"/>
                  </w:rPr>
                  <w:t>Annica Lindkvist</w:t>
                </w:r>
              </w:p>
            </w:sdtContent>
          </w:sdt>
        </w:tc>
      </w:tr>
      <w:tr w:rsidR="001F259A" w:rsidRPr="00E25FFD" w14:paraId="54CDFCEF" w14:textId="77777777" w:rsidTr="45B07827">
        <w:tc>
          <w:tcPr>
            <w:tcW w:w="4583" w:type="dxa"/>
            <w:tcBorders>
              <w:top w:val="single" w:sz="4" w:space="0" w:color="auto"/>
              <w:left w:val="single" w:sz="4" w:space="0" w:color="auto"/>
              <w:bottom w:val="single" w:sz="4" w:space="0" w:color="auto"/>
              <w:right w:val="single" w:sz="4" w:space="0" w:color="auto"/>
            </w:tcBorders>
            <w:shd w:val="clear" w:color="auto" w:fill="auto"/>
          </w:tcPr>
          <w:p w14:paraId="54CDFCE9" w14:textId="77777777" w:rsidR="001F259A" w:rsidRPr="00312650" w:rsidRDefault="001F259A" w:rsidP="00965E09">
            <w:pPr>
              <w:rPr>
                <w:rFonts w:ascii="Calibri" w:hAnsi="Calibri"/>
                <w:b/>
                <w:sz w:val="20"/>
                <w:szCs w:val="20"/>
              </w:rPr>
            </w:pPr>
            <w:r w:rsidRPr="00312650">
              <w:rPr>
                <w:rFonts w:ascii="Calibri" w:hAnsi="Calibri"/>
                <w:b/>
                <w:sz w:val="20"/>
                <w:szCs w:val="20"/>
              </w:rPr>
              <w:t>Momentansvariga lärare</w:t>
            </w:r>
          </w:p>
          <w:sdt>
            <w:sdtPr>
              <w:rPr>
                <w:rFonts w:ascii="Calibri" w:hAnsi="Calibri"/>
                <w:sz w:val="20"/>
                <w:szCs w:val="20"/>
              </w:rPr>
              <w:id w:val="-1187896305"/>
              <w:placeholder>
                <w:docPart w:val="5FFF23B3906E494492F6BD2E18EF3D27"/>
              </w:placeholder>
            </w:sdtPr>
            <w:sdtEndPr>
              <w:rPr>
                <w:rFonts w:ascii="Times New Roman" w:hAnsi="Times New Roman"/>
                <w:sz w:val="24"/>
                <w:szCs w:val="24"/>
              </w:rPr>
            </w:sdtEndPr>
            <w:sdtContent>
              <w:p w14:paraId="54CDFCEA" w14:textId="1BF06491" w:rsidR="001F259A" w:rsidRPr="004040A3" w:rsidRDefault="004040A3" w:rsidP="00965E09">
                <w:pPr>
                  <w:rPr>
                    <w:rFonts w:ascii="Calibri" w:hAnsi="Calibri"/>
                    <w:sz w:val="20"/>
                    <w:szCs w:val="20"/>
                  </w:rPr>
                </w:pPr>
                <w:r w:rsidRPr="004040A3">
                  <w:rPr>
                    <w:rFonts w:ascii="Calibri" w:hAnsi="Calibri"/>
                    <w:sz w:val="20"/>
                    <w:szCs w:val="20"/>
                  </w:rPr>
                  <w:t xml:space="preserve">Annica Lindkvist, </w:t>
                </w:r>
                <w:r w:rsidR="00092BA9">
                  <w:rPr>
                    <w:rFonts w:ascii="Calibri" w:hAnsi="Calibri"/>
                    <w:sz w:val="20"/>
                    <w:szCs w:val="20"/>
                  </w:rPr>
                  <w:t>Per Marits</w:t>
                </w:r>
              </w:p>
            </w:sdtContent>
          </w:sdt>
          <w:p w14:paraId="54CDFCEB" w14:textId="77777777" w:rsidR="001F259A" w:rsidRPr="00312650" w:rsidRDefault="001F259A" w:rsidP="00965E09">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54CDFCEC" w14:textId="77777777" w:rsidR="001F259A" w:rsidRPr="00312650" w:rsidRDefault="001F259A" w:rsidP="00965E09">
            <w:pPr>
              <w:rPr>
                <w:rFonts w:ascii="Calibri" w:hAnsi="Calibri"/>
                <w:b/>
                <w:sz w:val="20"/>
                <w:szCs w:val="20"/>
              </w:rPr>
            </w:pPr>
            <w:r w:rsidRPr="00312650">
              <w:rPr>
                <w:rFonts w:ascii="Calibri" w:hAnsi="Calibri"/>
                <w:b/>
                <w:sz w:val="20"/>
                <w:szCs w:val="20"/>
              </w:rPr>
              <w:t xml:space="preserve">Övriga medverkande lärare </w:t>
            </w:r>
          </w:p>
          <w:sdt>
            <w:sdtPr>
              <w:rPr>
                <w:rFonts w:asciiTheme="majorHAnsi" w:hAnsiTheme="majorHAnsi"/>
                <w:sz w:val="20"/>
                <w:szCs w:val="20"/>
              </w:rPr>
              <w:id w:val="734120908"/>
              <w:placeholder>
                <w:docPart w:val="5FFF23B3906E494492F6BD2E18EF3D27"/>
              </w:placeholder>
            </w:sdtPr>
            <w:sdtEndPr/>
            <w:sdtContent>
              <w:p w14:paraId="54CDFCED" w14:textId="6351BDA9" w:rsidR="002918D0" w:rsidRPr="00E25FFD" w:rsidRDefault="45B07827" w:rsidP="45B07827">
                <w:pPr>
                  <w:rPr>
                    <w:rFonts w:asciiTheme="majorHAnsi" w:hAnsiTheme="majorHAnsi"/>
                    <w:sz w:val="20"/>
                    <w:szCs w:val="20"/>
                  </w:rPr>
                </w:pPr>
                <w:r w:rsidRPr="45B07827">
                  <w:rPr>
                    <w:rFonts w:asciiTheme="majorHAnsi" w:hAnsiTheme="majorHAnsi"/>
                    <w:sz w:val="20"/>
                    <w:szCs w:val="20"/>
                  </w:rPr>
                  <w:t xml:space="preserve">(Markus Buggert), Gunilla </w:t>
                </w:r>
                <w:proofErr w:type="spellStart"/>
                <w:r w:rsidRPr="45B07827">
                  <w:rPr>
                    <w:rFonts w:asciiTheme="majorHAnsi" w:hAnsiTheme="majorHAnsi"/>
                    <w:sz w:val="20"/>
                    <w:szCs w:val="20"/>
                  </w:rPr>
                  <w:t>Gryfelt</w:t>
                </w:r>
                <w:proofErr w:type="spellEnd"/>
                <w:r w:rsidRPr="45B07827">
                  <w:rPr>
                    <w:rFonts w:asciiTheme="majorHAnsi" w:hAnsiTheme="majorHAnsi"/>
                    <w:sz w:val="20"/>
                    <w:szCs w:val="20"/>
                  </w:rPr>
                  <w:t xml:space="preserve">, Helen Kaipe, Maria Kvist, Andreas Eriksson, Martin </w:t>
                </w:r>
                <w:proofErr w:type="spellStart"/>
                <w:r w:rsidRPr="45B07827">
                  <w:rPr>
                    <w:rFonts w:asciiTheme="majorHAnsi" w:hAnsiTheme="majorHAnsi"/>
                    <w:sz w:val="20"/>
                    <w:szCs w:val="20"/>
                  </w:rPr>
                  <w:t>Solders</w:t>
                </w:r>
                <w:proofErr w:type="spellEnd"/>
              </w:p>
              <w:p w14:paraId="54CDFCEE" w14:textId="0EDEEF43" w:rsidR="001F259A" w:rsidRPr="00E25FFD" w:rsidRDefault="00E25FFD" w:rsidP="00E25FFD">
                <w:pPr>
                  <w:rPr>
                    <w:rFonts w:asciiTheme="majorHAnsi" w:hAnsiTheme="majorHAnsi"/>
                    <w:sz w:val="20"/>
                    <w:szCs w:val="20"/>
                  </w:rPr>
                </w:pPr>
                <w:r w:rsidRPr="00E25FFD">
                  <w:rPr>
                    <w:rFonts w:asciiTheme="majorHAnsi" w:hAnsiTheme="majorHAnsi"/>
                    <w:sz w:val="20"/>
                    <w:szCs w:val="20"/>
                  </w:rPr>
                  <w:tab/>
                </w:r>
              </w:p>
            </w:sdtContent>
          </w:sdt>
        </w:tc>
      </w:tr>
    </w:tbl>
    <w:p w14:paraId="54CDFCF0" w14:textId="77777777" w:rsidR="001F259A" w:rsidRPr="00E25FFD"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1F259A" w14:paraId="54CDFCF9" w14:textId="77777777" w:rsidTr="3BCDE24A">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CDFCF1" w14:textId="77777777" w:rsidR="001F259A" w:rsidRPr="00312650" w:rsidRDefault="001F259A" w:rsidP="00965E09">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5FFF23B3906E494492F6BD2E18EF3D27"/>
              </w:placeholder>
            </w:sdtPr>
            <w:sdtEndPr>
              <w:rPr>
                <w:rFonts w:ascii="Times New Roman" w:hAnsi="Times New Roman"/>
                <w:b w:val="0"/>
                <w:sz w:val="24"/>
                <w:szCs w:val="24"/>
              </w:rPr>
            </w:sdtEndPr>
            <w:sdtContent>
              <w:p w14:paraId="54CDFCF2" w14:textId="1A5E704D" w:rsidR="001F259A" w:rsidRPr="004040A3" w:rsidRDefault="003F1EBC" w:rsidP="00965E09">
                <w:r>
                  <w:rPr>
                    <w:rFonts w:ascii="Calibri" w:hAnsi="Calibri"/>
                    <w:b/>
                    <w:sz w:val="20"/>
                    <w:szCs w:val="20"/>
                  </w:rPr>
                  <w:t>47</w:t>
                </w:r>
              </w:p>
            </w:sdtContent>
          </w:sdt>
          <w:p w14:paraId="54CDFCF3" w14:textId="77777777" w:rsidR="001F259A" w:rsidRPr="00312650" w:rsidRDefault="001F259A" w:rsidP="00965E09">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CDFCF4" w14:textId="77777777" w:rsidR="001F259A" w:rsidRPr="00312650" w:rsidRDefault="001F259A" w:rsidP="00965E09">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5FFF23B3906E494492F6BD2E18EF3D27"/>
              </w:placeholder>
            </w:sdtPr>
            <w:sdtEndPr>
              <w:rPr>
                <w:b w:val="0"/>
              </w:rPr>
            </w:sdtEndPr>
            <w:sdtContent>
              <w:p w14:paraId="54CDFCF5" w14:textId="0696B71F" w:rsidR="001F259A" w:rsidRPr="004040A3" w:rsidRDefault="2B54B4E1" w:rsidP="00965E09">
                <w:pPr>
                  <w:rPr>
                    <w:rFonts w:ascii="Calibri" w:hAnsi="Calibri"/>
                    <w:sz w:val="20"/>
                    <w:szCs w:val="20"/>
                  </w:rPr>
                </w:pPr>
                <w:r w:rsidRPr="2B54B4E1">
                  <w:rPr>
                    <w:rFonts w:ascii="Calibri" w:hAnsi="Calibri"/>
                    <w:b/>
                    <w:bCs/>
                    <w:sz w:val="20"/>
                    <w:szCs w:val="20"/>
                  </w:rPr>
                  <w:t>22 (37 efter första omtentan)</w:t>
                </w:r>
              </w:p>
            </w:sdtContent>
          </w:sdt>
          <w:p w14:paraId="54CDFCF6" w14:textId="77777777" w:rsidR="001F259A" w:rsidRPr="00312650" w:rsidRDefault="001F259A" w:rsidP="00965E09">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4CDFCF7" w14:textId="77777777" w:rsidR="001F259A" w:rsidRPr="00312650" w:rsidRDefault="001F259A" w:rsidP="00965E09">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5FFF23B3906E494492F6BD2E18EF3D27"/>
              </w:placeholder>
            </w:sdtPr>
            <w:sdtEndPr/>
            <w:sdtContent>
              <w:p w14:paraId="54CDFCF8" w14:textId="3B532689" w:rsidR="001F259A" w:rsidRPr="00312650" w:rsidRDefault="003372AD" w:rsidP="00AB4D89">
                <w:pPr>
                  <w:rPr>
                    <w:rFonts w:ascii="Calibri" w:hAnsi="Calibri"/>
                    <w:b/>
                    <w:sz w:val="20"/>
                    <w:szCs w:val="20"/>
                  </w:rPr>
                </w:pPr>
                <w:r>
                  <w:rPr>
                    <w:rFonts w:ascii="Calibri" w:hAnsi="Calibri"/>
                    <w:b/>
                    <w:sz w:val="20"/>
                    <w:szCs w:val="20"/>
                  </w:rPr>
                  <w:t>27,66</w:t>
                </w:r>
                <w:r w:rsidR="00E25FFD" w:rsidRPr="00E25FFD">
                  <w:rPr>
                    <w:rFonts w:ascii="Calibri" w:hAnsi="Calibri"/>
                    <w:sz w:val="20"/>
                    <w:szCs w:val="20"/>
                  </w:rPr>
                  <w:t>%</w:t>
                </w:r>
              </w:p>
            </w:sdtContent>
          </w:sdt>
        </w:tc>
      </w:tr>
      <w:tr w:rsidR="001F259A" w14:paraId="54CDFCFD" w14:textId="77777777" w:rsidTr="3BCDE24A">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54CDFCFA" w14:textId="77777777" w:rsidR="001F259A" w:rsidRPr="00312650" w:rsidRDefault="001F259A" w:rsidP="00965E09">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sz w:val="20"/>
                <w:szCs w:val="20"/>
              </w:rPr>
              <w:id w:val="383145964"/>
              <w:placeholder>
                <w:docPart w:val="5FFF23B3906E494492F6BD2E18EF3D27"/>
              </w:placeholder>
            </w:sdtPr>
            <w:sdtEndPr/>
            <w:sdtContent>
              <w:p w14:paraId="3FEA57AE" w14:textId="10D3067C" w:rsidR="0CC5C0E2" w:rsidRDefault="3BCDE24A" w:rsidP="0CC5C0E2">
                <w:pPr>
                  <w:spacing w:line="259" w:lineRule="auto"/>
                  <w:rPr>
                    <w:rFonts w:ascii="Calibri" w:hAnsi="Calibri"/>
                    <w:sz w:val="20"/>
                    <w:szCs w:val="20"/>
                  </w:rPr>
                </w:pPr>
                <w:r w:rsidRPr="3BCDE24A">
                  <w:rPr>
                    <w:rFonts w:ascii="Calibri" w:hAnsi="Calibri"/>
                    <w:sz w:val="20"/>
                    <w:szCs w:val="20"/>
                  </w:rPr>
                  <w:t xml:space="preserve">Kursråd </w:t>
                </w:r>
                <w:r w:rsidR="0CC5C0E2">
                  <w:br/>
                </w:r>
                <w:r w:rsidRPr="3BCDE24A">
                  <w:rPr>
                    <w:rFonts w:ascii="Calibri" w:hAnsi="Calibri"/>
                    <w:sz w:val="20"/>
                    <w:szCs w:val="20"/>
                  </w:rPr>
                  <w:t xml:space="preserve">Kontinuerlig dialog med </w:t>
                </w:r>
                <w:proofErr w:type="gramStart"/>
                <w:r w:rsidRPr="3BCDE24A">
                  <w:rPr>
                    <w:rFonts w:ascii="Calibri" w:hAnsi="Calibri"/>
                    <w:sz w:val="20"/>
                    <w:szCs w:val="20"/>
                  </w:rPr>
                  <w:t>studenter .</w:t>
                </w:r>
                <w:proofErr w:type="gramEnd"/>
                <w:r w:rsidRPr="3BCDE24A">
                  <w:rPr>
                    <w:rFonts w:ascii="Calibri" w:hAnsi="Calibri"/>
                    <w:sz w:val="20"/>
                    <w:szCs w:val="20"/>
                  </w:rPr>
                  <w:t xml:space="preserve"> Dialog med BAS angående utformning av </w:t>
                </w:r>
                <w:proofErr w:type="spellStart"/>
                <w:r w:rsidRPr="3BCDE24A">
                  <w:rPr>
                    <w:rFonts w:ascii="Calibri" w:hAnsi="Calibri"/>
                    <w:sz w:val="20"/>
                    <w:szCs w:val="20"/>
                  </w:rPr>
                  <w:t>tentamenpga</w:t>
                </w:r>
                <w:proofErr w:type="spellEnd"/>
                <w:r w:rsidRPr="3BCDE24A">
                  <w:rPr>
                    <w:rFonts w:ascii="Calibri" w:hAnsi="Calibri"/>
                    <w:sz w:val="20"/>
                    <w:szCs w:val="20"/>
                  </w:rPr>
                  <w:t xml:space="preserve"> rådande omständigheter.</w:t>
                </w:r>
              </w:p>
            </w:sdtContent>
          </w:sdt>
          <w:p w14:paraId="54CDFCFC" w14:textId="77777777" w:rsidR="001F259A" w:rsidRPr="00312650" w:rsidRDefault="001F259A" w:rsidP="00965E09">
            <w:pPr>
              <w:rPr>
                <w:rFonts w:ascii="Calibri" w:hAnsi="Calibri"/>
                <w:b/>
                <w:sz w:val="20"/>
                <w:szCs w:val="20"/>
              </w:rPr>
            </w:pPr>
          </w:p>
        </w:tc>
      </w:tr>
      <w:tr w:rsidR="001F259A" w14:paraId="54CDFD01" w14:textId="77777777" w:rsidTr="3BCDE24A">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54CDFCFE" w14:textId="77777777" w:rsidR="001F259A" w:rsidRPr="00312650" w:rsidRDefault="001F259A" w:rsidP="00965E09">
            <w:pPr>
              <w:rPr>
                <w:rFonts w:ascii="Calibri" w:hAnsi="Calibri"/>
                <w:b/>
                <w:sz w:val="20"/>
                <w:szCs w:val="20"/>
              </w:rPr>
            </w:pPr>
            <w:r w:rsidRPr="00312650">
              <w:rPr>
                <w:rFonts w:ascii="Calibri" w:hAnsi="Calibri"/>
                <w:b/>
                <w:sz w:val="20"/>
                <w:szCs w:val="20"/>
              </w:rPr>
              <w:t>Återkoppling av kursvärderingsresultat till studenterna</w:t>
            </w:r>
          </w:p>
          <w:p w14:paraId="35C51162" w14:textId="4132DED6" w:rsidR="00946FD1" w:rsidRDefault="2B90F79D" w:rsidP="00965E09">
            <w:pPr>
              <w:rPr>
                <w:rFonts w:ascii="Calibri" w:hAnsi="Calibri"/>
                <w:sz w:val="20"/>
                <w:szCs w:val="20"/>
              </w:rPr>
            </w:pPr>
            <w:r w:rsidRPr="2B90F79D">
              <w:rPr>
                <w:rFonts w:ascii="Calibri" w:hAnsi="Calibri"/>
                <w:sz w:val="20"/>
                <w:szCs w:val="20"/>
              </w:rPr>
              <w:t xml:space="preserve">Kursanalys (enkät)publicerades på den öppna </w:t>
            </w:r>
          </w:p>
          <w:p w14:paraId="54CDFCFF" w14:textId="76A1BC63" w:rsidR="001F259A" w:rsidRPr="001E0851" w:rsidRDefault="00644460" w:rsidP="00965E09">
            <w:pPr>
              <w:rPr>
                <w:rFonts w:ascii="Calibri" w:hAnsi="Calibri"/>
                <w:sz w:val="20"/>
                <w:szCs w:val="20"/>
              </w:rPr>
            </w:pPr>
            <w:r>
              <w:rPr>
                <w:rFonts w:ascii="Calibri" w:hAnsi="Calibri"/>
                <w:sz w:val="20"/>
                <w:szCs w:val="20"/>
              </w:rPr>
              <w:t>kurswebben enligt administrationens rutiner.</w:t>
            </w:r>
          </w:p>
          <w:p w14:paraId="54CDFD00" w14:textId="77777777" w:rsidR="001F259A" w:rsidRPr="00312650" w:rsidRDefault="001F259A" w:rsidP="00965E09">
            <w:pPr>
              <w:rPr>
                <w:rFonts w:ascii="Calibri" w:hAnsi="Calibri"/>
                <w:b/>
                <w:sz w:val="20"/>
                <w:szCs w:val="20"/>
              </w:rPr>
            </w:pPr>
          </w:p>
        </w:tc>
      </w:tr>
    </w:tbl>
    <w:p w14:paraId="54CDFD02" w14:textId="77777777" w:rsidR="001F259A" w:rsidRDefault="001F259A" w:rsidP="001F259A">
      <w:pPr>
        <w:pStyle w:val="Rubrik4"/>
        <w:rPr>
          <w:sz w:val="24"/>
          <w:szCs w:val="24"/>
        </w:rPr>
      </w:pPr>
      <w:r>
        <w:t>Observera att…</w:t>
      </w:r>
      <w:r>
        <w:rPr>
          <w:sz w:val="24"/>
          <w:szCs w:val="24"/>
        </w:rPr>
        <w:t xml:space="preserve"> </w:t>
      </w:r>
    </w:p>
    <w:p w14:paraId="54CDFD03"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54CDFD04"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p>
    <w:p w14:paraId="54CDFD05"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5FFF23B3906E494492F6BD2E18EF3D27"/>
          </w:placeholder>
        </w:sdtPr>
        <w:sdtEndPr>
          <w:rPr>
            <w:b/>
            <w:sz w:val="20"/>
            <w:szCs w:val="20"/>
          </w:rPr>
        </w:sdtEndPr>
        <w:sdtContent>
          <w:r>
            <w:rPr>
              <w:rFonts w:ascii="Calibri" w:hAnsi="Calibri"/>
              <w:b/>
              <w:sz w:val="20"/>
              <w:szCs w:val="20"/>
            </w:rPr>
            <w:fldChar w:fldCharType="begin">
              <w:ffData>
                <w:name w:val=""/>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sdtContent>
      </w:sdt>
    </w:p>
    <w:p w14:paraId="54CDFD06" w14:textId="77777777" w:rsidR="001F259A" w:rsidRPr="00263E13"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5FFF23B3906E494492F6BD2E18EF3D27"/>
          </w:placeholder>
        </w:sdtPr>
        <w:sdtEndPr/>
        <w:sdtContent>
          <w:r w:rsidRPr="00263E13">
            <w:rPr>
              <w:rFonts w:ascii="Calibri" w:hAnsi="Calibri"/>
              <w:sz w:val="22"/>
              <w:szCs w:val="22"/>
            </w:rPr>
            <w:fldChar w:fldCharType="begin">
              <w:ffData>
                <w:name w:val=""/>
                <w:enabled/>
                <w:calcOnExit w:val="0"/>
                <w:textInput/>
              </w:ffData>
            </w:fldChar>
          </w:r>
          <w:r w:rsidRPr="00263E13">
            <w:rPr>
              <w:rFonts w:ascii="Calibri" w:hAnsi="Calibri"/>
              <w:sz w:val="22"/>
              <w:szCs w:val="22"/>
            </w:rPr>
            <w:instrText xml:space="preserve"> FORMTEXT </w:instrText>
          </w:r>
          <w:r w:rsidRPr="00263E13">
            <w:rPr>
              <w:rFonts w:ascii="Calibri" w:hAnsi="Calibri"/>
              <w:sz w:val="22"/>
              <w:szCs w:val="22"/>
            </w:rPr>
          </w:r>
          <w:r w:rsidRPr="00263E13">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263E13">
            <w:rPr>
              <w:rFonts w:ascii="Calibri" w:hAnsi="Calibri"/>
              <w:sz w:val="22"/>
              <w:szCs w:val="22"/>
            </w:rPr>
            <w:fldChar w:fldCharType="end"/>
          </w:r>
        </w:sdtContent>
      </w:sdt>
    </w:p>
    <w:p w14:paraId="54CDFD07" w14:textId="686B4ABA" w:rsidR="00AB4D89" w:rsidRDefault="00AB4D89" w:rsidP="001F259A">
      <w:pPr>
        <w:pStyle w:val="Rubrik4"/>
        <w:rPr>
          <w:b w:val="0"/>
          <w:bCs w:val="0"/>
        </w:rPr>
      </w:pPr>
    </w:p>
    <w:p w14:paraId="771EC2F8" w14:textId="77777777" w:rsidR="001846D1" w:rsidRPr="001846D1" w:rsidRDefault="001846D1" w:rsidP="001846D1"/>
    <w:p w14:paraId="54CDFD08" w14:textId="77777777" w:rsidR="001F259A" w:rsidRDefault="001F259A" w:rsidP="001F259A">
      <w:pPr>
        <w:pStyle w:val="Rubrik4"/>
      </w:pPr>
      <w:r w:rsidRPr="00794B45">
        <w:rPr>
          <w:b w:val="0"/>
          <w:bCs w:val="0"/>
        </w:rPr>
        <w:lastRenderedPageBreak/>
        <w:t>1.</w:t>
      </w:r>
      <w:r>
        <w:t xml:space="preserve"> Beskrivning av eventuellt genomförda förändringar sedan föregående kurstillfälle baserat på tidigare studenters synpunkter</w:t>
      </w:r>
    </w:p>
    <w:p w14:paraId="25F79FA2" w14:textId="05CDD4CD" w:rsidR="004D3607" w:rsidRDefault="00D277E0" w:rsidP="00D20C28">
      <w:pPr>
        <w:rPr>
          <w:rFonts w:asciiTheme="majorHAnsi" w:hAnsiTheme="majorHAnsi"/>
          <w:sz w:val="20"/>
          <w:szCs w:val="20"/>
        </w:rPr>
      </w:pPr>
      <w:r>
        <w:rPr>
          <w:rFonts w:asciiTheme="majorHAnsi" w:hAnsiTheme="majorHAnsi"/>
          <w:sz w:val="20"/>
          <w:szCs w:val="20"/>
        </w:rPr>
        <w:t>Studenterna hade önskemål om flera inspelade föreläsningar och mer webmaterial att arbeta m</w:t>
      </w:r>
      <w:r w:rsidR="004D3607">
        <w:rPr>
          <w:rFonts w:asciiTheme="majorHAnsi" w:hAnsiTheme="majorHAnsi"/>
          <w:sz w:val="20"/>
          <w:szCs w:val="20"/>
        </w:rPr>
        <w:t>e</w:t>
      </w:r>
      <w:r>
        <w:rPr>
          <w:rFonts w:asciiTheme="majorHAnsi" w:hAnsiTheme="majorHAnsi"/>
          <w:sz w:val="20"/>
          <w:szCs w:val="20"/>
        </w:rPr>
        <w:t xml:space="preserve">d. </w:t>
      </w:r>
      <w:r w:rsidR="00293BD8">
        <w:rPr>
          <w:rFonts w:asciiTheme="majorHAnsi" w:hAnsiTheme="majorHAnsi"/>
          <w:sz w:val="20"/>
          <w:szCs w:val="20"/>
        </w:rPr>
        <w:t xml:space="preserve">Detta genomfördes i större omfattning </w:t>
      </w:r>
      <w:r w:rsidR="004D3607">
        <w:rPr>
          <w:rFonts w:asciiTheme="majorHAnsi" w:hAnsiTheme="majorHAnsi"/>
          <w:sz w:val="20"/>
          <w:szCs w:val="20"/>
        </w:rPr>
        <w:t>än planerat (</w:t>
      </w:r>
      <w:proofErr w:type="spellStart"/>
      <w:r w:rsidR="004D3607">
        <w:rPr>
          <w:rFonts w:asciiTheme="majorHAnsi" w:hAnsiTheme="majorHAnsi"/>
          <w:sz w:val="20"/>
          <w:szCs w:val="20"/>
        </w:rPr>
        <w:t>pga</w:t>
      </w:r>
      <w:proofErr w:type="spellEnd"/>
      <w:r w:rsidR="004D3607">
        <w:rPr>
          <w:rFonts w:asciiTheme="majorHAnsi" w:hAnsiTheme="majorHAnsi"/>
          <w:sz w:val="20"/>
          <w:szCs w:val="20"/>
        </w:rPr>
        <w:t xml:space="preserve"> rådande omständigheter under våren 2020).</w:t>
      </w:r>
      <w:r w:rsidRPr="00D277E0">
        <w:rPr>
          <w:rFonts w:asciiTheme="majorHAnsi" w:hAnsiTheme="majorHAnsi"/>
          <w:sz w:val="20"/>
          <w:szCs w:val="20"/>
        </w:rPr>
        <w:t xml:space="preserve"> </w:t>
      </w:r>
    </w:p>
    <w:p w14:paraId="44698095" w14:textId="1E76B23E" w:rsidR="004D3607" w:rsidRDefault="004D3607" w:rsidP="00D20C28">
      <w:pPr>
        <w:rPr>
          <w:rFonts w:asciiTheme="majorHAnsi" w:hAnsiTheme="majorHAnsi"/>
          <w:sz w:val="20"/>
          <w:szCs w:val="20"/>
        </w:rPr>
      </w:pPr>
    </w:p>
    <w:p w14:paraId="4AA0AD65" w14:textId="3C18EF4E" w:rsidR="004D3607" w:rsidRDefault="2B90F79D" w:rsidP="2B90F79D">
      <w:pPr>
        <w:rPr>
          <w:rFonts w:asciiTheme="majorHAnsi" w:hAnsiTheme="majorHAnsi"/>
          <w:sz w:val="20"/>
          <w:szCs w:val="20"/>
        </w:rPr>
      </w:pPr>
      <w:r w:rsidRPr="2B90F79D">
        <w:rPr>
          <w:rFonts w:asciiTheme="majorHAnsi" w:hAnsiTheme="majorHAnsi"/>
          <w:sz w:val="20"/>
          <w:szCs w:val="20"/>
        </w:rPr>
        <w:t>Även kursråd har varit ett önskemål från studenterna via BAS (oavsett kurslängd</w:t>
      </w:r>
      <w:proofErr w:type="gramStart"/>
      <w:r w:rsidRPr="2B90F79D">
        <w:rPr>
          <w:rFonts w:asciiTheme="majorHAnsi" w:hAnsiTheme="majorHAnsi"/>
          <w:sz w:val="20"/>
          <w:szCs w:val="20"/>
        </w:rPr>
        <w:t>) ,</w:t>
      </w:r>
      <w:proofErr w:type="gramEnd"/>
      <w:r w:rsidRPr="2B90F79D">
        <w:rPr>
          <w:rFonts w:asciiTheme="majorHAnsi" w:hAnsiTheme="majorHAnsi"/>
          <w:sz w:val="20"/>
          <w:szCs w:val="20"/>
        </w:rPr>
        <w:t xml:space="preserve"> vilket genomfördes  </w:t>
      </w:r>
    </w:p>
    <w:p w14:paraId="6C77DC4F" w14:textId="4D4BBAA9" w:rsidR="00A312E7" w:rsidRDefault="00A312E7" w:rsidP="00D20C28">
      <w:pPr>
        <w:rPr>
          <w:rFonts w:asciiTheme="majorHAnsi" w:hAnsiTheme="majorHAnsi"/>
          <w:sz w:val="20"/>
          <w:szCs w:val="20"/>
        </w:rPr>
      </w:pPr>
    </w:p>
    <w:p w14:paraId="6D44B7E3" w14:textId="1816DBFD" w:rsidR="00A312E7" w:rsidRDefault="2B90F79D" w:rsidP="2B90F79D">
      <w:pPr>
        <w:rPr>
          <w:rFonts w:asciiTheme="majorHAnsi" w:hAnsiTheme="majorHAnsi"/>
          <w:sz w:val="20"/>
          <w:szCs w:val="20"/>
        </w:rPr>
      </w:pPr>
      <w:r w:rsidRPr="2B90F79D">
        <w:rPr>
          <w:rFonts w:asciiTheme="majorHAnsi" w:hAnsiTheme="majorHAnsi"/>
          <w:sz w:val="20"/>
          <w:szCs w:val="20"/>
        </w:rPr>
        <w:t>Studenter har också önskat tydligare lärandemål samt instuderingsmaterial kopplade till föreläsningarna, vilket vi också kunde tillgodose.</w:t>
      </w:r>
    </w:p>
    <w:p w14:paraId="3AE53277" w14:textId="4CE5B3F0" w:rsidR="004D3607" w:rsidRDefault="004D3607" w:rsidP="00D20C28">
      <w:pPr>
        <w:rPr>
          <w:rFonts w:asciiTheme="majorHAnsi" w:hAnsiTheme="majorHAnsi"/>
          <w:sz w:val="20"/>
          <w:szCs w:val="20"/>
        </w:rPr>
      </w:pPr>
    </w:p>
    <w:p w14:paraId="2334CEF6" w14:textId="77777777" w:rsidR="00F60DD1" w:rsidRDefault="00F60DD1" w:rsidP="00D20C28">
      <w:pPr>
        <w:rPr>
          <w:rFonts w:asciiTheme="majorHAnsi" w:hAnsiTheme="majorHAnsi"/>
          <w:sz w:val="20"/>
          <w:szCs w:val="20"/>
        </w:rPr>
      </w:pPr>
    </w:p>
    <w:p w14:paraId="54CDFD0C" w14:textId="77777777" w:rsidR="001F259A" w:rsidRDefault="001F259A" w:rsidP="001F259A">
      <w:pPr>
        <w:pStyle w:val="Rubrik4"/>
      </w:pPr>
      <w:r>
        <w:t>2. Kortfattad sammanfattning av studenternas värderingar av kursen</w:t>
      </w:r>
    </w:p>
    <w:p w14:paraId="54CDFD0D" w14:textId="77777777" w:rsidR="001F259A" w:rsidRDefault="001F259A" w:rsidP="001F259A">
      <w:pPr>
        <w:rPr>
          <w:i/>
        </w:rPr>
      </w:pPr>
      <w:r>
        <w:rPr>
          <w:i/>
        </w:rPr>
        <w:t>(Baserad på studenternas kvantitativa svar på kursvärderingen och centrala synpunkter ur fritextsvar. Kvantitativ sammanställning och ev. grafer bifogas.)</w:t>
      </w:r>
    </w:p>
    <w:sdt>
      <w:sdtPr>
        <w:rPr>
          <w:rFonts w:ascii="Calibri" w:hAnsi="Calibri"/>
          <w:sz w:val="20"/>
          <w:szCs w:val="20"/>
        </w:rPr>
        <w:id w:val="175153957"/>
        <w:placeholder>
          <w:docPart w:val="97E89C320C194C1286C21F493F90102D"/>
        </w:placeholder>
      </w:sdtPr>
      <w:sdtEndPr/>
      <w:sdtContent>
        <w:p w14:paraId="3D7B19F8" w14:textId="722B0D0F" w:rsidR="00BA5E6D" w:rsidRDefault="2B90F79D" w:rsidP="002B4D84">
          <w:pPr>
            <w:rPr>
              <w:rFonts w:ascii="Calibri" w:hAnsi="Calibri"/>
              <w:sz w:val="20"/>
              <w:szCs w:val="20"/>
            </w:rPr>
          </w:pPr>
          <w:r w:rsidRPr="2B90F79D">
            <w:rPr>
              <w:rFonts w:ascii="Calibri" w:hAnsi="Calibri"/>
              <w:sz w:val="20"/>
              <w:szCs w:val="20"/>
            </w:rPr>
            <w:t>Studenterna var överlag nöjda med kursen trots snabbt ändrade förutsättningar. Vi hade kursstart dagen efter det kom nya rekommendationer angående campusundervisning på KI (kursstart den 18/3, nya rekommendationer den 17/3). All campusbaserad undervisning skulle ställas in, och omvandlas till ett distansupplägg.</w:t>
          </w:r>
        </w:p>
        <w:p w14:paraId="54CDFD10" w14:textId="2D1C726D" w:rsidR="00DC7960" w:rsidRPr="00E25FFD" w:rsidRDefault="2B90F79D" w:rsidP="002B4D84">
          <w:r w:rsidRPr="2B90F79D">
            <w:rPr>
              <w:rFonts w:ascii="Calibri" w:hAnsi="Calibri"/>
              <w:sz w:val="20"/>
              <w:szCs w:val="20"/>
            </w:rPr>
            <w:t>Studenterna var tacksamma att kursen trots allt kunde genomföras, och vi fick mycket positiv feedback och förbättringsförslag under kursens gång (en eloge till dessa uppmuntrande studenter!). De förbättringsförslag vi fick försökte vi också vara lyhörda för.</w:t>
          </w:r>
        </w:p>
      </w:sdtContent>
    </w:sdt>
    <w:p w14:paraId="54CDFD11" w14:textId="43C274E7" w:rsidR="006F6AC2" w:rsidRDefault="2D378438" w:rsidP="2D378438">
      <w:pPr>
        <w:pStyle w:val="Rubrik4"/>
        <w:rPr>
          <w:rFonts w:asciiTheme="majorHAnsi" w:hAnsiTheme="majorHAnsi"/>
          <w:b w:val="0"/>
          <w:bCs w:val="0"/>
        </w:rPr>
      </w:pPr>
      <w:r w:rsidRPr="2D378438">
        <w:rPr>
          <w:rFonts w:asciiTheme="majorHAnsi" w:hAnsiTheme="majorHAnsi"/>
        </w:rPr>
        <w:t>Positivt:</w:t>
      </w:r>
      <w:r w:rsidR="00E90153">
        <w:br/>
      </w:r>
      <w:r w:rsidRPr="2D378438">
        <w:rPr>
          <w:rFonts w:asciiTheme="majorHAnsi" w:hAnsiTheme="majorHAnsi"/>
          <w:b w:val="0"/>
          <w:bCs w:val="0"/>
        </w:rPr>
        <w:t>Inspelade föreläsningar</w:t>
      </w:r>
      <w:r w:rsidR="00E90153">
        <w:br/>
      </w:r>
      <w:r w:rsidRPr="2D378438">
        <w:rPr>
          <w:rFonts w:asciiTheme="majorHAnsi" w:hAnsiTheme="majorHAnsi"/>
          <w:b w:val="0"/>
          <w:bCs w:val="0"/>
        </w:rPr>
        <w:t>Patientfallen</w:t>
      </w:r>
      <w:r w:rsidR="00E90153">
        <w:br/>
      </w:r>
      <w:r w:rsidRPr="2D378438">
        <w:rPr>
          <w:rFonts w:asciiTheme="majorHAnsi" w:hAnsiTheme="majorHAnsi"/>
          <w:b w:val="0"/>
          <w:bCs w:val="0"/>
        </w:rPr>
        <w:t xml:space="preserve">Intressant och aktuell kurs </w:t>
      </w:r>
      <w:r w:rsidR="00E90153">
        <w:br/>
      </w:r>
      <w:r w:rsidRPr="2D378438">
        <w:rPr>
          <w:rFonts w:asciiTheme="majorHAnsi" w:hAnsiTheme="majorHAnsi"/>
          <w:b w:val="0"/>
          <w:bCs w:val="0"/>
        </w:rPr>
        <w:t>Byggde på tidigare kurser</w:t>
      </w:r>
      <w:r w:rsidR="00E90153">
        <w:br/>
      </w:r>
      <w:r w:rsidRPr="2D378438">
        <w:rPr>
          <w:rFonts w:asciiTheme="majorHAnsi" w:hAnsiTheme="majorHAnsi"/>
          <w:b w:val="0"/>
          <w:bCs w:val="0"/>
        </w:rPr>
        <w:t>Instuderingsfrågor till föreläsningarna</w:t>
      </w:r>
      <w:r w:rsidR="00E90153">
        <w:br/>
      </w:r>
      <w:r w:rsidRPr="2D378438">
        <w:rPr>
          <w:rFonts w:asciiTheme="majorHAnsi" w:hAnsiTheme="majorHAnsi"/>
          <w:b w:val="0"/>
          <w:bCs w:val="0"/>
        </w:rPr>
        <w:t>Den snabba omställningen</w:t>
      </w:r>
    </w:p>
    <w:p w14:paraId="6B360F2F" w14:textId="5B3C071B" w:rsidR="006741AD" w:rsidRDefault="00E90153" w:rsidP="00E90153">
      <w:pPr>
        <w:rPr>
          <w:rFonts w:asciiTheme="majorHAnsi" w:hAnsiTheme="majorHAnsi"/>
          <w:sz w:val="20"/>
          <w:szCs w:val="20"/>
        </w:rPr>
      </w:pPr>
      <w:r w:rsidRPr="00CD3998">
        <w:rPr>
          <w:rFonts w:asciiTheme="majorHAnsi" w:hAnsiTheme="majorHAnsi"/>
          <w:b/>
          <w:bCs/>
          <w:sz w:val="20"/>
          <w:szCs w:val="20"/>
        </w:rPr>
        <w:t>Negativt:</w:t>
      </w:r>
      <w:r w:rsidRPr="00E90153">
        <w:rPr>
          <w:rFonts w:asciiTheme="majorHAnsi" w:hAnsiTheme="majorHAnsi"/>
          <w:sz w:val="20"/>
          <w:szCs w:val="20"/>
        </w:rPr>
        <w:br/>
      </w:r>
      <w:r w:rsidR="006741AD">
        <w:rPr>
          <w:rFonts w:asciiTheme="majorHAnsi" w:hAnsiTheme="majorHAnsi"/>
          <w:sz w:val="20"/>
          <w:szCs w:val="20"/>
        </w:rPr>
        <w:t>Tentans utformning var stressande</w:t>
      </w:r>
    </w:p>
    <w:p w14:paraId="2C8BC13B" w14:textId="3271F4BE" w:rsidR="00E90153" w:rsidRDefault="684BB6E1" w:rsidP="684BB6E1">
      <w:pPr>
        <w:rPr>
          <w:rFonts w:asciiTheme="majorHAnsi" w:hAnsiTheme="majorHAnsi"/>
          <w:sz w:val="20"/>
          <w:szCs w:val="20"/>
        </w:rPr>
      </w:pPr>
      <w:r w:rsidRPr="684BB6E1">
        <w:rPr>
          <w:rFonts w:asciiTheme="majorHAnsi" w:hAnsiTheme="majorHAnsi"/>
          <w:sz w:val="20"/>
          <w:szCs w:val="20"/>
        </w:rPr>
        <w:t>Föreläsningar innehöll upprepande information</w:t>
      </w:r>
      <w:r w:rsidR="002B39FC">
        <w:br/>
      </w:r>
      <w:r w:rsidRPr="684BB6E1">
        <w:rPr>
          <w:rFonts w:asciiTheme="majorHAnsi" w:hAnsiTheme="majorHAnsi"/>
          <w:sz w:val="20"/>
          <w:szCs w:val="20"/>
        </w:rPr>
        <w:t xml:space="preserve">Vissa föreläsare </w:t>
      </w:r>
      <w:r w:rsidR="002B39FC">
        <w:br/>
      </w:r>
      <w:r w:rsidRPr="684BB6E1">
        <w:rPr>
          <w:rFonts w:asciiTheme="majorHAnsi" w:hAnsiTheme="majorHAnsi"/>
          <w:sz w:val="20"/>
          <w:szCs w:val="20"/>
        </w:rPr>
        <w:t xml:space="preserve">Svårt med bara digitala föreläsningar – saknar den naturliga återkopplingen på frågor </w:t>
      </w:r>
      <w:r w:rsidR="002B39FC">
        <w:br/>
      </w:r>
      <w:r w:rsidRPr="684BB6E1">
        <w:rPr>
          <w:rFonts w:asciiTheme="majorHAnsi" w:hAnsiTheme="majorHAnsi"/>
          <w:sz w:val="20"/>
          <w:szCs w:val="20"/>
        </w:rPr>
        <w:t>Transfusionsmedicin för omfattande</w:t>
      </w:r>
    </w:p>
    <w:p w14:paraId="7DDB1ACC" w14:textId="0CE95646" w:rsidR="00E90153" w:rsidRDefault="00E90153" w:rsidP="00E90153"/>
    <w:p w14:paraId="54CDFD12" w14:textId="5F014101" w:rsidR="00E90153" w:rsidRDefault="684BB6E1" w:rsidP="684BB6E1">
      <w:pPr>
        <w:rPr>
          <w:rFonts w:asciiTheme="minorHAnsi" w:eastAsiaTheme="minorEastAsia" w:hAnsiTheme="minorHAnsi" w:cstheme="minorBidi"/>
          <w:sz w:val="20"/>
          <w:szCs w:val="20"/>
        </w:rPr>
      </w:pPr>
      <w:r w:rsidRPr="684BB6E1">
        <w:rPr>
          <w:rFonts w:asciiTheme="minorHAnsi" w:eastAsiaTheme="minorEastAsia" w:hAnsiTheme="minorHAnsi" w:cstheme="minorBidi"/>
          <w:sz w:val="20"/>
          <w:szCs w:val="20"/>
        </w:rPr>
        <w:t>Under kursrådet framkom att studenterna var nöjda med schemat, föreläsarna (med något undantag), kursinnehållet och kurslitteraturen.</w:t>
      </w:r>
      <w:r w:rsidR="002B39FC">
        <w:br/>
      </w:r>
    </w:p>
    <w:p w14:paraId="2EC0489A" w14:textId="21AE0334" w:rsidR="00F60DD1" w:rsidRDefault="00F60DD1" w:rsidP="00E90153">
      <w:pPr>
        <w:rPr>
          <w:rFonts w:asciiTheme="majorHAnsi" w:hAnsiTheme="majorHAnsi"/>
          <w:sz w:val="20"/>
          <w:szCs w:val="20"/>
        </w:rPr>
      </w:pPr>
    </w:p>
    <w:p w14:paraId="2BBDB1C4" w14:textId="275977CF" w:rsidR="00F60DD1" w:rsidRDefault="00F60DD1" w:rsidP="00E90153">
      <w:pPr>
        <w:rPr>
          <w:rFonts w:asciiTheme="majorHAnsi" w:hAnsiTheme="majorHAnsi"/>
          <w:sz w:val="20"/>
          <w:szCs w:val="20"/>
        </w:rPr>
      </w:pPr>
    </w:p>
    <w:p w14:paraId="2E55FE3E" w14:textId="77777777" w:rsidR="00F60DD1" w:rsidRPr="00E90153" w:rsidRDefault="00F60DD1" w:rsidP="00E90153">
      <w:pPr>
        <w:rPr>
          <w:rFonts w:asciiTheme="majorHAnsi" w:hAnsiTheme="majorHAnsi"/>
          <w:sz w:val="20"/>
          <w:szCs w:val="20"/>
        </w:rPr>
      </w:pPr>
    </w:p>
    <w:p w14:paraId="54CDFD13" w14:textId="77777777" w:rsidR="001F259A" w:rsidRDefault="001F259A" w:rsidP="001F259A">
      <w:pPr>
        <w:pStyle w:val="Rubrik4"/>
      </w:pPr>
      <w:r>
        <w:t>3. Kursansvarigs reflektioner kring kursens genomförande och resultat</w:t>
      </w:r>
    </w:p>
    <w:p w14:paraId="54CDFD14" w14:textId="275D8815" w:rsidR="00667E2B" w:rsidRPr="00E25FFD" w:rsidRDefault="001F259A" w:rsidP="0005787D">
      <w:pPr>
        <w:rPr>
          <w:rFonts w:ascii="Calibri" w:hAnsi="Calibri"/>
          <w:sz w:val="20"/>
          <w:szCs w:val="20"/>
        </w:rPr>
      </w:pPr>
      <w:r>
        <w:rPr>
          <w:b/>
          <w:i/>
        </w:rPr>
        <w:t>Kursens styrkor:</w:t>
      </w:r>
      <w:r w:rsidRPr="00794B45">
        <w:rPr>
          <w:rFonts w:ascii="Calibri" w:hAnsi="Calibri"/>
          <w:b/>
          <w:sz w:val="20"/>
          <w:szCs w:val="20"/>
        </w:rPr>
        <w:t xml:space="preserve"> </w:t>
      </w:r>
      <w:r w:rsidR="009406A7">
        <w:rPr>
          <w:rFonts w:ascii="Calibri" w:hAnsi="Calibri"/>
          <w:b/>
          <w:sz w:val="20"/>
          <w:szCs w:val="20"/>
        </w:rPr>
        <w:br/>
      </w:r>
      <w:r w:rsidR="008950CE">
        <w:rPr>
          <w:rFonts w:ascii="Calibri" w:hAnsi="Calibri"/>
          <w:sz w:val="20"/>
          <w:szCs w:val="20"/>
        </w:rPr>
        <w:t xml:space="preserve">Vi fick göra en mycket snabb omställning från att vara en campusbaserad kurs till att bli en distanskurs. </w:t>
      </w:r>
      <w:r w:rsidR="00F82A88">
        <w:rPr>
          <w:rFonts w:ascii="Calibri" w:hAnsi="Calibri"/>
          <w:sz w:val="20"/>
          <w:szCs w:val="20"/>
        </w:rPr>
        <w:t xml:space="preserve">En omställning vi var tvungna att genomföra på två dagar… </w:t>
      </w:r>
      <w:r w:rsidR="00F82A88">
        <w:rPr>
          <w:rFonts w:ascii="Calibri" w:hAnsi="Calibri"/>
          <w:sz w:val="20"/>
          <w:szCs w:val="20"/>
        </w:rPr>
        <w:br/>
        <w:t xml:space="preserve">De flesta </w:t>
      </w:r>
      <w:r w:rsidR="00CC4165">
        <w:rPr>
          <w:rFonts w:ascii="Calibri" w:hAnsi="Calibri"/>
          <w:sz w:val="20"/>
          <w:szCs w:val="20"/>
        </w:rPr>
        <w:t>lär</w:t>
      </w:r>
      <w:r w:rsidR="00F82A88">
        <w:rPr>
          <w:rFonts w:ascii="Calibri" w:hAnsi="Calibri"/>
          <w:sz w:val="20"/>
          <w:szCs w:val="20"/>
        </w:rPr>
        <w:t>aktiviteter i kursen</w:t>
      </w:r>
      <w:r w:rsidR="007D2FE5">
        <w:rPr>
          <w:rFonts w:ascii="Calibri" w:hAnsi="Calibri"/>
          <w:sz w:val="20"/>
          <w:szCs w:val="20"/>
        </w:rPr>
        <w:t xml:space="preserve"> kunde genom</w:t>
      </w:r>
      <w:r w:rsidR="00956671">
        <w:rPr>
          <w:rFonts w:ascii="Calibri" w:hAnsi="Calibri"/>
          <w:sz w:val="20"/>
          <w:szCs w:val="20"/>
        </w:rPr>
        <w:t>föras med ändrat upplägg</w:t>
      </w:r>
      <w:r w:rsidR="00CC4165">
        <w:rPr>
          <w:rFonts w:ascii="Calibri" w:hAnsi="Calibri"/>
          <w:sz w:val="20"/>
          <w:szCs w:val="20"/>
        </w:rPr>
        <w:t xml:space="preserve">; </w:t>
      </w:r>
      <w:r w:rsidR="00956671">
        <w:rPr>
          <w:rFonts w:ascii="Calibri" w:hAnsi="Calibri"/>
          <w:sz w:val="20"/>
          <w:szCs w:val="20"/>
        </w:rPr>
        <w:t xml:space="preserve">föreläsningar spelades in eller zoomades. </w:t>
      </w:r>
      <w:r w:rsidR="005D0435">
        <w:rPr>
          <w:rFonts w:ascii="Calibri" w:hAnsi="Calibri"/>
          <w:sz w:val="20"/>
          <w:szCs w:val="20"/>
        </w:rPr>
        <w:t>Seminarier och redov</w:t>
      </w:r>
      <w:r w:rsidR="00A34630">
        <w:rPr>
          <w:rFonts w:ascii="Calibri" w:hAnsi="Calibri"/>
          <w:sz w:val="20"/>
          <w:szCs w:val="20"/>
        </w:rPr>
        <w:t>i</w:t>
      </w:r>
      <w:r w:rsidR="005D0435">
        <w:rPr>
          <w:rFonts w:ascii="Calibri" w:hAnsi="Calibri"/>
          <w:sz w:val="20"/>
          <w:szCs w:val="20"/>
        </w:rPr>
        <w:t>sning</w:t>
      </w:r>
      <w:r w:rsidR="00CC4165">
        <w:rPr>
          <w:rFonts w:ascii="Calibri" w:hAnsi="Calibri"/>
          <w:sz w:val="20"/>
          <w:szCs w:val="20"/>
        </w:rPr>
        <w:t>ar</w:t>
      </w:r>
      <w:r w:rsidR="005D0435">
        <w:rPr>
          <w:rFonts w:ascii="Calibri" w:hAnsi="Calibri"/>
          <w:sz w:val="20"/>
          <w:szCs w:val="20"/>
        </w:rPr>
        <w:t xml:space="preserve"> skedde i break-</w:t>
      </w:r>
      <w:proofErr w:type="spellStart"/>
      <w:r w:rsidR="005D0435">
        <w:rPr>
          <w:rFonts w:ascii="Calibri" w:hAnsi="Calibri"/>
          <w:sz w:val="20"/>
          <w:szCs w:val="20"/>
        </w:rPr>
        <w:t>out</w:t>
      </w:r>
      <w:proofErr w:type="spellEnd"/>
      <w:r w:rsidR="005D0435">
        <w:rPr>
          <w:rFonts w:ascii="Calibri" w:hAnsi="Calibri"/>
          <w:sz w:val="20"/>
          <w:szCs w:val="20"/>
        </w:rPr>
        <w:t xml:space="preserve"> </w:t>
      </w:r>
      <w:proofErr w:type="spellStart"/>
      <w:r w:rsidR="005D0435">
        <w:rPr>
          <w:rFonts w:ascii="Calibri" w:hAnsi="Calibri"/>
          <w:sz w:val="20"/>
          <w:szCs w:val="20"/>
        </w:rPr>
        <w:t>rooms</w:t>
      </w:r>
      <w:proofErr w:type="spellEnd"/>
      <w:r w:rsidR="005D0435">
        <w:rPr>
          <w:rFonts w:ascii="Calibri" w:hAnsi="Calibri"/>
          <w:sz w:val="20"/>
          <w:szCs w:val="20"/>
        </w:rPr>
        <w:t xml:space="preserve"> i Zoom.</w:t>
      </w:r>
      <w:r w:rsidR="005D0435">
        <w:rPr>
          <w:rFonts w:ascii="Calibri" w:hAnsi="Calibri"/>
          <w:sz w:val="20"/>
          <w:szCs w:val="20"/>
        </w:rPr>
        <w:br/>
      </w:r>
      <w:r w:rsidR="00C045EC">
        <w:rPr>
          <w:rFonts w:ascii="Calibri" w:hAnsi="Calibri"/>
          <w:sz w:val="20"/>
          <w:szCs w:val="20"/>
        </w:rPr>
        <w:t>Det var fullt möjligt att uppnå kursmålen med de läraktiviteter som fanns att tillgå.</w:t>
      </w:r>
    </w:p>
    <w:p w14:paraId="54CDFD18" w14:textId="1EC00FDA" w:rsidR="001F259A" w:rsidRDefault="00D76ED6" w:rsidP="001F259A">
      <w:pPr>
        <w:rPr>
          <w:b/>
          <w:i/>
        </w:rPr>
      </w:pPr>
      <w:r>
        <w:rPr>
          <w:rFonts w:ascii="Calibri" w:hAnsi="Calibri"/>
          <w:sz w:val="20"/>
          <w:szCs w:val="20"/>
        </w:rPr>
        <w:br/>
      </w:r>
    </w:p>
    <w:p w14:paraId="54CDFD19" w14:textId="49F86782" w:rsidR="001F259A" w:rsidRDefault="2B90F79D" w:rsidP="2B90F79D">
      <w:pPr>
        <w:rPr>
          <w:b/>
          <w:bCs/>
          <w:i/>
          <w:iCs/>
        </w:rPr>
      </w:pPr>
      <w:r w:rsidRPr="2B90F79D">
        <w:rPr>
          <w:b/>
          <w:bCs/>
          <w:i/>
          <w:iCs/>
        </w:rPr>
        <w:t>Kursens svagheter:</w:t>
      </w:r>
      <w:r w:rsidRPr="2B90F79D">
        <w:rPr>
          <w:rFonts w:ascii="Calibri" w:hAnsi="Calibri"/>
          <w:b/>
          <w:bCs/>
          <w:sz w:val="20"/>
          <w:szCs w:val="20"/>
        </w:rPr>
        <w:t xml:space="preserve"> </w:t>
      </w:r>
      <w:sdt>
        <w:sdtPr>
          <w:rPr>
            <w:rFonts w:ascii="Calibri" w:hAnsi="Calibri"/>
            <w:sz w:val="20"/>
            <w:szCs w:val="20"/>
          </w:rPr>
          <w:id w:val="-1163624909"/>
          <w:placeholder>
            <w:docPart w:val="583E5D8FF4582B449ECC03BFA32AB495"/>
          </w:placeholder>
        </w:sdtPr>
        <w:sdtEndPr/>
        <w:sdtContent>
          <w:r w:rsidR="001F259A">
            <w:br/>
          </w:r>
          <w:r w:rsidRPr="2B90F79D">
            <w:rPr>
              <w:rFonts w:ascii="Calibri" w:hAnsi="Calibri"/>
              <w:sz w:val="20"/>
              <w:szCs w:val="20"/>
            </w:rPr>
            <w:t>Vi kunde inte genomföra studiebesöken på klinikerna som tidigare år. Men det var ändå möjligt för studenterna att jobba med sina patientfall med hjälp av det material som fanns att tillgå.</w:t>
          </w:r>
          <w:r w:rsidR="001F259A">
            <w:br/>
          </w:r>
          <w:r w:rsidR="001F259A">
            <w:br/>
          </w:r>
          <w:r w:rsidRPr="2B90F79D">
            <w:rPr>
              <w:rFonts w:ascii="Calibri" w:hAnsi="Calibri"/>
              <w:sz w:val="20"/>
              <w:szCs w:val="20"/>
            </w:rPr>
            <w:t>Tentamen utformades som en digital distanstenta. (Tveksamt hur rättssäkert det är).</w:t>
          </w:r>
          <w:r w:rsidR="001F259A">
            <w:br/>
          </w:r>
          <w:r w:rsidRPr="2B90F79D">
            <w:rPr>
              <w:rFonts w:ascii="Calibri" w:hAnsi="Calibri"/>
              <w:sz w:val="20"/>
              <w:szCs w:val="20"/>
            </w:rPr>
            <w:t xml:space="preserve">Studenterna var väldigt stressade över tentans utformning (ingen möjlighet att backa i </w:t>
          </w:r>
          <w:proofErr w:type="gramStart"/>
          <w:r w:rsidRPr="2B90F79D">
            <w:rPr>
              <w:rFonts w:ascii="Calibri" w:hAnsi="Calibri"/>
              <w:sz w:val="20"/>
              <w:szCs w:val="20"/>
            </w:rPr>
            <w:t>tentan</w:t>
          </w:r>
          <w:proofErr w:type="gramEnd"/>
          <w:r w:rsidRPr="2B90F79D">
            <w:rPr>
              <w:rFonts w:ascii="Calibri" w:hAnsi="Calibri"/>
              <w:sz w:val="20"/>
              <w:szCs w:val="20"/>
            </w:rPr>
            <w:t xml:space="preserve">, samt indelning i MCQ och fritextfrågor)., och vi ändrade därför upplägg något efter diskussioner med BAS. Dessa förändringar bestod i att dela in </w:t>
          </w:r>
          <w:proofErr w:type="gramStart"/>
          <w:r w:rsidRPr="2B90F79D">
            <w:rPr>
              <w:rFonts w:ascii="Calibri" w:hAnsi="Calibri"/>
              <w:sz w:val="20"/>
              <w:szCs w:val="20"/>
            </w:rPr>
            <w:t>tentan</w:t>
          </w:r>
          <w:proofErr w:type="gramEnd"/>
          <w:r w:rsidRPr="2B90F79D">
            <w:rPr>
              <w:rFonts w:ascii="Calibri" w:hAnsi="Calibri"/>
              <w:sz w:val="20"/>
              <w:szCs w:val="20"/>
            </w:rPr>
            <w:t xml:space="preserve"> i fler delar (MCQ, kortsvars fritextfrågor, samt längre fritextfrågor. </w:t>
          </w:r>
          <w:r w:rsidR="001F259A">
            <w:br/>
          </w:r>
        </w:sdtContent>
      </w:sdt>
    </w:p>
    <w:p w14:paraId="54CDFD1A" w14:textId="77777777" w:rsidR="00C22EF6" w:rsidRDefault="4BA9C0B1" w:rsidP="001F259A">
      <w:pPr>
        <w:pStyle w:val="Rubrik4"/>
      </w:pPr>
      <w:r>
        <w:t>4. Övriga synpunkter</w:t>
      </w:r>
    </w:p>
    <w:p w14:paraId="54CDFD1D" w14:textId="3AECF507" w:rsidR="001F259A" w:rsidRDefault="4BA9C0B1" w:rsidP="4BA9C0B1">
      <w:pPr>
        <w:pStyle w:val="Rubrik4"/>
        <w:rPr>
          <w:rFonts w:asciiTheme="majorHAnsi" w:hAnsiTheme="majorHAnsi"/>
          <w:szCs w:val="20"/>
        </w:rPr>
      </w:pPr>
      <w:r w:rsidRPr="4BA9C0B1">
        <w:rPr>
          <w:rFonts w:ascii="Calibri" w:hAnsi="Calibri"/>
          <w:b w:val="0"/>
          <w:bCs w:val="0"/>
          <w:szCs w:val="20"/>
        </w:rPr>
        <w:t xml:space="preserve">Parallellt med kursen brukar laborationer i den integrerade </w:t>
      </w:r>
      <w:proofErr w:type="spellStart"/>
      <w:r w:rsidRPr="4BA9C0B1">
        <w:rPr>
          <w:rFonts w:ascii="Calibri" w:hAnsi="Calibri"/>
          <w:b w:val="0"/>
          <w:bCs w:val="0"/>
          <w:szCs w:val="20"/>
        </w:rPr>
        <w:t>labkursen</w:t>
      </w:r>
      <w:proofErr w:type="spellEnd"/>
      <w:r w:rsidRPr="4BA9C0B1">
        <w:rPr>
          <w:rFonts w:ascii="Calibri" w:hAnsi="Calibri"/>
          <w:b w:val="0"/>
          <w:bCs w:val="0"/>
          <w:szCs w:val="20"/>
        </w:rPr>
        <w:t xml:space="preserve"> att genomföras. Dessa laborationer är tänkta att vara teoristöttande, men kunde alltså inte ges i anslutning till kursen denna gång. </w:t>
      </w:r>
      <w:r w:rsidR="00E25FFD">
        <w:br/>
      </w:r>
      <w:r w:rsidRPr="4BA9C0B1">
        <w:rPr>
          <w:rFonts w:ascii="Calibri" w:hAnsi="Calibri"/>
          <w:b w:val="0"/>
          <w:bCs w:val="0"/>
          <w:szCs w:val="20"/>
        </w:rPr>
        <w:t>Laborationerna i den integrerade kursen förlades i stället till ett senare tillfälle i maj.</w:t>
      </w:r>
      <w:r w:rsidR="00E25FFD">
        <w:br/>
      </w:r>
      <w:r w:rsidRPr="4BA9C0B1">
        <w:rPr>
          <w:rFonts w:ascii="Calibri" w:hAnsi="Calibri"/>
          <w:b w:val="0"/>
          <w:bCs w:val="0"/>
          <w:szCs w:val="20"/>
        </w:rPr>
        <w:t xml:space="preserve">Det innebar också att vi kortade immunologikursen med tre dagar (motsvarande </w:t>
      </w:r>
      <w:proofErr w:type="spellStart"/>
      <w:r w:rsidRPr="4BA9C0B1">
        <w:rPr>
          <w:rFonts w:ascii="Calibri" w:hAnsi="Calibri"/>
          <w:b w:val="0"/>
          <w:bCs w:val="0"/>
          <w:szCs w:val="20"/>
        </w:rPr>
        <w:t>labdagar</w:t>
      </w:r>
      <w:proofErr w:type="spellEnd"/>
      <w:r w:rsidRPr="4BA9C0B1">
        <w:rPr>
          <w:rFonts w:ascii="Calibri" w:hAnsi="Calibri"/>
          <w:b w:val="0"/>
          <w:bCs w:val="0"/>
          <w:szCs w:val="20"/>
        </w:rPr>
        <w:t xml:space="preserve"> i immunologi) för att kunna ta igen dem i maj under nästkommande kurs (och mikrobiologikursen startade då tre dagar tidigare). </w:t>
      </w:r>
      <w:r w:rsidR="00E25FFD">
        <w:br/>
      </w:r>
      <w:r w:rsidR="00E25FFD">
        <w:br/>
      </w:r>
      <w:r>
        <w:t>5. Kursansvarigs slutsatser och eventuella förslag till förändringar</w:t>
      </w:r>
    </w:p>
    <w:p w14:paraId="54CDFD1E" w14:textId="77777777" w:rsidR="00AD3773" w:rsidRDefault="001F259A" w:rsidP="001F259A">
      <w:pPr>
        <w:rPr>
          <w:i/>
        </w:rPr>
      </w:pPr>
      <w:r>
        <w:rPr>
          <w:i/>
        </w:rPr>
        <w:t>(Om förändringar föreslås, ange vem som är ansvarig för att genomföra dessa och en tidsplan</w:t>
      </w:r>
      <w:proofErr w:type="gramStart"/>
      <w:r>
        <w:rPr>
          <w:i/>
        </w:rPr>
        <w:t>. )</w:t>
      </w:r>
      <w:proofErr w:type="gramEnd"/>
    </w:p>
    <w:p w14:paraId="54CDFD1F" w14:textId="68F99B6F" w:rsidR="00CC7ED3" w:rsidRDefault="00CC7ED3" w:rsidP="00B66B8F"/>
    <w:p w14:paraId="54CDFD20" w14:textId="59D6A87A" w:rsidR="00B66B8F" w:rsidRPr="00C22EF6" w:rsidRDefault="00FB5EF5" w:rsidP="00B66B8F">
      <w:pPr>
        <w:rPr>
          <w:rFonts w:asciiTheme="majorHAnsi" w:hAnsiTheme="majorHAnsi"/>
          <w:sz w:val="20"/>
          <w:szCs w:val="20"/>
        </w:rPr>
      </w:pPr>
      <w:r>
        <w:rPr>
          <w:rFonts w:asciiTheme="majorHAnsi" w:hAnsiTheme="majorHAnsi"/>
          <w:sz w:val="20"/>
          <w:szCs w:val="20"/>
        </w:rPr>
        <w:t xml:space="preserve">Inför nästa kursomgång hoppas vi att det råder mer ”normala omständigheter”. </w:t>
      </w:r>
      <w:r w:rsidR="0048712B">
        <w:rPr>
          <w:rFonts w:asciiTheme="majorHAnsi" w:hAnsiTheme="majorHAnsi"/>
          <w:sz w:val="20"/>
          <w:szCs w:val="20"/>
        </w:rPr>
        <w:br/>
      </w:r>
      <w:r w:rsidR="007B7D7B">
        <w:rPr>
          <w:rFonts w:asciiTheme="majorHAnsi" w:hAnsiTheme="majorHAnsi"/>
          <w:sz w:val="20"/>
          <w:szCs w:val="20"/>
        </w:rPr>
        <w:t>V</w:t>
      </w:r>
      <w:r>
        <w:rPr>
          <w:rFonts w:asciiTheme="majorHAnsi" w:hAnsiTheme="majorHAnsi"/>
          <w:sz w:val="20"/>
          <w:szCs w:val="20"/>
        </w:rPr>
        <w:t xml:space="preserve">i tar </w:t>
      </w:r>
      <w:r w:rsidR="00F2434E">
        <w:rPr>
          <w:rFonts w:asciiTheme="majorHAnsi" w:hAnsiTheme="majorHAnsi"/>
          <w:sz w:val="20"/>
          <w:szCs w:val="20"/>
        </w:rPr>
        <w:t xml:space="preserve">dock </w:t>
      </w:r>
      <w:r>
        <w:rPr>
          <w:rFonts w:asciiTheme="majorHAnsi" w:hAnsiTheme="majorHAnsi"/>
          <w:sz w:val="20"/>
          <w:szCs w:val="20"/>
        </w:rPr>
        <w:t xml:space="preserve">med oss erfarenheterna från vårens kurs och </w:t>
      </w:r>
      <w:r w:rsidR="00F2434E">
        <w:rPr>
          <w:rFonts w:asciiTheme="majorHAnsi" w:hAnsiTheme="majorHAnsi"/>
          <w:sz w:val="20"/>
          <w:szCs w:val="20"/>
        </w:rPr>
        <w:t>planerar att</w:t>
      </w:r>
      <w:r>
        <w:rPr>
          <w:rFonts w:asciiTheme="majorHAnsi" w:hAnsiTheme="majorHAnsi"/>
          <w:sz w:val="20"/>
          <w:szCs w:val="20"/>
        </w:rPr>
        <w:t xml:space="preserve"> </w:t>
      </w:r>
      <w:r w:rsidR="00294F35">
        <w:rPr>
          <w:rFonts w:asciiTheme="majorHAnsi" w:hAnsiTheme="majorHAnsi"/>
          <w:sz w:val="20"/>
          <w:szCs w:val="20"/>
        </w:rPr>
        <w:t>ge en kurs som blir mer en hybrid mellan distans och campusbaserad undervisning.</w:t>
      </w:r>
      <w:r w:rsidR="007B7D7B">
        <w:rPr>
          <w:rFonts w:asciiTheme="majorHAnsi" w:hAnsiTheme="majorHAnsi"/>
          <w:sz w:val="20"/>
          <w:szCs w:val="20"/>
        </w:rPr>
        <w:t xml:space="preserve"> </w:t>
      </w:r>
      <w:r w:rsidR="00F2434E">
        <w:rPr>
          <w:rFonts w:asciiTheme="majorHAnsi" w:hAnsiTheme="majorHAnsi"/>
          <w:sz w:val="20"/>
          <w:szCs w:val="20"/>
        </w:rPr>
        <w:t xml:space="preserve"> Men vi behöver jobba igenom det </w:t>
      </w:r>
      <w:r w:rsidR="008D3D1F">
        <w:rPr>
          <w:rFonts w:asciiTheme="majorHAnsi" w:hAnsiTheme="majorHAnsi"/>
          <w:sz w:val="20"/>
          <w:szCs w:val="20"/>
        </w:rPr>
        <w:t>(under tidspress snabbt) framtagna materialet för att optimera det.</w:t>
      </w:r>
    </w:p>
    <w:p w14:paraId="1CD8355E" w14:textId="41ED41E4" w:rsidR="00294F35" w:rsidRDefault="6025EA70" w:rsidP="40A0081D">
      <w:pPr>
        <w:rPr>
          <w:rFonts w:asciiTheme="majorHAnsi" w:hAnsiTheme="majorHAnsi"/>
          <w:sz w:val="20"/>
          <w:szCs w:val="20"/>
        </w:rPr>
      </w:pPr>
      <w:r w:rsidRPr="6025EA70">
        <w:rPr>
          <w:rFonts w:asciiTheme="majorHAnsi" w:hAnsiTheme="majorHAnsi"/>
          <w:sz w:val="20"/>
          <w:szCs w:val="20"/>
        </w:rPr>
        <w:t>Kursansvarig tar ansvar för det.</w:t>
      </w:r>
    </w:p>
    <w:p w14:paraId="54CDFD22" w14:textId="37702192" w:rsidR="00C22EF6" w:rsidRDefault="6025EA70" w:rsidP="40A0081D">
      <w:pPr>
        <w:rPr>
          <w:rFonts w:asciiTheme="majorHAnsi" w:hAnsiTheme="majorHAnsi"/>
          <w:sz w:val="20"/>
          <w:szCs w:val="20"/>
        </w:rPr>
      </w:pPr>
      <w:r w:rsidRPr="6025EA70">
        <w:rPr>
          <w:rFonts w:asciiTheme="majorHAnsi" w:hAnsiTheme="majorHAnsi"/>
          <w:sz w:val="20"/>
          <w:szCs w:val="20"/>
        </w:rPr>
        <w:t>Vi ska också försöka att få ihop ett terminsschema för T4 (samtliga kurser) som ges ut i samband med terminsstart. (Kursansvariga på samtliga T4-kurser samarbetar kring detta)</w:t>
      </w:r>
    </w:p>
    <w:p w14:paraId="54CDFD23" w14:textId="154A23BC" w:rsidR="00C22EF6" w:rsidRPr="00C22EF6" w:rsidRDefault="00C22EF6" w:rsidP="001F259A">
      <w:pPr>
        <w:rPr>
          <w:rFonts w:asciiTheme="majorHAnsi" w:hAnsiTheme="majorHAnsi"/>
          <w:sz w:val="20"/>
          <w:szCs w:val="20"/>
        </w:rPr>
      </w:pPr>
      <w:r>
        <w:rPr>
          <w:rFonts w:asciiTheme="majorHAnsi" w:hAnsiTheme="majorHAnsi"/>
          <w:sz w:val="20"/>
          <w:szCs w:val="20"/>
        </w:rPr>
        <w:br/>
      </w:r>
    </w:p>
    <w:p w14:paraId="54CDFD24" w14:textId="77777777" w:rsidR="001F259A" w:rsidRDefault="001F259A" w:rsidP="001F259A">
      <w:pPr>
        <w:pStyle w:val="Rubrik4"/>
      </w:pPr>
      <w:r>
        <w:t xml:space="preserve">Bilagor: </w:t>
      </w:r>
      <w:sdt>
        <w:sdtPr>
          <w:id w:val="1248234507"/>
          <w:placeholder>
            <w:docPart w:val="583E5D8FF4582B449ECC03BFA32AB495"/>
          </w:placeholder>
        </w:sdtPr>
        <w:sdtEndPr>
          <w:rPr>
            <w:rFonts w:ascii="Calibri" w:hAnsi="Calibri"/>
            <w:b w:val="0"/>
            <w:szCs w:val="20"/>
          </w:rPr>
        </w:sdtEndPr>
        <w:sdtContent>
          <w:bookmarkStart w:id="1" w:name="Text17"/>
          <w:r>
            <w:rPr>
              <w:rFonts w:ascii="Calibri" w:hAnsi="Calibri"/>
              <w:b w:val="0"/>
              <w:szCs w:val="20"/>
            </w:rPr>
            <w:fldChar w:fldCharType="begin">
              <w:ffData>
                <w:name w:val="Text17"/>
                <w:enabled/>
                <w:calcOnExit w:val="0"/>
                <w:textInput/>
              </w:ffData>
            </w:fldChar>
          </w:r>
          <w:r>
            <w:rPr>
              <w:rFonts w:ascii="Calibri" w:hAnsi="Calibri"/>
              <w:b w:val="0"/>
              <w:szCs w:val="20"/>
            </w:rPr>
            <w:instrText xml:space="preserve"> FORMTEXT </w:instrText>
          </w:r>
          <w:r>
            <w:rPr>
              <w:rFonts w:ascii="Calibri" w:hAnsi="Calibri"/>
              <w:b w:val="0"/>
              <w:szCs w:val="20"/>
            </w:rPr>
          </w:r>
          <w:r>
            <w:rPr>
              <w:rFonts w:ascii="Calibri" w:hAnsi="Calibri"/>
              <w:b w:val="0"/>
              <w:szCs w:val="20"/>
            </w:rPr>
            <w:fldChar w:fldCharType="separate"/>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szCs w:val="20"/>
            </w:rPr>
            <w:fldChar w:fldCharType="end"/>
          </w:r>
          <w:bookmarkEnd w:id="1"/>
          <w:r w:rsidR="002F4EA5">
            <w:rPr>
              <w:rFonts w:ascii="Calibri" w:hAnsi="Calibri"/>
              <w:b w:val="0"/>
              <w:szCs w:val="20"/>
            </w:rPr>
            <w:t xml:space="preserve"> </w:t>
          </w:r>
        </w:sdtContent>
      </w:sdt>
    </w:p>
    <w:p w14:paraId="54CDFD25" w14:textId="77777777" w:rsidR="001F259A" w:rsidRDefault="001F259A"/>
    <w:p w14:paraId="54CDFD26" w14:textId="77777777" w:rsidR="001F259A" w:rsidRDefault="001F259A" w:rsidP="001F259A">
      <w:pPr>
        <w:rPr>
          <w:rFonts w:ascii="Arial" w:hAnsi="Arial" w:cs="Arial"/>
          <w:b/>
          <w:sz w:val="20"/>
        </w:rPr>
      </w:pPr>
      <w:r>
        <w:rPr>
          <w:rFonts w:ascii="Arial" w:hAnsi="Arial" w:cs="Arial"/>
          <w:b/>
          <w:sz w:val="20"/>
        </w:rPr>
        <w:t>6</w:t>
      </w:r>
      <w:r w:rsidRPr="006119B7">
        <w:rPr>
          <w:rFonts w:ascii="Arial" w:hAnsi="Arial" w:cs="Arial"/>
          <w:b/>
          <w:sz w:val="20"/>
        </w:rPr>
        <w:t xml:space="preserve">. Ange medelvärde och svarsfrekvens för </w:t>
      </w:r>
      <w:proofErr w:type="spellStart"/>
      <w:r w:rsidRPr="006119B7">
        <w:rPr>
          <w:rFonts w:ascii="Arial" w:hAnsi="Arial" w:cs="Arial"/>
          <w:b/>
          <w:sz w:val="20"/>
        </w:rPr>
        <w:t>KI´s</w:t>
      </w:r>
      <w:proofErr w:type="spellEnd"/>
      <w:r w:rsidRPr="006119B7">
        <w:rPr>
          <w:rFonts w:ascii="Arial" w:hAnsi="Arial" w:cs="Arial"/>
          <w:b/>
          <w:sz w:val="20"/>
        </w:rPr>
        <w:t xml:space="preserve"> fem generella frågor</w:t>
      </w:r>
    </w:p>
    <w:p w14:paraId="54CDFD27" w14:textId="77777777" w:rsidR="005C0EB2" w:rsidRDefault="005C0EB2" w:rsidP="001F259A">
      <w:pPr>
        <w:rPr>
          <w:rFonts w:ascii="Arial" w:hAnsi="Arial" w:cs="Arial"/>
          <w:b/>
          <w:sz w:val="20"/>
        </w:rPr>
      </w:pPr>
    </w:p>
    <w:p w14:paraId="54CDFD28" w14:textId="77777777" w:rsidR="005C0EB2" w:rsidRPr="005C0EB2" w:rsidRDefault="005C0EB2" w:rsidP="001F259A">
      <w:pPr>
        <w:rPr>
          <w:rFonts w:ascii="Calibri" w:hAnsi="Calibri"/>
          <w:b/>
          <w:sz w:val="20"/>
          <w:szCs w:val="20"/>
        </w:rPr>
      </w:pPr>
      <w:r w:rsidRPr="005C0EB2">
        <w:rPr>
          <w:rFonts w:ascii="Calibri" w:hAnsi="Calibri"/>
          <w:b/>
          <w:sz w:val="20"/>
          <w:szCs w:val="20"/>
        </w:rPr>
        <w:t xml:space="preserve">Har utgått från en skala </w:t>
      </w:r>
      <w:proofErr w:type="gramStart"/>
      <w:r w:rsidRPr="005C0EB2">
        <w:rPr>
          <w:rFonts w:ascii="Calibri" w:hAnsi="Calibri"/>
          <w:b/>
          <w:sz w:val="20"/>
          <w:szCs w:val="20"/>
        </w:rPr>
        <w:t>1-5</w:t>
      </w:r>
      <w:proofErr w:type="gramEnd"/>
      <w:r w:rsidRPr="005C0EB2">
        <w:rPr>
          <w:rFonts w:ascii="Calibri" w:hAnsi="Calibri"/>
          <w:b/>
          <w:sz w:val="20"/>
          <w:szCs w:val="20"/>
        </w:rPr>
        <w:t xml:space="preserve"> (5= i mycket hög grad)</w:t>
      </w:r>
    </w:p>
    <w:p w14:paraId="54CDFD29" w14:textId="77777777" w:rsidR="00E25FFD" w:rsidRDefault="00E25FFD" w:rsidP="001F259A">
      <w:pPr>
        <w:spacing w:before="100" w:beforeAutospacing="1" w:after="100" w:afterAutospacing="1"/>
        <w:rPr>
          <w:i/>
          <w:lang w:eastAsia="en-US"/>
        </w:rPr>
      </w:pPr>
    </w:p>
    <w:p w14:paraId="54CDFD2A" w14:textId="77777777" w:rsidR="001F259A" w:rsidRPr="002645BC" w:rsidRDefault="001F259A" w:rsidP="001F259A">
      <w:pPr>
        <w:spacing w:before="100" w:beforeAutospacing="1" w:after="100" w:afterAutospacing="1"/>
        <w:rPr>
          <w:i/>
          <w:lang w:eastAsia="en-US"/>
        </w:rPr>
      </w:pPr>
      <w:r w:rsidRPr="002645BC">
        <w:rPr>
          <w:i/>
          <w:lang w:eastAsia="en-US"/>
        </w:rPr>
        <w:t>Fråga 1: Jag uppfattar att jag genom denna kurs utvecklat värdefulla kunskaper/färdigheter.</w:t>
      </w:r>
    </w:p>
    <w:p w14:paraId="54CDFD2B" w14:textId="496552FC" w:rsidR="006F6AC2" w:rsidRPr="002645BC" w:rsidRDefault="001F259A" w:rsidP="006F6AC2">
      <w:pPr>
        <w:spacing w:before="100" w:beforeAutospacing="1" w:after="100" w:afterAutospacing="1"/>
        <w:rPr>
          <w:lang w:eastAsia="en-US"/>
        </w:rPr>
      </w:pPr>
      <w:r w:rsidRPr="002645BC">
        <w:rPr>
          <w:b/>
          <w:lang w:eastAsia="en-US"/>
        </w:rPr>
        <w:t xml:space="preserve">Medelvärde: </w:t>
      </w:r>
      <w:sdt>
        <w:sdtPr>
          <w:id w:val="-1457556728"/>
          <w:placeholder>
            <w:docPart w:val="1E2E2702AA4E6840AFDCB04DA54C5794"/>
          </w:placeholder>
        </w:sdtPr>
        <w:sdtEndPr>
          <w:rPr>
            <w:rFonts w:ascii="Calibri" w:hAnsi="Calibri"/>
            <w:b/>
            <w:szCs w:val="20"/>
          </w:rPr>
        </w:sdtEndPr>
        <w:sdtContent>
          <w:r w:rsidR="00441882">
            <w:rPr>
              <w:rFonts w:ascii="Calibri" w:hAnsi="Calibri"/>
              <w:b/>
              <w:szCs w:val="20"/>
            </w:rPr>
            <w:t>4,2</w:t>
          </w:r>
        </w:sdtContent>
      </w:sdt>
      <w:r w:rsidR="006F6AC2">
        <w:rPr>
          <w:lang w:eastAsia="en-US"/>
        </w:rPr>
        <w:tab/>
      </w:r>
      <w:r w:rsidR="006F6AC2" w:rsidRPr="006119B7">
        <w:rPr>
          <w:b/>
          <w:szCs w:val="20"/>
        </w:rPr>
        <w:t>Svarsfrekvens (%):</w:t>
      </w:r>
      <w:sdt>
        <w:sdtPr>
          <w:id w:val="-234081818"/>
          <w:placeholder>
            <w:docPart w:val="E93EF58D673840789D950CC5B279AD64"/>
          </w:placeholder>
        </w:sdtPr>
        <w:sdtEndPr>
          <w:rPr>
            <w:rFonts w:ascii="Calibri" w:hAnsi="Calibri"/>
            <w:b/>
            <w:szCs w:val="20"/>
          </w:rPr>
        </w:sdtEndPr>
        <w:sdtContent>
          <w:r w:rsidR="006F6AC2">
            <w:t xml:space="preserve"> </w:t>
          </w:r>
          <w:r w:rsidR="005F583D">
            <w:rPr>
              <w:rFonts w:ascii="Calibri" w:hAnsi="Calibri"/>
              <w:b/>
              <w:szCs w:val="20"/>
            </w:rPr>
            <w:t>27,66</w:t>
          </w:r>
        </w:sdtContent>
      </w:sdt>
    </w:p>
    <w:p w14:paraId="54CDFD2C" w14:textId="77777777" w:rsidR="001F259A" w:rsidRPr="002645BC" w:rsidRDefault="006F6AC2" w:rsidP="006F6AC2">
      <w:pPr>
        <w:spacing w:before="100" w:beforeAutospacing="1" w:after="100" w:afterAutospacing="1"/>
        <w:rPr>
          <w:i/>
          <w:lang w:eastAsia="en-US"/>
        </w:rPr>
      </w:pPr>
      <w:r w:rsidRPr="002645BC">
        <w:rPr>
          <w:i/>
          <w:lang w:eastAsia="en-US"/>
        </w:rPr>
        <w:t xml:space="preserve"> </w:t>
      </w:r>
      <w:r w:rsidR="001F259A" w:rsidRPr="002645BC">
        <w:rPr>
          <w:i/>
          <w:lang w:eastAsia="en-US"/>
        </w:rPr>
        <w:t>Fråga 2: Jag bedömer att jag har uppnått kursens alla lärandemål.</w:t>
      </w:r>
    </w:p>
    <w:p w14:paraId="54CDFD2D" w14:textId="43E33A1D" w:rsidR="001F259A" w:rsidRPr="002645BC" w:rsidRDefault="001F259A" w:rsidP="001F259A">
      <w:pPr>
        <w:spacing w:before="100" w:beforeAutospacing="1" w:after="100" w:afterAutospacing="1"/>
        <w:rPr>
          <w:lang w:eastAsia="en-US"/>
        </w:rPr>
      </w:pPr>
      <w:r w:rsidRPr="002645BC">
        <w:rPr>
          <w:b/>
          <w:lang w:eastAsia="en-US"/>
        </w:rPr>
        <w:t xml:space="preserve">Medelvärde: </w:t>
      </w:r>
      <w:r w:rsidR="007725F4">
        <w:rPr>
          <w:rFonts w:ascii="Calibri" w:hAnsi="Calibri"/>
          <w:b/>
          <w:szCs w:val="20"/>
        </w:rPr>
        <w:t>3,</w:t>
      </w:r>
      <w:r w:rsidR="005F583D">
        <w:rPr>
          <w:rFonts w:ascii="Calibri" w:hAnsi="Calibri"/>
          <w:b/>
          <w:szCs w:val="20"/>
        </w:rPr>
        <w:t>8</w:t>
      </w:r>
      <w:r w:rsidRPr="006119B7">
        <w:rPr>
          <w:rFonts w:ascii="Calibri" w:hAnsi="Calibri"/>
          <w:b/>
          <w:szCs w:val="20"/>
        </w:rPr>
        <w:tab/>
      </w:r>
      <w:r w:rsidRPr="006119B7">
        <w:rPr>
          <w:b/>
          <w:szCs w:val="20"/>
        </w:rPr>
        <w:t>Svarsfrekvens (%):</w:t>
      </w:r>
      <w:sdt>
        <w:sdtPr>
          <w:id w:val="-753209703"/>
          <w:placeholder>
            <w:docPart w:val="49793FDD0CF4234186359900CDACD62F"/>
          </w:placeholder>
        </w:sdtPr>
        <w:sdtEndPr>
          <w:rPr>
            <w:rFonts w:ascii="Calibri" w:hAnsi="Calibri"/>
            <w:b/>
            <w:szCs w:val="20"/>
          </w:rPr>
        </w:sdtEndPr>
        <w:sdtContent>
          <w:r>
            <w:t xml:space="preserve"> </w:t>
          </w:r>
          <w:r w:rsidR="005F583D">
            <w:rPr>
              <w:rFonts w:ascii="Calibri" w:hAnsi="Calibri"/>
              <w:b/>
              <w:szCs w:val="20"/>
            </w:rPr>
            <w:t>27,66</w:t>
          </w:r>
        </w:sdtContent>
      </w:sdt>
    </w:p>
    <w:p w14:paraId="54CDFD2E" w14:textId="77777777" w:rsidR="001F259A" w:rsidRPr="002645BC" w:rsidRDefault="001F259A" w:rsidP="001F259A">
      <w:pPr>
        <w:spacing w:before="100" w:beforeAutospacing="1" w:after="100" w:afterAutospacing="1"/>
        <w:rPr>
          <w:i/>
          <w:lang w:eastAsia="en-US"/>
        </w:rPr>
      </w:pPr>
      <w:r w:rsidRPr="002645BC">
        <w:rPr>
          <w:i/>
          <w:lang w:eastAsia="en-US"/>
        </w:rPr>
        <w:t>Fråga 3: Jag uppfattar att det fanns en röd tråd genom kursen– från lärandemål till examination.</w:t>
      </w:r>
    </w:p>
    <w:p w14:paraId="54CDFD2F" w14:textId="088FBBD6" w:rsidR="001F259A" w:rsidRPr="006119B7" w:rsidRDefault="001F259A" w:rsidP="001F259A">
      <w:pPr>
        <w:spacing w:before="100" w:beforeAutospacing="1" w:after="100" w:afterAutospacing="1"/>
        <w:rPr>
          <w:rFonts w:ascii="Calibri" w:hAnsi="Calibri"/>
          <w:b/>
          <w:szCs w:val="20"/>
        </w:rPr>
      </w:pPr>
      <w:r w:rsidRPr="002645BC">
        <w:rPr>
          <w:b/>
          <w:lang w:eastAsia="en-US"/>
        </w:rPr>
        <w:t xml:space="preserve">Medelvärde: </w:t>
      </w:r>
      <w:r w:rsidR="005F583D">
        <w:rPr>
          <w:rFonts w:ascii="Calibri" w:hAnsi="Calibri"/>
          <w:b/>
          <w:szCs w:val="20"/>
        </w:rPr>
        <w:t>3,8</w:t>
      </w:r>
      <w:r w:rsidRPr="006119B7">
        <w:rPr>
          <w:rFonts w:ascii="Calibri" w:hAnsi="Calibri"/>
          <w:b/>
          <w:szCs w:val="20"/>
        </w:rPr>
        <w:tab/>
      </w:r>
      <w:r w:rsidRPr="006119B7">
        <w:rPr>
          <w:b/>
          <w:szCs w:val="20"/>
        </w:rPr>
        <w:t>Svarsfrekvens (%):</w:t>
      </w:r>
      <w:sdt>
        <w:sdtPr>
          <w:rPr>
            <w:b/>
          </w:rPr>
          <w:id w:val="1891684723"/>
          <w:placeholder>
            <w:docPart w:val="DA812EF044D4C142A32F235659B11115"/>
          </w:placeholder>
        </w:sdtPr>
        <w:sdtEndPr>
          <w:rPr>
            <w:rFonts w:ascii="Calibri" w:hAnsi="Calibri"/>
            <w:szCs w:val="20"/>
          </w:rPr>
        </w:sdtEndPr>
        <w:sdtContent>
          <w:r w:rsidR="005F583D">
            <w:rPr>
              <w:b/>
            </w:rPr>
            <w:t>27,66</w:t>
          </w:r>
        </w:sdtContent>
      </w:sdt>
    </w:p>
    <w:p w14:paraId="54CDFD30" w14:textId="77777777" w:rsidR="001F259A" w:rsidRPr="002645BC" w:rsidRDefault="001F259A" w:rsidP="001F259A">
      <w:pPr>
        <w:spacing w:before="100" w:beforeAutospacing="1" w:after="100" w:afterAutospacing="1"/>
        <w:rPr>
          <w:i/>
          <w:lang w:eastAsia="en-US"/>
        </w:rPr>
      </w:pPr>
      <w:r w:rsidRPr="002645BC">
        <w:rPr>
          <w:i/>
          <w:lang w:eastAsia="en-US"/>
        </w:rPr>
        <w:t>Fråga 4: Jag uppfattar att kursen har stimulerat mig till ett vetenskapligt förhållningssätt (</w:t>
      </w:r>
      <w:proofErr w:type="gramStart"/>
      <w:r w:rsidRPr="002645BC">
        <w:rPr>
          <w:i/>
          <w:lang w:eastAsia="en-US"/>
        </w:rPr>
        <w:t>t ex</w:t>
      </w:r>
      <w:proofErr w:type="gramEnd"/>
      <w:r w:rsidRPr="002645BC">
        <w:rPr>
          <w:i/>
          <w:lang w:eastAsia="en-US"/>
        </w:rPr>
        <w:t xml:space="preserve"> analytiskt och kritiskt tänkande, eget sökande och värdering av information)</w:t>
      </w:r>
    </w:p>
    <w:p w14:paraId="54CDFD31" w14:textId="437C2A6E" w:rsidR="001F259A" w:rsidRPr="006119B7" w:rsidRDefault="001F259A" w:rsidP="001F259A">
      <w:pPr>
        <w:spacing w:before="100" w:beforeAutospacing="1" w:after="100" w:afterAutospacing="1"/>
        <w:rPr>
          <w:rFonts w:ascii="Calibri" w:hAnsi="Calibri"/>
          <w:b/>
          <w:szCs w:val="20"/>
        </w:rPr>
      </w:pPr>
      <w:r w:rsidRPr="002645BC">
        <w:rPr>
          <w:b/>
          <w:lang w:eastAsia="en-US"/>
        </w:rPr>
        <w:t>Medelvärde:</w:t>
      </w:r>
      <w:r w:rsidR="007725F4">
        <w:rPr>
          <w:b/>
          <w:lang w:eastAsia="en-US"/>
        </w:rPr>
        <w:t xml:space="preserve"> 3,</w:t>
      </w:r>
      <w:r w:rsidR="0036683E">
        <w:rPr>
          <w:b/>
          <w:lang w:eastAsia="en-US"/>
        </w:rPr>
        <w:t>8</w:t>
      </w:r>
      <w:r w:rsidRPr="006119B7">
        <w:rPr>
          <w:rFonts w:ascii="Calibri" w:hAnsi="Calibri"/>
          <w:b/>
          <w:szCs w:val="20"/>
        </w:rPr>
        <w:tab/>
      </w:r>
      <w:r w:rsidRPr="006119B7">
        <w:rPr>
          <w:b/>
          <w:szCs w:val="20"/>
        </w:rPr>
        <w:t>Svarsfrekvens (%):</w:t>
      </w:r>
      <w:sdt>
        <w:sdtPr>
          <w:id w:val="16665544"/>
          <w:placeholder>
            <w:docPart w:val="BB3F4EAF80FC4045912AD8DD83764AED"/>
          </w:placeholder>
        </w:sdtPr>
        <w:sdtEndPr>
          <w:rPr>
            <w:rFonts w:ascii="Calibri" w:hAnsi="Calibri"/>
            <w:b/>
            <w:szCs w:val="20"/>
          </w:rPr>
        </w:sdtEndPr>
        <w:sdtContent>
          <w:r>
            <w:t xml:space="preserve"> </w:t>
          </w:r>
          <w:r w:rsidR="0036683E">
            <w:rPr>
              <w:b/>
            </w:rPr>
            <w:t>27,66</w:t>
          </w:r>
        </w:sdtContent>
      </w:sdt>
    </w:p>
    <w:p w14:paraId="54CDFD32" w14:textId="77777777" w:rsidR="001F259A" w:rsidRPr="002645BC" w:rsidRDefault="001F259A" w:rsidP="001F259A">
      <w:pPr>
        <w:spacing w:before="100" w:beforeAutospacing="1" w:after="100" w:afterAutospacing="1"/>
        <w:rPr>
          <w:i/>
          <w:lang w:eastAsia="en-US"/>
        </w:rPr>
      </w:pPr>
      <w:r w:rsidRPr="002645BC">
        <w:rPr>
          <w:i/>
          <w:lang w:eastAsia="en-US"/>
        </w:rPr>
        <w:t>Fråga 5: Jag uppfattar att lärarna varit tillmötesgående under kursens gång för idéer och synpunkter på kursens utformning och innehåll.</w:t>
      </w:r>
    </w:p>
    <w:p w14:paraId="54CDFD33" w14:textId="05EDD3D6" w:rsidR="001F259A" w:rsidRPr="007516BA" w:rsidRDefault="001F259A" w:rsidP="001F259A">
      <w:proofErr w:type="spellStart"/>
      <w:r w:rsidRPr="006119B7">
        <w:rPr>
          <w:b/>
          <w:lang w:val="en-US" w:eastAsia="en-US"/>
        </w:rPr>
        <w:t>Medelvärde</w:t>
      </w:r>
      <w:proofErr w:type="spellEnd"/>
      <w:r w:rsidRPr="006119B7">
        <w:rPr>
          <w:b/>
          <w:lang w:val="en-US" w:eastAsia="en-US"/>
        </w:rPr>
        <w:t>:</w:t>
      </w:r>
      <w:r>
        <w:rPr>
          <w:b/>
          <w:lang w:val="en-US" w:eastAsia="en-US"/>
        </w:rPr>
        <w:t xml:space="preserve"> </w:t>
      </w:r>
      <w:r w:rsidR="0036683E">
        <w:rPr>
          <w:rFonts w:ascii="Calibri" w:hAnsi="Calibri"/>
          <w:b/>
          <w:szCs w:val="20"/>
        </w:rPr>
        <w:t>4,5</w:t>
      </w:r>
      <w:r w:rsidRPr="006119B7">
        <w:rPr>
          <w:rFonts w:ascii="Calibri" w:hAnsi="Calibri"/>
          <w:b/>
          <w:szCs w:val="20"/>
        </w:rPr>
        <w:tab/>
      </w:r>
      <w:r w:rsidRPr="006119B7">
        <w:rPr>
          <w:b/>
          <w:szCs w:val="20"/>
        </w:rPr>
        <w:t>Svarsfrekvens (%):</w:t>
      </w:r>
      <w:sdt>
        <w:sdtPr>
          <w:id w:val="2112076803"/>
          <w:placeholder>
            <w:docPart w:val="DD3D2CEE8DBFED4FB835E2C49207CBDF"/>
          </w:placeholder>
        </w:sdtPr>
        <w:sdtEndPr>
          <w:rPr>
            <w:rFonts w:ascii="Calibri" w:hAnsi="Calibri"/>
            <w:b/>
            <w:szCs w:val="20"/>
          </w:rPr>
        </w:sdtEndPr>
        <w:sdtContent>
          <w:r>
            <w:t xml:space="preserve"> </w:t>
          </w:r>
          <w:r w:rsidR="0036683E">
            <w:rPr>
              <w:rFonts w:ascii="Calibri" w:hAnsi="Calibri"/>
              <w:b/>
              <w:szCs w:val="20"/>
            </w:rPr>
            <w:t>27,66</w:t>
          </w:r>
        </w:sdtContent>
      </w:sdt>
    </w:p>
    <w:p w14:paraId="54CDFD34" w14:textId="77777777" w:rsidR="001F259A" w:rsidRDefault="001F259A"/>
    <w:p w14:paraId="54CDFD35" w14:textId="77777777" w:rsidR="001F259A" w:rsidRDefault="001F259A"/>
    <w:sectPr w:rsidR="001F259A" w:rsidSect="006056C1">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1C1D6" w14:textId="77777777" w:rsidR="006B55EA" w:rsidRDefault="006B55EA" w:rsidP="001F259A">
      <w:r>
        <w:separator/>
      </w:r>
    </w:p>
  </w:endnote>
  <w:endnote w:type="continuationSeparator" w:id="0">
    <w:p w14:paraId="4F42373E" w14:textId="77777777" w:rsidR="006B55EA" w:rsidRDefault="006B55EA" w:rsidP="001F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FD59" w14:textId="77777777" w:rsidR="001F259A" w:rsidRPr="001F259A" w:rsidRDefault="001F259A" w:rsidP="001F259A">
    <w:pPr>
      <w:pBdr>
        <w:bottom w:val="single" w:sz="2" w:space="1" w:color="auto"/>
      </w:pBdr>
      <w:ind w:left="-180" w:right="-1064"/>
      <w:rPr>
        <w:rFonts w:ascii="Arial" w:hAnsi="Arial"/>
        <w:sz w:val="14"/>
        <w:szCs w:val="14"/>
      </w:rPr>
    </w:pPr>
  </w:p>
  <w:p w14:paraId="54CDFD5A" w14:textId="77777777" w:rsidR="001F259A" w:rsidRPr="001F259A" w:rsidRDefault="001F259A" w:rsidP="001F259A">
    <w:pPr>
      <w:rPr>
        <w:rFonts w:ascii="Arial" w:hAnsi="Arial"/>
        <w:sz w:val="14"/>
        <w:szCs w:val="14"/>
      </w:rPr>
    </w:pPr>
  </w:p>
  <w:tbl>
    <w:tblPr>
      <w:tblW w:w="9348" w:type="dxa"/>
      <w:tblLayout w:type="fixed"/>
      <w:tblLook w:val="01E0" w:firstRow="1" w:lastRow="1" w:firstColumn="1" w:lastColumn="1" w:noHBand="0" w:noVBand="0"/>
    </w:tblPr>
    <w:tblGrid>
      <w:gridCol w:w="2418"/>
      <w:gridCol w:w="2200"/>
      <w:gridCol w:w="2310"/>
      <w:gridCol w:w="2420"/>
    </w:tblGrid>
    <w:tr w:rsidR="001F259A" w:rsidRPr="001F259A" w14:paraId="54CDFD5F" w14:textId="77777777" w:rsidTr="00965E09">
      <w:tc>
        <w:tcPr>
          <w:tcW w:w="2418" w:type="dxa"/>
          <w:shd w:val="clear" w:color="auto" w:fill="auto"/>
        </w:tcPr>
        <w:p w14:paraId="54CDFD5B"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Postadress</w:t>
          </w:r>
        </w:p>
      </w:tc>
      <w:tc>
        <w:tcPr>
          <w:tcW w:w="2200" w:type="dxa"/>
          <w:shd w:val="clear" w:color="auto" w:fill="auto"/>
        </w:tcPr>
        <w:p w14:paraId="54CDFD5C"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Besöksadress</w:t>
          </w:r>
        </w:p>
      </w:tc>
      <w:tc>
        <w:tcPr>
          <w:tcW w:w="2310" w:type="dxa"/>
          <w:shd w:val="clear" w:color="auto" w:fill="auto"/>
        </w:tcPr>
        <w:p w14:paraId="54CDFD5D"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Telefon</w:t>
          </w:r>
        </w:p>
      </w:tc>
      <w:tc>
        <w:tcPr>
          <w:tcW w:w="2420" w:type="dxa"/>
          <w:shd w:val="clear" w:color="auto" w:fill="auto"/>
        </w:tcPr>
        <w:p w14:paraId="54CDFD5E" w14:textId="77777777" w:rsidR="001F259A" w:rsidRPr="001F259A" w:rsidRDefault="001F259A" w:rsidP="00965E09">
          <w:pPr>
            <w:pStyle w:val="Sidfot"/>
            <w:rPr>
              <w:rFonts w:ascii="Arial" w:hAnsi="Arial" w:cs="Arial"/>
              <w:b/>
              <w:sz w:val="14"/>
              <w:szCs w:val="14"/>
              <w:highlight w:val="red"/>
            </w:rPr>
          </w:pPr>
          <w:proofErr w:type="spellStart"/>
          <w:r w:rsidRPr="001F259A">
            <w:rPr>
              <w:rFonts w:ascii="Arial" w:hAnsi="Arial" w:cs="Arial"/>
              <w:b/>
              <w:sz w:val="14"/>
              <w:szCs w:val="14"/>
            </w:rPr>
            <w:t>E-Post</w:t>
          </w:r>
          <w:proofErr w:type="spellEnd"/>
        </w:p>
      </w:tc>
    </w:tr>
    <w:tr w:rsidR="001F259A" w:rsidRPr="001F259A" w14:paraId="54CDFD67" w14:textId="77777777" w:rsidTr="00965E09">
      <w:tc>
        <w:tcPr>
          <w:tcW w:w="2418" w:type="dxa"/>
          <w:vMerge w:val="restart"/>
          <w:shd w:val="clear" w:color="auto" w:fill="auto"/>
        </w:tcPr>
        <w:p w14:paraId="54CDFD60"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Karolinska Institutet</w:t>
          </w:r>
        </w:p>
        <w:p w14:paraId="54CDFD61" w14:textId="77777777" w:rsidR="001F259A" w:rsidRPr="001F259A" w:rsidRDefault="001F259A" w:rsidP="00965E09">
          <w:pPr>
            <w:pStyle w:val="Sidfot"/>
            <w:rPr>
              <w:rFonts w:ascii="Arial" w:hAnsi="Arial" w:cs="Arial"/>
              <w:sz w:val="14"/>
              <w:szCs w:val="14"/>
            </w:rPr>
          </w:pPr>
          <w:r w:rsidRPr="001F259A">
            <w:rPr>
              <w:rFonts w:ascii="Arial" w:hAnsi="Arial"/>
              <w:sz w:val="14"/>
              <w:szCs w:val="14"/>
            </w:rPr>
            <w:t>Biomedicinska analytikerprogrammet</w:t>
          </w:r>
        </w:p>
        <w:p w14:paraId="54CDFD62" w14:textId="77777777" w:rsidR="001F259A" w:rsidRPr="001F259A" w:rsidRDefault="001F259A" w:rsidP="00965E09">
          <w:pPr>
            <w:pStyle w:val="Sidfot"/>
            <w:rPr>
              <w:rFonts w:ascii="Arial" w:hAnsi="Arial" w:cs="Arial"/>
              <w:sz w:val="14"/>
              <w:szCs w:val="14"/>
              <w:highlight w:val="yellow"/>
            </w:rPr>
          </w:pPr>
          <w:r w:rsidRPr="001F259A">
            <w:rPr>
              <w:rFonts w:ascii="Arial" w:hAnsi="Arial"/>
              <w:sz w:val="14"/>
              <w:szCs w:val="14"/>
            </w:rPr>
            <w:t>141 83 Huddinge</w:t>
          </w:r>
        </w:p>
      </w:tc>
      <w:tc>
        <w:tcPr>
          <w:tcW w:w="2200" w:type="dxa"/>
          <w:vMerge w:val="restart"/>
          <w:shd w:val="clear" w:color="auto" w:fill="auto"/>
        </w:tcPr>
        <w:p w14:paraId="54CDFD63"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Alfred Nobels Allé 8, plan 8</w:t>
          </w:r>
        </w:p>
        <w:p w14:paraId="54CDFD64" w14:textId="77777777" w:rsidR="001F259A" w:rsidRPr="001F259A" w:rsidRDefault="001F259A" w:rsidP="00965E09">
          <w:pPr>
            <w:pStyle w:val="Sidfot"/>
            <w:rPr>
              <w:rFonts w:ascii="Arial" w:hAnsi="Arial" w:cs="Arial"/>
              <w:sz w:val="14"/>
              <w:szCs w:val="14"/>
              <w:highlight w:val="yellow"/>
            </w:rPr>
          </w:pPr>
          <w:r w:rsidRPr="001F259A">
            <w:rPr>
              <w:rFonts w:ascii="Arial" w:hAnsi="Arial" w:cs="Arial"/>
              <w:sz w:val="14"/>
              <w:szCs w:val="14"/>
            </w:rPr>
            <w:t>Campus Flemingsberg</w:t>
          </w:r>
        </w:p>
      </w:tc>
      <w:tc>
        <w:tcPr>
          <w:tcW w:w="2310" w:type="dxa"/>
          <w:shd w:val="clear" w:color="auto" w:fill="auto"/>
        </w:tcPr>
        <w:p w14:paraId="54CDFD65"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 xml:space="preserve">08-524 836 32 </w:t>
          </w:r>
          <w:r w:rsidRPr="001F259A">
            <w:rPr>
              <w:rFonts w:ascii="Arial" w:hAnsi="Arial" w:cs="Arial"/>
              <w:sz w:val="14"/>
              <w:szCs w:val="14"/>
            </w:rPr>
            <w:br/>
          </w:r>
        </w:p>
      </w:tc>
      <w:tc>
        <w:tcPr>
          <w:tcW w:w="2420" w:type="dxa"/>
          <w:shd w:val="clear" w:color="auto" w:fill="auto"/>
        </w:tcPr>
        <w:p w14:paraId="54CDFD66"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Lars.Frelin@ki.se</w:t>
          </w:r>
          <w:r w:rsidRPr="001F259A">
            <w:rPr>
              <w:rFonts w:ascii="Arial" w:hAnsi="Arial" w:cs="Arial"/>
              <w:sz w:val="14"/>
              <w:szCs w:val="14"/>
            </w:rPr>
            <w:br/>
          </w:r>
          <w:r w:rsidRPr="001F259A">
            <w:rPr>
              <w:rFonts w:ascii="Arial" w:hAnsi="Arial" w:cs="Arial"/>
              <w:b/>
              <w:sz w:val="14"/>
              <w:szCs w:val="14"/>
            </w:rPr>
            <w:t>Webb</w:t>
          </w:r>
        </w:p>
      </w:tc>
    </w:tr>
    <w:tr w:rsidR="001F259A" w:rsidRPr="001F259A" w14:paraId="54CDFD6C" w14:textId="77777777" w:rsidTr="00965E09">
      <w:tc>
        <w:tcPr>
          <w:tcW w:w="2418" w:type="dxa"/>
          <w:vMerge/>
          <w:shd w:val="clear" w:color="auto" w:fill="auto"/>
        </w:tcPr>
        <w:p w14:paraId="54CDFD68" w14:textId="77777777" w:rsidR="001F259A" w:rsidRPr="001F259A" w:rsidRDefault="001F259A" w:rsidP="00965E09">
          <w:pPr>
            <w:pStyle w:val="Sidfot"/>
            <w:rPr>
              <w:rFonts w:ascii="Arial" w:hAnsi="Arial" w:cs="Arial"/>
              <w:sz w:val="14"/>
              <w:szCs w:val="14"/>
            </w:rPr>
          </w:pPr>
        </w:p>
      </w:tc>
      <w:tc>
        <w:tcPr>
          <w:tcW w:w="2200" w:type="dxa"/>
          <w:vMerge/>
          <w:shd w:val="clear" w:color="auto" w:fill="auto"/>
        </w:tcPr>
        <w:p w14:paraId="54CDFD69" w14:textId="77777777" w:rsidR="001F259A" w:rsidRPr="001F259A" w:rsidRDefault="001F259A" w:rsidP="00965E09">
          <w:pPr>
            <w:pStyle w:val="Sidfot"/>
            <w:rPr>
              <w:rFonts w:ascii="Arial" w:hAnsi="Arial" w:cs="Arial"/>
              <w:sz w:val="14"/>
              <w:szCs w:val="14"/>
            </w:rPr>
          </w:pPr>
        </w:p>
      </w:tc>
      <w:tc>
        <w:tcPr>
          <w:tcW w:w="2310" w:type="dxa"/>
          <w:shd w:val="clear" w:color="auto" w:fill="auto"/>
        </w:tcPr>
        <w:p w14:paraId="54CDFD6A" w14:textId="77777777" w:rsidR="001F259A" w:rsidRPr="001F259A" w:rsidRDefault="001F259A" w:rsidP="00965E09">
          <w:pPr>
            <w:pStyle w:val="Sidfot"/>
            <w:rPr>
              <w:rFonts w:ascii="Arial" w:hAnsi="Arial" w:cs="Arial"/>
              <w:sz w:val="14"/>
              <w:szCs w:val="14"/>
              <w:highlight w:val="red"/>
            </w:rPr>
          </w:pPr>
        </w:p>
      </w:tc>
      <w:tc>
        <w:tcPr>
          <w:tcW w:w="2420" w:type="dxa"/>
          <w:shd w:val="clear" w:color="auto" w:fill="auto"/>
        </w:tcPr>
        <w:p w14:paraId="54CDFD6B"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ki.se</w:t>
          </w:r>
        </w:p>
      </w:tc>
    </w:tr>
    <w:tr w:rsidR="001F259A" w:rsidRPr="001F259A" w14:paraId="54CDFD71" w14:textId="77777777" w:rsidTr="00965E09">
      <w:tc>
        <w:tcPr>
          <w:tcW w:w="2418" w:type="dxa"/>
          <w:shd w:val="clear" w:color="auto" w:fill="auto"/>
        </w:tcPr>
        <w:p w14:paraId="54CDFD6D"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Org. nummer 202100 2973</w:t>
          </w:r>
        </w:p>
      </w:tc>
      <w:tc>
        <w:tcPr>
          <w:tcW w:w="2200" w:type="dxa"/>
          <w:shd w:val="clear" w:color="auto" w:fill="auto"/>
        </w:tcPr>
        <w:p w14:paraId="54CDFD6E" w14:textId="77777777" w:rsidR="001F259A" w:rsidRPr="001F259A" w:rsidRDefault="001F259A" w:rsidP="00965E09">
          <w:pPr>
            <w:pStyle w:val="Sidfot"/>
            <w:rPr>
              <w:rFonts w:ascii="Arial" w:hAnsi="Arial" w:cs="Arial"/>
              <w:sz w:val="14"/>
              <w:szCs w:val="14"/>
            </w:rPr>
          </w:pPr>
        </w:p>
      </w:tc>
      <w:tc>
        <w:tcPr>
          <w:tcW w:w="2310" w:type="dxa"/>
          <w:shd w:val="clear" w:color="auto" w:fill="auto"/>
        </w:tcPr>
        <w:p w14:paraId="54CDFD6F" w14:textId="77777777" w:rsidR="001F259A" w:rsidRPr="001F259A" w:rsidRDefault="001F259A" w:rsidP="00965E09">
          <w:pPr>
            <w:pStyle w:val="Sidfot"/>
            <w:rPr>
              <w:rFonts w:ascii="Arial" w:hAnsi="Arial" w:cs="Arial"/>
              <w:sz w:val="14"/>
              <w:szCs w:val="14"/>
            </w:rPr>
          </w:pPr>
        </w:p>
      </w:tc>
      <w:tc>
        <w:tcPr>
          <w:tcW w:w="2420" w:type="dxa"/>
          <w:shd w:val="clear" w:color="auto" w:fill="auto"/>
        </w:tcPr>
        <w:p w14:paraId="54CDFD70" w14:textId="77777777" w:rsidR="001F259A" w:rsidRPr="001F259A" w:rsidRDefault="001F259A" w:rsidP="00965E09">
          <w:pPr>
            <w:pStyle w:val="Sidfot"/>
            <w:rPr>
              <w:rFonts w:ascii="Arial" w:hAnsi="Arial" w:cs="Arial"/>
              <w:sz w:val="14"/>
              <w:szCs w:val="14"/>
            </w:rPr>
          </w:pPr>
        </w:p>
      </w:tc>
    </w:tr>
  </w:tbl>
  <w:p w14:paraId="54CDFD72" w14:textId="77777777" w:rsidR="001F259A" w:rsidRPr="001F259A" w:rsidRDefault="001F259A" w:rsidP="001F259A">
    <w:pPr>
      <w:pStyle w:val="Sidfot"/>
      <w:rPr>
        <w:rFonts w:ascii="Arial" w:hAnsi="Arial"/>
        <w:sz w:val="14"/>
        <w:szCs w:val="14"/>
      </w:rPr>
    </w:pPr>
  </w:p>
  <w:p w14:paraId="54CDFD73" w14:textId="77777777" w:rsidR="001F259A" w:rsidRPr="001F259A" w:rsidRDefault="001F259A">
    <w:pPr>
      <w:pStyle w:val="Sidfot"/>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D9AA7" w14:textId="77777777" w:rsidR="006B55EA" w:rsidRDefault="006B55EA" w:rsidP="001F259A">
      <w:r>
        <w:separator/>
      </w:r>
    </w:p>
  </w:footnote>
  <w:footnote w:type="continuationSeparator" w:id="0">
    <w:p w14:paraId="6CC62F36" w14:textId="77777777" w:rsidR="006B55EA" w:rsidRDefault="006B55EA" w:rsidP="001F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9" w:type="dxa"/>
      <w:tblInd w:w="-1322" w:type="dxa"/>
      <w:tblLayout w:type="fixed"/>
      <w:tblCellMar>
        <w:left w:w="0" w:type="dxa"/>
      </w:tblCellMar>
      <w:tblLook w:val="01E0" w:firstRow="1" w:lastRow="1" w:firstColumn="1" w:lastColumn="1" w:noHBand="0" w:noVBand="0"/>
    </w:tblPr>
    <w:tblGrid>
      <w:gridCol w:w="3395"/>
      <w:gridCol w:w="5052"/>
      <w:gridCol w:w="541"/>
      <w:gridCol w:w="1351"/>
    </w:tblGrid>
    <w:tr w:rsidR="001F259A" w:rsidRPr="001F259A" w14:paraId="54CDFD3E" w14:textId="77777777" w:rsidTr="00965E09">
      <w:trPr>
        <w:trHeight w:hRule="exact" w:val="233"/>
      </w:trPr>
      <w:tc>
        <w:tcPr>
          <w:tcW w:w="3395" w:type="dxa"/>
          <w:vMerge w:val="restart"/>
          <w:shd w:val="clear" w:color="auto" w:fill="auto"/>
        </w:tcPr>
        <w:p w14:paraId="54CDFD3A" w14:textId="77777777" w:rsidR="001F259A" w:rsidRPr="001F259A" w:rsidRDefault="001F259A" w:rsidP="00965E09">
          <w:pPr>
            <w:pStyle w:val="Sidhuvud"/>
            <w:rPr>
              <w:rFonts w:ascii="Arial" w:hAnsi="Arial"/>
            </w:rPr>
          </w:pPr>
          <w:r w:rsidRPr="001F259A">
            <w:rPr>
              <w:rFonts w:ascii="Arial" w:hAnsi="Arial"/>
              <w:noProof/>
            </w:rPr>
            <w:drawing>
              <wp:inline distT="0" distB="0" distL="0" distR="0" wp14:anchorId="54CDFD74" wp14:editId="54CDFD75">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5052" w:type="dxa"/>
          <w:shd w:val="clear" w:color="auto" w:fill="auto"/>
        </w:tcPr>
        <w:p w14:paraId="54CDFD3B" w14:textId="77777777" w:rsidR="001F259A" w:rsidRPr="001F259A" w:rsidRDefault="001F259A" w:rsidP="00965E09">
          <w:pPr>
            <w:pStyle w:val="Sidhuvud"/>
            <w:rPr>
              <w:rFonts w:ascii="Arial" w:hAnsi="Arial" w:cs="Arial"/>
            </w:rPr>
          </w:pPr>
        </w:p>
      </w:tc>
      <w:tc>
        <w:tcPr>
          <w:tcW w:w="541" w:type="dxa"/>
          <w:shd w:val="clear" w:color="auto" w:fill="auto"/>
        </w:tcPr>
        <w:p w14:paraId="54CDFD3C" w14:textId="77777777" w:rsidR="001F259A" w:rsidRPr="001F259A" w:rsidRDefault="001F259A" w:rsidP="00965E09">
          <w:pPr>
            <w:pStyle w:val="Sidhuvud"/>
            <w:rPr>
              <w:rFonts w:ascii="Arial" w:hAnsi="Arial" w:cs="Arial"/>
            </w:rPr>
          </w:pPr>
        </w:p>
      </w:tc>
      <w:tc>
        <w:tcPr>
          <w:tcW w:w="1351" w:type="dxa"/>
          <w:shd w:val="clear" w:color="auto" w:fill="auto"/>
        </w:tcPr>
        <w:p w14:paraId="54CDFD3D" w14:textId="77777777" w:rsidR="001F259A" w:rsidRPr="001F259A" w:rsidRDefault="001F259A" w:rsidP="00965E09">
          <w:pPr>
            <w:pStyle w:val="Sidhuvud"/>
            <w:rPr>
              <w:rFonts w:ascii="Arial" w:hAnsi="Arial" w:cs="Arial"/>
            </w:rPr>
          </w:pPr>
        </w:p>
      </w:tc>
    </w:tr>
    <w:tr w:rsidR="001F259A" w:rsidRPr="001F259A" w14:paraId="54CDFD43" w14:textId="77777777" w:rsidTr="00965E09">
      <w:trPr>
        <w:trHeight w:val="148"/>
      </w:trPr>
      <w:tc>
        <w:tcPr>
          <w:tcW w:w="3395" w:type="dxa"/>
          <w:vMerge/>
          <w:shd w:val="clear" w:color="auto" w:fill="auto"/>
        </w:tcPr>
        <w:p w14:paraId="54CDFD3F" w14:textId="77777777" w:rsidR="001F259A" w:rsidRPr="001F259A" w:rsidRDefault="001F259A" w:rsidP="00965E09">
          <w:pPr>
            <w:pStyle w:val="Sidhuvud"/>
            <w:rPr>
              <w:rFonts w:ascii="Arial" w:hAnsi="Arial"/>
            </w:rPr>
          </w:pPr>
        </w:p>
      </w:tc>
      <w:tc>
        <w:tcPr>
          <w:tcW w:w="5052" w:type="dxa"/>
          <w:shd w:val="clear" w:color="auto" w:fill="auto"/>
        </w:tcPr>
        <w:p w14:paraId="54CDFD40" w14:textId="77777777" w:rsidR="001F259A" w:rsidRPr="001F259A" w:rsidRDefault="001F259A" w:rsidP="00965E09">
          <w:pPr>
            <w:pStyle w:val="Sidhuvud"/>
            <w:ind w:left="43"/>
            <w:rPr>
              <w:rFonts w:ascii="Arial" w:hAnsi="Arial" w:cs="Arial"/>
              <w:b/>
              <w:szCs w:val="20"/>
              <w:highlight w:val="darkMagenta"/>
            </w:rPr>
          </w:pPr>
          <w:r w:rsidRPr="001F259A">
            <w:rPr>
              <w:rFonts w:ascii="Arial" w:hAnsi="Arial" w:cs="Arial"/>
              <w:b/>
              <w:szCs w:val="20"/>
            </w:rPr>
            <w:t>Kursanalys för Biomedicinska analytikerprogrammet</w:t>
          </w:r>
        </w:p>
      </w:tc>
      <w:tc>
        <w:tcPr>
          <w:tcW w:w="541" w:type="dxa"/>
          <w:shd w:val="clear" w:color="auto" w:fill="auto"/>
        </w:tcPr>
        <w:p w14:paraId="54CDFD41" w14:textId="77777777" w:rsidR="001F259A" w:rsidRPr="001F259A" w:rsidRDefault="001F259A" w:rsidP="00965E09">
          <w:pPr>
            <w:pStyle w:val="Sidhuvud"/>
            <w:rPr>
              <w:rFonts w:ascii="Arial" w:hAnsi="Arial" w:cs="Arial"/>
              <w:b/>
              <w:sz w:val="20"/>
              <w:szCs w:val="20"/>
            </w:rPr>
          </w:pPr>
        </w:p>
      </w:tc>
      <w:tc>
        <w:tcPr>
          <w:tcW w:w="1351" w:type="dxa"/>
          <w:shd w:val="clear" w:color="auto" w:fill="auto"/>
        </w:tcPr>
        <w:p w14:paraId="54CDFD42" w14:textId="77777777" w:rsidR="001F259A" w:rsidRPr="001F259A" w:rsidRDefault="001F259A" w:rsidP="00965E09">
          <w:pPr>
            <w:pStyle w:val="Sidhuvud"/>
            <w:rPr>
              <w:rFonts w:ascii="Arial" w:hAnsi="Arial" w:cs="Arial"/>
              <w:sz w:val="20"/>
              <w:szCs w:val="20"/>
              <w:highlight w:val="darkMagenta"/>
            </w:rPr>
          </w:pPr>
        </w:p>
      </w:tc>
    </w:tr>
    <w:tr w:rsidR="001F259A" w:rsidRPr="001F259A" w14:paraId="54CDFD48" w14:textId="77777777" w:rsidTr="00965E09">
      <w:trPr>
        <w:trHeight w:val="148"/>
      </w:trPr>
      <w:tc>
        <w:tcPr>
          <w:tcW w:w="3395" w:type="dxa"/>
          <w:vMerge/>
          <w:shd w:val="clear" w:color="auto" w:fill="auto"/>
        </w:tcPr>
        <w:p w14:paraId="54CDFD44" w14:textId="77777777" w:rsidR="001F259A" w:rsidRPr="001F259A" w:rsidRDefault="001F259A" w:rsidP="00965E09">
          <w:pPr>
            <w:pStyle w:val="Sidhuvud"/>
            <w:rPr>
              <w:rFonts w:ascii="Arial" w:hAnsi="Arial"/>
            </w:rPr>
          </w:pPr>
        </w:p>
      </w:tc>
      <w:tc>
        <w:tcPr>
          <w:tcW w:w="5052" w:type="dxa"/>
          <w:shd w:val="clear" w:color="auto" w:fill="auto"/>
        </w:tcPr>
        <w:p w14:paraId="54CDFD45" w14:textId="77777777" w:rsidR="001F259A" w:rsidRPr="001F259A" w:rsidRDefault="001F259A" w:rsidP="00965E09">
          <w:pPr>
            <w:pStyle w:val="Sidhuvud"/>
            <w:tabs>
              <w:tab w:val="right" w:pos="3277"/>
            </w:tabs>
            <w:rPr>
              <w:rFonts w:ascii="Arial" w:hAnsi="Arial" w:cs="Arial"/>
              <w:sz w:val="20"/>
              <w:szCs w:val="20"/>
              <w:highlight w:val="red"/>
            </w:rPr>
          </w:pPr>
        </w:p>
      </w:tc>
      <w:tc>
        <w:tcPr>
          <w:tcW w:w="541" w:type="dxa"/>
          <w:shd w:val="clear" w:color="auto" w:fill="auto"/>
        </w:tcPr>
        <w:p w14:paraId="54CDFD46" w14:textId="77777777" w:rsidR="001F259A" w:rsidRPr="001F259A" w:rsidRDefault="001F259A" w:rsidP="00965E09">
          <w:pPr>
            <w:pStyle w:val="Sidhuvud"/>
            <w:rPr>
              <w:rFonts w:ascii="Arial" w:hAnsi="Arial" w:cs="Arial"/>
              <w:sz w:val="20"/>
              <w:szCs w:val="20"/>
            </w:rPr>
          </w:pPr>
          <w:r w:rsidRPr="001F259A">
            <w:rPr>
              <w:rFonts w:ascii="Arial" w:hAnsi="Arial" w:cs="Arial"/>
              <w:b/>
              <w:sz w:val="20"/>
              <w:szCs w:val="20"/>
            </w:rPr>
            <w:t>Sid:</w:t>
          </w:r>
        </w:p>
      </w:tc>
      <w:tc>
        <w:tcPr>
          <w:tcW w:w="1351" w:type="dxa"/>
          <w:shd w:val="clear" w:color="auto" w:fill="auto"/>
        </w:tcPr>
        <w:p w14:paraId="54CDFD47" w14:textId="77777777" w:rsidR="001F259A" w:rsidRPr="001F259A" w:rsidRDefault="001F259A" w:rsidP="00965E09">
          <w:pPr>
            <w:pStyle w:val="Sidhuvud"/>
            <w:rPr>
              <w:rFonts w:ascii="Arial" w:hAnsi="Arial" w:cs="Arial"/>
              <w:sz w:val="20"/>
              <w:szCs w:val="20"/>
            </w:rPr>
          </w:pP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PAGE </w:instrText>
          </w:r>
          <w:r w:rsidRPr="001F259A">
            <w:rPr>
              <w:rStyle w:val="Sidnummer"/>
              <w:rFonts w:ascii="Arial" w:hAnsi="Arial" w:cs="Arial"/>
              <w:sz w:val="20"/>
              <w:szCs w:val="20"/>
            </w:rPr>
            <w:fldChar w:fldCharType="separate"/>
          </w:r>
          <w:r w:rsidR="00DC7960">
            <w:rPr>
              <w:rStyle w:val="Sidnummer"/>
              <w:rFonts w:ascii="Arial" w:hAnsi="Arial" w:cs="Arial"/>
              <w:noProof/>
              <w:sz w:val="20"/>
              <w:szCs w:val="20"/>
            </w:rPr>
            <w:t>2</w:t>
          </w:r>
          <w:r w:rsidRPr="001F259A">
            <w:rPr>
              <w:rStyle w:val="Sidnummer"/>
              <w:rFonts w:ascii="Arial" w:hAnsi="Arial" w:cs="Arial"/>
              <w:sz w:val="20"/>
              <w:szCs w:val="20"/>
            </w:rPr>
            <w:fldChar w:fldCharType="end"/>
          </w:r>
          <w:r w:rsidRPr="001F259A">
            <w:rPr>
              <w:rStyle w:val="Sidnummer"/>
              <w:rFonts w:ascii="Arial" w:hAnsi="Arial" w:cs="Arial"/>
              <w:sz w:val="20"/>
              <w:szCs w:val="20"/>
            </w:rPr>
            <w:t xml:space="preserve"> / </w:t>
          </w: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NUMPAGES </w:instrText>
          </w:r>
          <w:r w:rsidRPr="001F259A">
            <w:rPr>
              <w:rStyle w:val="Sidnummer"/>
              <w:rFonts w:ascii="Arial" w:hAnsi="Arial" w:cs="Arial"/>
              <w:sz w:val="20"/>
              <w:szCs w:val="20"/>
            </w:rPr>
            <w:fldChar w:fldCharType="separate"/>
          </w:r>
          <w:r w:rsidR="00DC7960">
            <w:rPr>
              <w:rStyle w:val="Sidnummer"/>
              <w:rFonts w:ascii="Arial" w:hAnsi="Arial" w:cs="Arial"/>
              <w:noProof/>
              <w:sz w:val="20"/>
              <w:szCs w:val="20"/>
            </w:rPr>
            <w:t>4</w:t>
          </w:r>
          <w:r w:rsidRPr="001F259A">
            <w:rPr>
              <w:rStyle w:val="Sidnummer"/>
              <w:rFonts w:ascii="Arial" w:hAnsi="Arial" w:cs="Arial"/>
              <w:sz w:val="20"/>
              <w:szCs w:val="20"/>
            </w:rPr>
            <w:fldChar w:fldCharType="end"/>
          </w:r>
        </w:p>
      </w:tc>
    </w:tr>
    <w:tr w:rsidR="001F259A" w:rsidRPr="001F259A" w14:paraId="54CDFD4D" w14:textId="77777777" w:rsidTr="00965E09">
      <w:trPr>
        <w:trHeight w:val="148"/>
      </w:trPr>
      <w:tc>
        <w:tcPr>
          <w:tcW w:w="3395" w:type="dxa"/>
          <w:vMerge/>
          <w:shd w:val="clear" w:color="auto" w:fill="auto"/>
        </w:tcPr>
        <w:p w14:paraId="54CDFD49" w14:textId="77777777" w:rsidR="001F259A" w:rsidRPr="001F259A" w:rsidRDefault="001F259A" w:rsidP="00965E09">
          <w:pPr>
            <w:pStyle w:val="Sidhuvud"/>
            <w:rPr>
              <w:rFonts w:ascii="Arial" w:hAnsi="Arial"/>
            </w:rPr>
          </w:pPr>
        </w:p>
      </w:tc>
      <w:tc>
        <w:tcPr>
          <w:tcW w:w="5052" w:type="dxa"/>
          <w:shd w:val="clear" w:color="auto" w:fill="auto"/>
        </w:tcPr>
        <w:p w14:paraId="54CDFD4A" w14:textId="77777777" w:rsidR="001F259A" w:rsidRPr="001F259A" w:rsidRDefault="001F259A" w:rsidP="00965E09">
          <w:pPr>
            <w:pStyle w:val="Sidhuvud"/>
            <w:rPr>
              <w:rFonts w:ascii="Arial" w:hAnsi="Arial" w:cs="Arial"/>
              <w:b/>
              <w:sz w:val="20"/>
              <w:szCs w:val="20"/>
            </w:rPr>
          </w:pPr>
        </w:p>
      </w:tc>
      <w:tc>
        <w:tcPr>
          <w:tcW w:w="541" w:type="dxa"/>
          <w:shd w:val="clear" w:color="auto" w:fill="auto"/>
        </w:tcPr>
        <w:p w14:paraId="54CDFD4B" w14:textId="77777777" w:rsidR="001F259A" w:rsidRPr="001F259A" w:rsidRDefault="001F259A" w:rsidP="00965E09">
          <w:pPr>
            <w:pStyle w:val="Sidhuvud"/>
            <w:rPr>
              <w:rFonts w:ascii="Arial" w:hAnsi="Arial" w:cs="Arial"/>
              <w:b/>
              <w:sz w:val="20"/>
              <w:szCs w:val="20"/>
            </w:rPr>
          </w:pPr>
        </w:p>
      </w:tc>
      <w:tc>
        <w:tcPr>
          <w:tcW w:w="1351" w:type="dxa"/>
          <w:shd w:val="clear" w:color="auto" w:fill="auto"/>
        </w:tcPr>
        <w:p w14:paraId="54CDFD4C" w14:textId="77777777" w:rsidR="001F259A" w:rsidRPr="001F259A" w:rsidRDefault="001F259A" w:rsidP="00965E09">
          <w:pPr>
            <w:pStyle w:val="Sidhuvud"/>
            <w:rPr>
              <w:rFonts w:ascii="Arial" w:hAnsi="Arial" w:cs="Arial"/>
              <w:b/>
              <w:sz w:val="20"/>
              <w:szCs w:val="20"/>
            </w:rPr>
          </w:pPr>
        </w:p>
      </w:tc>
    </w:tr>
    <w:tr w:rsidR="001F259A" w:rsidRPr="001F259A" w14:paraId="54CDFD52" w14:textId="77777777" w:rsidTr="00965E09">
      <w:trPr>
        <w:trHeight w:val="148"/>
      </w:trPr>
      <w:tc>
        <w:tcPr>
          <w:tcW w:w="3395" w:type="dxa"/>
          <w:vMerge/>
          <w:shd w:val="clear" w:color="auto" w:fill="auto"/>
        </w:tcPr>
        <w:p w14:paraId="54CDFD4E" w14:textId="77777777" w:rsidR="001F259A" w:rsidRPr="001F259A" w:rsidRDefault="001F259A" w:rsidP="00965E09">
          <w:pPr>
            <w:pStyle w:val="Sidhuvud"/>
            <w:rPr>
              <w:rFonts w:ascii="Arial" w:hAnsi="Arial"/>
            </w:rPr>
          </w:pPr>
        </w:p>
      </w:tc>
      <w:tc>
        <w:tcPr>
          <w:tcW w:w="5052" w:type="dxa"/>
          <w:shd w:val="clear" w:color="auto" w:fill="auto"/>
        </w:tcPr>
        <w:p w14:paraId="54CDFD4F" w14:textId="77777777" w:rsidR="001F259A" w:rsidRPr="001F259A" w:rsidRDefault="001F259A" w:rsidP="00965E09">
          <w:pPr>
            <w:pStyle w:val="Sidhuvud"/>
            <w:rPr>
              <w:rFonts w:ascii="Arial" w:hAnsi="Arial" w:cs="Arial"/>
              <w:sz w:val="20"/>
              <w:szCs w:val="20"/>
            </w:rPr>
          </w:pPr>
        </w:p>
      </w:tc>
      <w:tc>
        <w:tcPr>
          <w:tcW w:w="541" w:type="dxa"/>
          <w:shd w:val="clear" w:color="auto" w:fill="auto"/>
        </w:tcPr>
        <w:p w14:paraId="54CDFD50" w14:textId="77777777" w:rsidR="001F259A" w:rsidRPr="001F259A" w:rsidRDefault="001F259A" w:rsidP="00965E09">
          <w:pPr>
            <w:pStyle w:val="Sidhuvud"/>
            <w:rPr>
              <w:rFonts w:ascii="Arial" w:hAnsi="Arial" w:cs="Arial"/>
              <w:sz w:val="20"/>
              <w:szCs w:val="20"/>
            </w:rPr>
          </w:pPr>
        </w:p>
      </w:tc>
      <w:tc>
        <w:tcPr>
          <w:tcW w:w="1351" w:type="dxa"/>
          <w:shd w:val="clear" w:color="auto" w:fill="auto"/>
        </w:tcPr>
        <w:p w14:paraId="54CDFD51" w14:textId="77777777" w:rsidR="001F259A" w:rsidRPr="001F259A" w:rsidRDefault="001F259A" w:rsidP="00965E09">
          <w:pPr>
            <w:pStyle w:val="Sidhuvud"/>
            <w:rPr>
              <w:rFonts w:ascii="Arial" w:hAnsi="Arial" w:cs="Arial"/>
              <w:sz w:val="20"/>
              <w:szCs w:val="20"/>
            </w:rPr>
          </w:pPr>
        </w:p>
      </w:tc>
    </w:tr>
    <w:tr w:rsidR="001F259A" w:rsidRPr="001F259A" w14:paraId="54CDFD57" w14:textId="77777777" w:rsidTr="00965E09">
      <w:trPr>
        <w:trHeight w:hRule="exact" w:val="233"/>
      </w:trPr>
      <w:tc>
        <w:tcPr>
          <w:tcW w:w="3395" w:type="dxa"/>
          <w:shd w:val="clear" w:color="auto" w:fill="auto"/>
        </w:tcPr>
        <w:p w14:paraId="54CDFD53" w14:textId="77777777" w:rsidR="001F259A" w:rsidRPr="001F259A" w:rsidRDefault="001F259A" w:rsidP="00965E09">
          <w:pPr>
            <w:pStyle w:val="Sidhuvud"/>
            <w:rPr>
              <w:rFonts w:ascii="Arial" w:hAnsi="Arial"/>
            </w:rPr>
          </w:pPr>
        </w:p>
      </w:tc>
      <w:tc>
        <w:tcPr>
          <w:tcW w:w="5052" w:type="dxa"/>
          <w:shd w:val="clear" w:color="auto" w:fill="auto"/>
        </w:tcPr>
        <w:p w14:paraId="54CDFD54" w14:textId="77777777" w:rsidR="001F259A" w:rsidRPr="001F259A" w:rsidRDefault="001F259A" w:rsidP="00965E09">
          <w:pPr>
            <w:pStyle w:val="Sidhuvud"/>
            <w:rPr>
              <w:rFonts w:ascii="Arial" w:hAnsi="Arial" w:cs="Arial"/>
              <w:sz w:val="20"/>
              <w:szCs w:val="20"/>
            </w:rPr>
          </w:pPr>
        </w:p>
      </w:tc>
      <w:tc>
        <w:tcPr>
          <w:tcW w:w="541" w:type="dxa"/>
          <w:shd w:val="clear" w:color="auto" w:fill="auto"/>
        </w:tcPr>
        <w:p w14:paraId="54CDFD55" w14:textId="77777777" w:rsidR="001F259A" w:rsidRPr="001F259A" w:rsidRDefault="001F259A" w:rsidP="00965E09">
          <w:pPr>
            <w:pStyle w:val="Sidhuvud"/>
            <w:rPr>
              <w:rFonts w:ascii="Arial" w:hAnsi="Arial" w:cs="Arial"/>
              <w:sz w:val="20"/>
              <w:szCs w:val="20"/>
            </w:rPr>
          </w:pPr>
        </w:p>
      </w:tc>
      <w:tc>
        <w:tcPr>
          <w:tcW w:w="1351" w:type="dxa"/>
          <w:shd w:val="clear" w:color="auto" w:fill="auto"/>
        </w:tcPr>
        <w:p w14:paraId="54CDFD56" w14:textId="77777777" w:rsidR="001F259A" w:rsidRPr="001F259A" w:rsidRDefault="001F259A" w:rsidP="00965E09">
          <w:pPr>
            <w:pStyle w:val="Sidhuvud"/>
            <w:rPr>
              <w:rFonts w:ascii="Arial" w:hAnsi="Arial" w:cs="Arial"/>
              <w:sz w:val="20"/>
              <w:szCs w:val="20"/>
            </w:rPr>
          </w:pPr>
        </w:p>
      </w:tc>
    </w:tr>
  </w:tbl>
  <w:p w14:paraId="54CDFD58" w14:textId="77777777" w:rsidR="001F259A" w:rsidRPr="001F259A" w:rsidRDefault="001F259A" w:rsidP="001F259A">
    <w:pPr>
      <w:pStyle w:val="Sidhuvud"/>
      <w:rPr>
        <w:rFonts w:ascii="Arial" w:hAnsi="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9A"/>
    <w:rsid w:val="000245B6"/>
    <w:rsid w:val="0005787D"/>
    <w:rsid w:val="00075773"/>
    <w:rsid w:val="00082354"/>
    <w:rsid w:val="00086FE7"/>
    <w:rsid w:val="00092BA9"/>
    <w:rsid w:val="000A3CC9"/>
    <w:rsid w:val="000B1438"/>
    <w:rsid w:val="000B6B87"/>
    <w:rsid w:val="000E5337"/>
    <w:rsid w:val="001003AB"/>
    <w:rsid w:val="0011557C"/>
    <w:rsid w:val="001371E5"/>
    <w:rsid w:val="00162D0C"/>
    <w:rsid w:val="00164C39"/>
    <w:rsid w:val="00173D90"/>
    <w:rsid w:val="001755BE"/>
    <w:rsid w:val="001846D1"/>
    <w:rsid w:val="001B389C"/>
    <w:rsid w:val="001B55BF"/>
    <w:rsid w:val="001D23F0"/>
    <w:rsid w:val="001E0851"/>
    <w:rsid w:val="001F259A"/>
    <w:rsid w:val="001F50C0"/>
    <w:rsid w:val="00202C41"/>
    <w:rsid w:val="002645BC"/>
    <w:rsid w:val="00264837"/>
    <w:rsid w:val="00282584"/>
    <w:rsid w:val="002918D0"/>
    <w:rsid w:val="00293BD8"/>
    <w:rsid w:val="00294F35"/>
    <w:rsid w:val="002A1D11"/>
    <w:rsid w:val="002B39FC"/>
    <w:rsid w:val="002B4D84"/>
    <w:rsid w:val="002E3DBB"/>
    <w:rsid w:val="002F4EA5"/>
    <w:rsid w:val="003020FF"/>
    <w:rsid w:val="0031421E"/>
    <w:rsid w:val="00330403"/>
    <w:rsid w:val="003372AD"/>
    <w:rsid w:val="003529EE"/>
    <w:rsid w:val="0036683E"/>
    <w:rsid w:val="00370BC6"/>
    <w:rsid w:val="00370F58"/>
    <w:rsid w:val="003A5D50"/>
    <w:rsid w:val="003F1EBC"/>
    <w:rsid w:val="003F3CCA"/>
    <w:rsid w:val="004040A3"/>
    <w:rsid w:val="00405915"/>
    <w:rsid w:val="00441882"/>
    <w:rsid w:val="004710EE"/>
    <w:rsid w:val="00473192"/>
    <w:rsid w:val="0048712B"/>
    <w:rsid w:val="004D3607"/>
    <w:rsid w:val="004D6683"/>
    <w:rsid w:val="004D680C"/>
    <w:rsid w:val="00501021"/>
    <w:rsid w:val="00505070"/>
    <w:rsid w:val="0056632B"/>
    <w:rsid w:val="00597525"/>
    <w:rsid w:val="005A0DFF"/>
    <w:rsid w:val="005C0EB2"/>
    <w:rsid w:val="005D0435"/>
    <w:rsid w:val="005F583D"/>
    <w:rsid w:val="0060608E"/>
    <w:rsid w:val="006205BE"/>
    <w:rsid w:val="00644460"/>
    <w:rsid w:val="0065649F"/>
    <w:rsid w:val="00667E2B"/>
    <w:rsid w:val="006741AD"/>
    <w:rsid w:val="006B55EA"/>
    <w:rsid w:val="006C4088"/>
    <w:rsid w:val="006F4DE1"/>
    <w:rsid w:val="006F6AC2"/>
    <w:rsid w:val="00732D03"/>
    <w:rsid w:val="007725F4"/>
    <w:rsid w:val="00776BAA"/>
    <w:rsid w:val="007950F6"/>
    <w:rsid w:val="007B7D7B"/>
    <w:rsid w:val="007C349A"/>
    <w:rsid w:val="007D2FE5"/>
    <w:rsid w:val="007D3C8E"/>
    <w:rsid w:val="00815D39"/>
    <w:rsid w:val="0086105C"/>
    <w:rsid w:val="00887804"/>
    <w:rsid w:val="008950CE"/>
    <w:rsid w:val="008D3D1F"/>
    <w:rsid w:val="008E0A6F"/>
    <w:rsid w:val="008E207C"/>
    <w:rsid w:val="008E428B"/>
    <w:rsid w:val="009406A7"/>
    <w:rsid w:val="00946FD1"/>
    <w:rsid w:val="00956671"/>
    <w:rsid w:val="009749D3"/>
    <w:rsid w:val="009815EE"/>
    <w:rsid w:val="009833B1"/>
    <w:rsid w:val="009C090C"/>
    <w:rsid w:val="009C0A71"/>
    <w:rsid w:val="009C4FF4"/>
    <w:rsid w:val="009D78C3"/>
    <w:rsid w:val="00A06F50"/>
    <w:rsid w:val="00A12455"/>
    <w:rsid w:val="00A15B52"/>
    <w:rsid w:val="00A312E7"/>
    <w:rsid w:val="00A34630"/>
    <w:rsid w:val="00A35DB3"/>
    <w:rsid w:val="00A41A12"/>
    <w:rsid w:val="00A4648A"/>
    <w:rsid w:val="00A6222B"/>
    <w:rsid w:val="00AA0CBB"/>
    <w:rsid w:val="00AA5E2E"/>
    <w:rsid w:val="00AB0AC6"/>
    <w:rsid w:val="00AB1B6B"/>
    <w:rsid w:val="00AB4D89"/>
    <w:rsid w:val="00AD3773"/>
    <w:rsid w:val="00B005AA"/>
    <w:rsid w:val="00B40A95"/>
    <w:rsid w:val="00B66B8F"/>
    <w:rsid w:val="00B8779A"/>
    <w:rsid w:val="00BA140E"/>
    <w:rsid w:val="00BA5E6D"/>
    <w:rsid w:val="00BB5C25"/>
    <w:rsid w:val="00BC6A61"/>
    <w:rsid w:val="00BE4E36"/>
    <w:rsid w:val="00BF627E"/>
    <w:rsid w:val="00C006C1"/>
    <w:rsid w:val="00C045EC"/>
    <w:rsid w:val="00C06A9D"/>
    <w:rsid w:val="00C22EF6"/>
    <w:rsid w:val="00C255F6"/>
    <w:rsid w:val="00C6104D"/>
    <w:rsid w:val="00CA577A"/>
    <w:rsid w:val="00CC4165"/>
    <w:rsid w:val="00CC7ED3"/>
    <w:rsid w:val="00CD3998"/>
    <w:rsid w:val="00CE1B91"/>
    <w:rsid w:val="00D20C28"/>
    <w:rsid w:val="00D277E0"/>
    <w:rsid w:val="00D62016"/>
    <w:rsid w:val="00D74CC9"/>
    <w:rsid w:val="00D76ED6"/>
    <w:rsid w:val="00DC5EE0"/>
    <w:rsid w:val="00DC7960"/>
    <w:rsid w:val="00DE258B"/>
    <w:rsid w:val="00DF7B85"/>
    <w:rsid w:val="00E05F50"/>
    <w:rsid w:val="00E20343"/>
    <w:rsid w:val="00E25FFD"/>
    <w:rsid w:val="00E32730"/>
    <w:rsid w:val="00E463F7"/>
    <w:rsid w:val="00E72BE2"/>
    <w:rsid w:val="00E85BFF"/>
    <w:rsid w:val="00E87FE6"/>
    <w:rsid w:val="00E90153"/>
    <w:rsid w:val="00EA599F"/>
    <w:rsid w:val="00EB6675"/>
    <w:rsid w:val="00ED3257"/>
    <w:rsid w:val="00F06CF5"/>
    <w:rsid w:val="00F2434E"/>
    <w:rsid w:val="00F60DD1"/>
    <w:rsid w:val="00F61C6C"/>
    <w:rsid w:val="00F66008"/>
    <w:rsid w:val="00F82A88"/>
    <w:rsid w:val="00F96902"/>
    <w:rsid w:val="00FB5EF5"/>
    <w:rsid w:val="00FE42A4"/>
    <w:rsid w:val="0CC5C0E2"/>
    <w:rsid w:val="2B54B4E1"/>
    <w:rsid w:val="2B90F79D"/>
    <w:rsid w:val="2D378438"/>
    <w:rsid w:val="3BCDE24A"/>
    <w:rsid w:val="40A0081D"/>
    <w:rsid w:val="45B07827"/>
    <w:rsid w:val="4BA9C0B1"/>
    <w:rsid w:val="6025EA70"/>
    <w:rsid w:val="684BB6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CDFCD3"/>
  <w15:docId w15:val="{1440A97A-B76D-4316-8B66-1559D9BC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9A"/>
    <w:rPr>
      <w:rFonts w:ascii="Times New Roman" w:eastAsia="Times New Roman" w:hAnsi="Times New Roman" w:cs="Times New Roman"/>
      <w:sz w:val="24"/>
      <w:szCs w:val="24"/>
      <w:lang w:val="sv-SE" w:eastAsia="sv-SE"/>
    </w:rPr>
  </w:style>
  <w:style w:type="paragraph" w:styleId="Rubrik2">
    <w:name w:val="heading 2"/>
    <w:basedOn w:val="Normal"/>
    <w:next w:val="Normal"/>
    <w:link w:val="Rubrik2Char"/>
    <w:uiPriority w:val="1"/>
    <w:qFormat/>
    <w:rsid w:val="001F259A"/>
    <w:pPr>
      <w:keepNext/>
      <w:spacing w:before="240" w:after="60"/>
      <w:outlineLvl w:val="1"/>
    </w:pPr>
    <w:rPr>
      <w:rFonts w:ascii="Arial" w:hAnsi="Arial" w:cs="Arial"/>
      <w:b/>
      <w:bCs/>
      <w:iCs/>
      <w:sz w:val="20"/>
      <w:szCs w:val="28"/>
    </w:rPr>
  </w:style>
  <w:style w:type="paragraph" w:styleId="Rubrik4">
    <w:name w:val="heading 4"/>
    <w:basedOn w:val="Normal"/>
    <w:next w:val="Normal"/>
    <w:link w:val="Rubrik4Char"/>
    <w:uiPriority w:val="1"/>
    <w:qFormat/>
    <w:rsid w:val="001F259A"/>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1F259A"/>
    <w:rPr>
      <w:rFonts w:ascii="Arial" w:eastAsia="Times New Roman" w:hAnsi="Arial" w:cs="Arial"/>
      <w:b/>
      <w:bCs/>
      <w:iCs/>
      <w:szCs w:val="28"/>
      <w:lang w:val="sv-SE" w:eastAsia="sv-SE"/>
    </w:rPr>
  </w:style>
  <w:style w:type="character" w:customStyle="1" w:styleId="Rubrik4Char">
    <w:name w:val="Rubrik 4 Char"/>
    <w:basedOn w:val="Standardstycketeckensnitt"/>
    <w:link w:val="Rubrik4"/>
    <w:uiPriority w:val="1"/>
    <w:rsid w:val="001F259A"/>
    <w:rPr>
      <w:rFonts w:ascii="Arial" w:eastAsia="Times New Roman" w:hAnsi="Arial" w:cs="Times New Roman"/>
      <w:b/>
      <w:bCs/>
      <w:szCs w:val="28"/>
      <w:lang w:val="sv-SE" w:eastAsia="sv-SE"/>
    </w:rPr>
  </w:style>
  <w:style w:type="paragraph" w:styleId="Sidhuvud">
    <w:name w:val="header"/>
    <w:basedOn w:val="Normal"/>
    <w:link w:val="SidhuvudChar"/>
    <w:unhideWhenUsed/>
    <w:rsid w:val="001F259A"/>
    <w:pPr>
      <w:tabs>
        <w:tab w:val="center" w:pos="4320"/>
        <w:tab w:val="right" w:pos="8640"/>
      </w:tabs>
    </w:pPr>
  </w:style>
  <w:style w:type="character" w:customStyle="1" w:styleId="SidhuvudChar">
    <w:name w:val="Sidhuvud Char"/>
    <w:basedOn w:val="Standardstycketeckensnitt"/>
    <w:link w:val="Sidhuvud"/>
    <w:uiPriority w:val="99"/>
    <w:rsid w:val="001F259A"/>
    <w:rPr>
      <w:rFonts w:ascii="Times New Roman" w:eastAsia="Times New Roman" w:hAnsi="Times New Roman" w:cs="Times New Roman"/>
      <w:sz w:val="24"/>
      <w:szCs w:val="24"/>
      <w:lang w:val="sv-SE" w:eastAsia="sv-SE"/>
    </w:rPr>
  </w:style>
  <w:style w:type="paragraph" w:styleId="Sidfot">
    <w:name w:val="footer"/>
    <w:basedOn w:val="Normal"/>
    <w:link w:val="SidfotChar"/>
    <w:unhideWhenUsed/>
    <w:rsid w:val="001F259A"/>
    <w:pPr>
      <w:tabs>
        <w:tab w:val="center" w:pos="4320"/>
        <w:tab w:val="right" w:pos="8640"/>
      </w:tabs>
    </w:pPr>
  </w:style>
  <w:style w:type="character" w:customStyle="1" w:styleId="SidfotChar">
    <w:name w:val="Sidfot Char"/>
    <w:basedOn w:val="Standardstycketeckensnitt"/>
    <w:link w:val="Sidfot"/>
    <w:uiPriority w:val="99"/>
    <w:rsid w:val="001F259A"/>
    <w:rPr>
      <w:rFonts w:ascii="Times New Roman" w:eastAsia="Times New Roman" w:hAnsi="Times New Roman" w:cs="Times New Roman"/>
      <w:sz w:val="24"/>
      <w:szCs w:val="24"/>
      <w:lang w:val="sv-SE" w:eastAsia="sv-SE"/>
    </w:rPr>
  </w:style>
  <w:style w:type="character" w:styleId="Sidnummer">
    <w:name w:val="page number"/>
    <w:basedOn w:val="Standardstycketeckensnitt"/>
    <w:rsid w:val="001F259A"/>
  </w:style>
  <w:style w:type="paragraph" w:styleId="Ballongtext">
    <w:name w:val="Balloon Text"/>
    <w:basedOn w:val="Normal"/>
    <w:link w:val="BallongtextChar"/>
    <w:uiPriority w:val="99"/>
    <w:semiHidden/>
    <w:unhideWhenUsed/>
    <w:rsid w:val="001F259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F259A"/>
    <w:rPr>
      <w:rFonts w:ascii="Lucida Grande" w:eastAsia="Times New Roman" w:hAnsi="Lucida Grande" w:cs="Lucida Grande"/>
      <w:sz w:val="18"/>
      <w:szCs w:val="18"/>
      <w:lang w:val="sv-SE" w:eastAsia="sv-SE"/>
    </w:rPr>
  </w:style>
  <w:style w:type="character" w:styleId="Platshllartext">
    <w:name w:val="Placeholder Text"/>
    <w:basedOn w:val="Standardstycketeckensnitt"/>
    <w:uiPriority w:val="99"/>
    <w:semiHidden/>
    <w:rsid w:val="004040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FF23B3906E494492F6BD2E18EF3D27"/>
        <w:category>
          <w:name w:val="General"/>
          <w:gallery w:val="placeholder"/>
        </w:category>
        <w:types>
          <w:type w:val="bbPlcHdr"/>
        </w:types>
        <w:behaviors>
          <w:behavior w:val="content"/>
        </w:behaviors>
        <w:guid w:val="{A9A283B8-4E32-0540-93C3-89672AE6F054}"/>
      </w:docPartPr>
      <w:docPartBody>
        <w:p w:rsidR="00E62201" w:rsidRDefault="00FB23DF" w:rsidP="00FB23DF">
          <w:pPr>
            <w:pStyle w:val="5FFF23B3906E494492F6BD2E18EF3D27"/>
          </w:pPr>
          <w:r w:rsidRPr="003A7120">
            <w:rPr>
              <w:rStyle w:val="Platshllartext"/>
            </w:rPr>
            <w:t>Klicka här för att ange text.</w:t>
          </w:r>
        </w:p>
      </w:docPartBody>
    </w:docPart>
    <w:docPart>
      <w:docPartPr>
        <w:name w:val="583E5D8FF4582B449ECC03BFA32AB495"/>
        <w:category>
          <w:name w:val="General"/>
          <w:gallery w:val="placeholder"/>
        </w:category>
        <w:types>
          <w:type w:val="bbPlcHdr"/>
        </w:types>
        <w:behaviors>
          <w:behavior w:val="content"/>
        </w:behaviors>
        <w:guid w:val="{CD72E595-0091-1C44-957C-E74370164DD4}"/>
      </w:docPartPr>
      <w:docPartBody>
        <w:p w:rsidR="00E62201" w:rsidRDefault="00FB23DF" w:rsidP="00FB23DF">
          <w:pPr>
            <w:pStyle w:val="583E5D8FF4582B449ECC03BFA32AB495"/>
          </w:pPr>
          <w:r w:rsidRPr="003A7120">
            <w:rPr>
              <w:rStyle w:val="Platshllartext"/>
            </w:rPr>
            <w:t>Klicka här för att ange text.</w:t>
          </w:r>
        </w:p>
      </w:docPartBody>
    </w:docPart>
    <w:docPart>
      <w:docPartPr>
        <w:name w:val="1E2E2702AA4E6840AFDCB04DA54C5794"/>
        <w:category>
          <w:name w:val="General"/>
          <w:gallery w:val="placeholder"/>
        </w:category>
        <w:types>
          <w:type w:val="bbPlcHdr"/>
        </w:types>
        <w:behaviors>
          <w:behavior w:val="content"/>
        </w:behaviors>
        <w:guid w:val="{A45D2E9F-BECE-0A46-8E87-00BDCE68F70A}"/>
      </w:docPartPr>
      <w:docPartBody>
        <w:p w:rsidR="00E62201" w:rsidRDefault="00FB23DF" w:rsidP="00FB23DF">
          <w:pPr>
            <w:pStyle w:val="1E2E2702AA4E6840AFDCB04DA54C5794"/>
          </w:pPr>
          <w:r w:rsidRPr="003A7120">
            <w:rPr>
              <w:rStyle w:val="Platshllartext"/>
            </w:rPr>
            <w:t>Klicka här för att ange text.</w:t>
          </w:r>
        </w:p>
      </w:docPartBody>
    </w:docPart>
    <w:docPart>
      <w:docPartPr>
        <w:name w:val="49793FDD0CF4234186359900CDACD62F"/>
        <w:category>
          <w:name w:val="General"/>
          <w:gallery w:val="placeholder"/>
        </w:category>
        <w:types>
          <w:type w:val="bbPlcHdr"/>
        </w:types>
        <w:behaviors>
          <w:behavior w:val="content"/>
        </w:behaviors>
        <w:guid w:val="{EE82BDBD-D8AE-9B43-9736-68AB5C5BEB13}"/>
      </w:docPartPr>
      <w:docPartBody>
        <w:p w:rsidR="00E62201" w:rsidRDefault="00FB23DF" w:rsidP="00FB23DF">
          <w:pPr>
            <w:pStyle w:val="49793FDD0CF4234186359900CDACD62F"/>
          </w:pPr>
          <w:r w:rsidRPr="003A7120">
            <w:rPr>
              <w:rStyle w:val="Platshllartext"/>
            </w:rPr>
            <w:t>Klicka här för att ange text.</w:t>
          </w:r>
        </w:p>
      </w:docPartBody>
    </w:docPart>
    <w:docPart>
      <w:docPartPr>
        <w:name w:val="DA812EF044D4C142A32F235659B11115"/>
        <w:category>
          <w:name w:val="General"/>
          <w:gallery w:val="placeholder"/>
        </w:category>
        <w:types>
          <w:type w:val="bbPlcHdr"/>
        </w:types>
        <w:behaviors>
          <w:behavior w:val="content"/>
        </w:behaviors>
        <w:guid w:val="{1EEE063D-47EB-D242-AA92-9D51BA4DF9D6}"/>
      </w:docPartPr>
      <w:docPartBody>
        <w:p w:rsidR="00E62201" w:rsidRDefault="00FB23DF" w:rsidP="00FB23DF">
          <w:pPr>
            <w:pStyle w:val="DA812EF044D4C142A32F235659B11115"/>
          </w:pPr>
          <w:r w:rsidRPr="003A7120">
            <w:rPr>
              <w:rStyle w:val="Platshllartext"/>
            </w:rPr>
            <w:t>Klicka här för att ange text.</w:t>
          </w:r>
        </w:p>
      </w:docPartBody>
    </w:docPart>
    <w:docPart>
      <w:docPartPr>
        <w:name w:val="BB3F4EAF80FC4045912AD8DD83764AED"/>
        <w:category>
          <w:name w:val="General"/>
          <w:gallery w:val="placeholder"/>
        </w:category>
        <w:types>
          <w:type w:val="bbPlcHdr"/>
        </w:types>
        <w:behaviors>
          <w:behavior w:val="content"/>
        </w:behaviors>
        <w:guid w:val="{FB01E897-94A3-A84D-8D37-F538C200C779}"/>
      </w:docPartPr>
      <w:docPartBody>
        <w:p w:rsidR="00E62201" w:rsidRDefault="00FB23DF" w:rsidP="00FB23DF">
          <w:pPr>
            <w:pStyle w:val="BB3F4EAF80FC4045912AD8DD83764AED"/>
          </w:pPr>
          <w:r w:rsidRPr="003A7120">
            <w:rPr>
              <w:rStyle w:val="Platshllartext"/>
            </w:rPr>
            <w:t>Klicka här för att ange text.</w:t>
          </w:r>
        </w:p>
      </w:docPartBody>
    </w:docPart>
    <w:docPart>
      <w:docPartPr>
        <w:name w:val="DD3D2CEE8DBFED4FB835E2C49207CBDF"/>
        <w:category>
          <w:name w:val="General"/>
          <w:gallery w:val="placeholder"/>
        </w:category>
        <w:types>
          <w:type w:val="bbPlcHdr"/>
        </w:types>
        <w:behaviors>
          <w:behavior w:val="content"/>
        </w:behaviors>
        <w:guid w:val="{F7056C78-F7EC-1F43-B2B5-CA581AC2BA73}"/>
      </w:docPartPr>
      <w:docPartBody>
        <w:p w:rsidR="00E62201" w:rsidRDefault="00FB23DF" w:rsidP="00FB23DF">
          <w:pPr>
            <w:pStyle w:val="DD3D2CEE8DBFED4FB835E2C49207CBDF"/>
          </w:pPr>
          <w:r w:rsidRPr="003A7120">
            <w:rPr>
              <w:rStyle w:val="Platshllartext"/>
            </w:rPr>
            <w:t>Klicka här för att ange text.</w:t>
          </w:r>
        </w:p>
      </w:docPartBody>
    </w:docPart>
    <w:docPart>
      <w:docPartPr>
        <w:name w:val="E93EF58D673840789D950CC5B279AD64"/>
        <w:category>
          <w:name w:val="General"/>
          <w:gallery w:val="placeholder"/>
        </w:category>
        <w:types>
          <w:type w:val="bbPlcHdr"/>
        </w:types>
        <w:behaviors>
          <w:behavior w:val="content"/>
        </w:behaviors>
        <w:guid w:val="{FC9AF515-2FE0-4967-837B-5EFED5254B70}"/>
      </w:docPartPr>
      <w:docPartBody>
        <w:p w:rsidR="004E18F3" w:rsidRDefault="001276F9" w:rsidP="001276F9">
          <w:pPr>
            <w:pStyle w:val="E93EF58D673840789D950CC5B279AD64"/>
          </w:pPr>
          <w:r w:rsidRPr="003A7120">
            <w:rPr>
              <w:rStyle w:val="Platshllartext"/>
            </w:rPr>
            <w:t>Klicka här för att ange text.</w:t>
          </w:r>
        </w:p>
      </w:docPartBody>
    </w:docPart>
    <w:docPart>
      <w:docPartPr>
        <w:name w:val="97E89C320C194C1286C21F493F90102D"/>
        <w:category>
          <w:name w:val="General"/>
          <w:gallery w:val="placeholder"/>
        </w:category>
        <w:types>
          <w:type w:val="bbPlcHdr"/>
        </w:types>
        <w:behaviors>
          <w:behavior w:val="content"/>
        </w:behaviors>
        <w:guid w:val="{9E352C21-2FC8-46A2-A7FD-70531815485A}"/>
      </w:docPartPr>
      <w:docPartBody>
        <w:p w:rsidR="00454BE9" w:rsidRDefault="004E18F3" w:rsidP="004E18F3">
          <w:pPr>
            <w:pStyle w:val="97E89C320C194C1286C21F493F90102D"/>
          </w:pPr>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DF"/>
    <w:rsid w:val="001276F9"/>
    <w:rsid w:val="00204F7F"/>
    <w:rsid w:val="00454BE9"/>
    <w:rsid w:val="00476B0B"/>
    <w:rsid w:val="004D611B"/>
    <w:rsid w:val="004E18F3"/>
    <w:rsid w:val="004F18A6"/>
    <w:rsid w:val="009433E8"/>
    <w:rsid w:val="00C73588"/>
    <w:rsid w:val="00D64A66"/>
    <w:rsid w:val="00E05BC2"/>
    <w:rsid w:val="00E62201"/>
    <w:rsid w:val="00E731D4"/>
    <w:rsid w:val="00F636FB"/>
    <w:rsid w:val="00FB23D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18F3"/>
    <w:rPr>
      <w:color w:val="808080"/>
    </w:rPr>
  </w:style>
  <w:style w:type="paragraph" w:customStyle="1" w:styleId="5FFF23B3906E494492F6BD2E18EF3D27">
    <w:name w:val="5FFF23B3906E494492F6BD2E18EF3D27"/>
    <w:rsid w:val="00FB23DF"/>
  </w:style>
  <w:style w:type="paragraph" w:customStyle="1" w:styleId="583E5D8FF4582B449ECC03BFA32AB495">
    <w:name w:val="583E5D8FF4582B449ECC03BFA32AB495"/>
    <w:rsid w:val="00FB23DF"/>
  </w:style>
  <w:style w:type="paragraph" w:customStyle="1" w:styleId="1E2E2702AA4E6840AFDCB04DA54C5794">
    <w:name w:val="1E2E2702AA4E6840AFDCB04DA54C5794"/>
    <w:rsid w:val="00FB23DF"/>
  </w:style>
  <w:style w:type="paragraph" w:customStyle="1" w:styleId="49793FDD0CF4234186359900CDACD62F">
    <w:name w:val="49793FDD0CF4234186359900CDACD62F"/>
    <w:rsid w:val="00FB23DF"/>
  </w:style>
  <w:style w:type="paragraph" w:customStyle="1" w:styleId="DA812EF044D4C142A32F235659B11115">
    <w:name w:val="DA812EF044D4C142A32F235659B11115"/>
    <w:rsid w:val="00FB23DF"/>
  </w:style>
  <w:style w:type="paragraph" w:customStyle="1" w:styleId="BB3F4EAF80FC4045912AD8DD83764AED">
    <w:name w:val="BB3F4EAF80FC4045912AD8DD83764AED"/>
    <w:rsid w:val="00FB23DF"/>
  </w:style>
  <w:style w:type="paragraph" w:customStyle="1" w:styleId="DD3D2CEE8DBFED4FB835E2C49207CBDF">
    <w:name w:val="DD3D2CEE8DBFED4FB835E2C49207CBDF"/>
    <w:rsid w:val="00FB23DF"/>
  </w:style>
  <w:style w:type="paragraph" w:customStyle="1" w:styleId="E93EF58D673840789D950CC5B279AD64">
    <w:name w:val="E93EF58D673840789D950CC5B279AD64"/>
    <w:rsid w:val="001276F9"/>
    <w:pPr>
      <w:spacing w:after="200" w:line="276" w:lineRule="auto"/>
    </w:pPr>
    <w:rPr>
      <w:sz w:val="22"/>
      <w:szCs w:val="22"/>
      <w:lang w:val="sv-SE" w:eastAsia="sv-SE"/>
    </w:rPr>
  </w:style>
  <w:style w:type="paragraph" w:customStyle="1" w:styleId="97E89C320C194C1286C21F493F90102D">
    <w:name w:val="97E89C320C194C1286C21F493F90102D"/>
    <w:rsid w:val="004E18F3"/>
    <w:pPr>
      <w:spacing w:after="200" w:line="276" w:lineRule="auto"/>
    </w:pPr>
    <w:rPr>
      <w:sz w:val="22"/>
      <w:szCs w:val="22"/>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5521</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Frelin</dc:creator>
  <cp:lastModifiedBy>Per Jonsson</cp:lastModifiedBy>
  <cp:revision>2</cp:revision>
  <cp:lastPrinted>2020-09-29T13:58:00Z</cp:lastPrinted>
  <dcterms:created xsi:type="dcterms:W3CDTF">2021-02-23T07:56:00Z</dcterms:created>
  <dcterms:modified xsi:type="dcterms:W3CDTF">2021-02-23T07:56:00Z</dcterms:modified>
</cp:coreProperties>
</file>