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879B" w14:textId="77777777" w:rsidR="008D324C" w:rsidRDefault="00FE4C66">
      <w:pPr>
        <w:spacing w:after="0"/>
        <w:ind w:left="157" w:firstLine="0"/>
        <w:jc w:val="center"/>
      </w:pPr>
      <w:r>
        <w:t>V21 Kursutvärdering 2VA006</w:t>
      </w:r>
    </w:p>
    <w:p w14:paraId="00183435" w14:textId="77777777" w:rsidR="008D324C" w:rsidRDefault="00FE4C66">
      <w:pPr>
        <w:spacing w:after="83"/>
        <w:ind w:left="0" w:right="-16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13BC6DB" wp14:editId="1D48C66F">
                <wp:extent cx="5758053" cy="123825"/>
                <wp:effectExtent l="0" t="0" r="0" b="0"/>
                <wp:docPr id="19664" name="Group 19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053" cy="123825"/>
                          <a:chOff x="0" y="0"/>
                          <a:chExt cx="5758053" cy="1238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4747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525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4300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4747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3825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4" style="width:453.39pt;height:9.75pt;mso-position-horizontal-relative:char;mso-position-vertical-relative:line" coordsize="57580,1238">
                <v:shape id="Shape 7" style="position:absolute;width:57580;height:0;left:0;top:0;" coordsize="5758053,0" path="m0,0l5758053,0">
                  <v:stroke weight="0.75pt" endcap="flat" joinstyle="miter" miterlimit="10" on="true" color="#474747"/>
                  <v:fill on="false" color="#000000" opacity="0"/>
                </v:shape>
                <v:shape id="Shape 8" style="position:absolute;width:57580;height:0;left:0;top:95;" coordsize="5758053,0" path="m0,0l5758053,0">
                  <v:stroke weight="0.75pt" endcap="flat" joinstyle="miter" miterlimit="10" on="true" color="#d8d8d8"/>
                  <v:fill on="false" color="#000000" opacity="0"/>
                </v:shape>
                <v:shape id="Shape 9" style="position:absolute;width:57580;height:0;left:0;top:1143;" coordsize="5758053,0" path="m0,0l5758053,0">
                  <v:stroke weight="0.75pt" endcap="flat" joinstyle="miter" miterlimit="10" on="true" color="#474747"/>
                  <v:fill on="false" color="#000000" opacity="0"/>
                </v:shape>
                <v:shape id="Shape 10" style="position:absolute;width:57580;height:0;left:0;top:1238;" coordsize="5758053,0" path="m0,0l5758053,0">
                  <v:stroke weight="0.75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</w:p>
    <w:p w14:paraId="3B978223" w14:textId="77777777" w:rsidR="008D324C" w:rsidRDefault="00FE4C66">
      <w:pPr>
        <w:spacing w:after="0" w:line="234" w:lineRule="auto"/>
        <w:ind w:left="3670" w:right="3502"/>
        <w:jc w:val="center"/>
      </w:pPr>
      <w:r>
        <w:rPr>
          <w:b w:val="0"/>
          <w:sz w:val="14"/>
        </w:rPr>
        <w:t>Antal respondenter: 19 Antal svar: 8</w:t>
      </w:r>
    </w:p>
    <w:p w14:paraId="3E684AFD" w14:textId="77777777" w:rsidR="008D324C" w:rsidRDefault="00FE4C66">
      <w:pPr>
        <w:spacing w:after="103" w:line="234" w:lineRule="auto"/>
        <w:ind w:left="3670" w:right="3501"/>
        <w:jc w:val="center"/>
      </w:pPr>
      <w:r>
        <w:rPr>
          <w:b w:val="0"/>
          <w:sz w:val="14"/>
        </w:rPr>
        <w:t>Svarsfrekvens: 42,11 %</w:t>
      </w:r>
    </w:p>
    <w:p w14:paraId="42119DF5" w14:textId="77777777" w:rsidR="008D324C" w:rsidRDefault="00FE4C66">
      <w:pPr>
        <w:spacing w:after="582"/>
        <w:ind w:left="0" w:right="-16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BF14201" wp14:editId="417DE440">
                <wp:extent cx="5758053" cy="123825"/>
                <wp:effectExtent l="0" t="0" r="0" b="0"/>
                <wp:docPr id="19665" name="Group 19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053" cy="123825"/>
                          <a:chOff x="0" y="0"/>
                          <a:chExt cx="5758053" cy="12382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4747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9525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14300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4747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3825"/>
                            <a:ext cx="575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053">
                                <a:moveTo>
                                  <a:pt x="0" y="0"/>
                                </a:moveTo>
                                <a:lnTo>
                                  <a:pt x="575805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5" style="width:453.39pt;height:9.75pt;mso-position-horizontal-relative:char;mso-position-vertical-relative:line" coordsize="57580,1238">
                <v:shape id="Shape 14" style="position:absolute;width:57580;height:0;left:0;top:0;" coordsize="5758053,0" path="m0,0l5758053,0">
                  <v:stroke weight="0.75pt" endcap="flat" joinstyle="miter" miterlimit="10" on="true" color="#474747"/>
                  <v:fill on="false" color="#000000" opacity="0"/>
                </v:shape>
                <v:shape id="Shape 15" style="position:absolute;width:57580;height:0;left:0;top:95;" coordsize="5758053,0" path="m0,0l5758053,0">
                  <v:stroke weight="0.75pt" endcap="flat" joinstyle="miter" miterlimit="10" on="true" color="#d8d8d8"/>
                  <v:fill on="false" color="#000000" opacity="0"/>
                </v:shape>
                <v:shape id="Shape 16" style="position:absolute;width:57580;height:0;left:0;top:1143;" coordsize="5758053,0" path="m0,0l5758053,0">
                  <v:stroke weight="0.75pt" endcap="flat" joinstyle="miter" miterlimit="10" on="true" color="#474747"/>
                  <v:fill on="false" color="#000000" opacity="0"/>
                </v:shape>
                <v:shape id="Shape 17" style="position:absolute;width:57580;height:0;left:0;top:1238;" coordsize="5758053,0" path="m0,0l5758053,0">
                  <v:stroke weight="0.75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</w:p>
    <w:p w14:paraId="38E595DF" w14:textId="77777777" w:rsidR="008D324C" w:rsidRDefault="00FE4C66">
      <w:pPr>
        <w:ind w:left="-5"/>
      </w:pPr>
      <w:r>
        <w:t xml:space="preserve">Jag uppfattar att jag genom denna kurs utvecklat värdefulla kunskaper /färdigheter.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745"/>
        <w:gridCol w:w="1166"/>
        <w:gridCol w:w="1273"/>
        <w:gridCol w:w="239"/>
        <w:gridCol w:w="578"/>
        <w:gridCol w:w="474"/>
        <w:gridCol w:w="521"/>
        <w:gridCol w:w="283"/>
      </w:tblGrid>
      <w:tr w:rsidR="008D324C" w14:paraId="415C2EA2" w14:textId="77777777">
        <w:trPr>
          <w:trHeight w:val="4413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36BFE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7C60397B" w14:textId="77777777">
              <w:trPr>
                <w:trHeight w:val="325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3042E344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Jag uppfattar att jag genom denna kurs utvecklat värdefulla kunskaper/färdigheter.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11156213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59038712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128A27EF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592AC63A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4D16D6A0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77619BDF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76A5AE26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7FA50E7C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0034847B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79CB19AE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 xml:space="preserve">1 </w:t>
                  </w:r>
                  <w:r>
                    <w:rPr>
                      <w:b w:val="0"/>
                      <w:sz w:val="14"/>
                    </w:rPr>
                    <w:t>(12,5%)</w:t>
                  </w:r>
                </w:p>
              </w:tc>
            </w:tr>
            <w:tr w:rsidR="008D324C" w14:paraId="514C245B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7A29B762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2D6D330C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6 (75,0%)</w:t>
                  </w:r>
                </w:p>
              </w:tc>
            </w:tr>
            <w:tr w:rsidR="008D324C" w14:paraId="0FD5FDBF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711B9E75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B9AE1D1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6837A033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1F7454AB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4CE0D426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3909C208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659043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15AA3475" wp14:editId="3DAB31BD">
                  <wp:extent cx="2802156" cy="2802156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38A15EC8" w14:textId="77777777">
        <w:trPr>
          <w:trHeight w:val="325"/>
        </w:trPr>
        <w:tc>
          <w:tcPr>
            <w:tcW w:w="3789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0875E3F5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5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DB6DF15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6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B99017E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17DB28F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DBEB48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7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281FF54F" w14:textId="77777777" w:rsidR="008D324C" w:rsidRDefault="00FE4C66">
            <w:pPr>
              <w:spacing w:after="0"/>
              <w:ind w:left="99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D12AADE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521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0031F852" w14:textId="77777777" w:rsidR="008D324C" w:rsidRDefault="00FE4C66">
            <w:pPr>
              <w:spacing w:after="0"/>
              <w:ind w:left="102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18100409" w14:textId="77777777" w:rsidR="008D324C" w:rsidRDefault="00FE4C66">
            <w:pPr>
              <w:spacing w:after="0"/>
              <w:ind w:left="71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3977811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291160AA" w14:textId="77777777">
        <w:trPr>
          <w:trHeight w:val="328"/>
        </w:trPr>
        <w:tc>
          <w:tcPr>
            <w:tcW w:w="3789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21BDE684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Jag uppfattar att jag genom denna kurs utvecklat värdefulla kunskaper/färdigheter.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D4110DA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43025D5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6281D6B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13,4 %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BFD5ED3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22B8D0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BCE5794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602A347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5E3EC4D1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tbl>
      <w:tblPr>
        <w:tblStyle w:val="TableGrid"/>
        <w:tblpPr w:vertAnchor="page" w:horzAnchor="page" w:tblpX="1416" w:tblpY="12778"/>
        <w:tblOverlap w:val="never"/>
        <w:tblW w:w="9068" w:type="dxa"/>
        <w:tblInd w:w="0" w:type="dxa"/>
        <w:tblCellMar>
          <w:top w:w="5" w:type="dxa"/>
          <w:left w:w="6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3840"/>
        <w:gridCol w:w="748"/>
        <w:gridCol w:w="1164"/>
        <w:gridCol w:w="1273"/>
        <w:gridCol w:w="239"/>
        <w:gridCol w:w="550"/>
        <w:gridCol w:w="474"/>
        <w:gridCol w:w="497"/>
        <w:gridCol w:w="283"/>
      </w:tblGrid>
      <w:tr w:rsidR="008D324C" w14:paraId="654D8312" w14:textId="77777777">
        <w:trPr>
          <w:trHeight w:val="325"/>
        </w:trPr>
        <w:tc>
          <w:tcPr>
            <w:tcW w:w="3841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1AB63253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AB5687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C74FCDC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F157225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4C8B068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50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0224841D" w14:textId="77777777" w:rsidR="008D324C" w:rsidRDefault="00FE4C66">
            <w:pPr>
              <w:spacing w:after="0"/>
              <w:ind w:left="85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DED097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497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19907479" w14:textId="77777777" w:rsidR="008D324C" w:rsidRDefault="00FE4C66">
            <w:pPr>
              <w:spacing w:after="0"/>
              <w:ind w:left="90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55D0FB74" w14:textId="77777777" w:rsidR="008D324C" w:rsidRDefault="00FE4C66">
            <w:pPr>
              <w:spacing w:after="0"/>
              <w:ind w:left="58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4D4B8581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4AD476B4" w14:textId="77777777">
        <w:trPr>
          <w:trHeight w:val="328"/>
        </w:trPr>
        <w:tc>
          <w:tcPr>
            <w:tcW w:w="3841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69AA483E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 xml:space="preserve">Jag uppfattar att det fanns en röd tråd genom kursen – från lärandemål till examination.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4A2524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23B733E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1,1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DC0D84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26,7 %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A35216F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2,0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35087C5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3,5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37598B5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170599C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4E2A60E8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53DAB533" w14:textId="77777777" w:rsidR="008D324C" w:rsidRDefault="00FE4C66">
      <w:pPr>
        <w:ind w:left="-5"/>
      </w:pPr>
      <w:r>
        <w:t xml:space="preserve">Jag bedömer att jag har uppnått alla kursens lärandemål. 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48"/>
        <w:gridCol w:w="318"/>
        <w:gridCol w:w="846"/>
        <w:gridCol w:w="1273"/>
        <w:gridCol w:w="239"/>
        <w:gridCol w:w="746"/>
        <w:gridCol w:w="474"/>
        <w:gridCol w:w="673"/>
        <w:gridCol w:w="283"/>
      </w:tblGrid>
      <w:tr w:rsidR="008D324C" w14:paraId="13865986" w14:textId="77777777">
        <w:trPr>
          <w:trHeight w:val="4413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64F41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27" w:type="dxa"/>
                <w:bottom w:w="2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686"/>
            </w:tblGrid>
            <w:tr w:rsidR="008D324C" w14:paraId="3F5A536C" w14:textId="77777777">
              <w:trPr>
                <w:trHeight w:val="32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57FB2F67" w14:textId="77777777" w:rsidR="008D324C" w:rsidRDefault="00FE4C66">
                  <w:pPr>
                    <w:spacing w:after="0"/>
                    <w:ind w:left="94" w:right="9" w:firstLine="0"/>
                  </w:pPr>
                  <w:r>
                    <w:rPr>
                      <w:b w:val="0"/>
                      <w:sz w:val="14"/>
                    </w:rPr>
                    <w:t xml:space="preserve">Jag bedömer att jag har uppnått alla kursens lärandemål. 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  <w:vAlign w:val="bottom"/>
                </w:tcPr>
                <w:p w14:paraId="5A56647F" w14:textId="77777777" w:rsidR="008D324C" w:rsidRDefault="00FE4C66">
                  <w:pPr>
                    <w:spacing w:after="0"/>
                    <w:ind w:left="0" w:firstLine="0"/>
                    <w:jc w:val="both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5250B92B" w14:textId="77777777">
              <w:trPr>
                <w:trHeight w:val="171"/>
              </w:trPr>
              <w:tc>
                <w:tcPr>
                  <w:tcW w:w="3727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073F36AC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F210F32" w14:textId="77777777" w:rsidR="008D324C" w:rsidRDefault="00FE4C66">
                  <w:pPr>
                    <w:spacing w:after="0"/>
                    <w:ind w:left="47" w:firstLine="0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D3A6A6F" w14:textId="77777777">
              <w:trPr>
                <w:trHeight w:val="170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7DDC95D0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126C3BAF" w14:textId="77777777" w:rsidR="008D324C" w:rsidRDefault="00FE4C66">
                  <w:pPr>
                    <w:spacing w:after="0"/>
                    <w:ind w:left="47" w:firstLine="0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342E56C9" w14:textId="77777777">
              <w:trPr>
                <w:trHeight w:val="170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25121791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21ED717" w14:textId="77777777" w:rsidR="008D324C" w:rsidRDefault="00FE4C66">
                  <w:pPr>
                    <w:spacing w:after="0"/>
                    <w:ind w:left="47" w:firstLine="0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FA1B352" w14:textId="77777777">
              <w:trPr>
                <w:trHeight w:val="170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70C43728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3284E714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2905FAB6" w14:textId="77777777">
              <w:trPr>
                <w:trHeight w:val="169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69692E72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0327CD92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79467494" w14:textId="77777777">
              <w:trPr>
                <w:trHeight w:val="325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656FD316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0E01E1F7" w14:textId="77777777" w:rsidR="008D324C" w:rsidRDefault="00FE4C66">
                  <w:pPr>
                    <w:spacing w:after="0"/>
                    <w:ind w:left="27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1EF34648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BFD03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6B9FF334" wp14:editId="72420008">
                  <wp:extent cx="2802156" cy="2802156"/>
                  <wp:effectExtent l="0" t="0" r="0" b="0"/>
                  <wp:docPr id="211" name="Picture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62C36B33" w14:textId="77777777">
        <w:trPr>
          <w:trHeight w:val="325"/>
        </w:trPr>
        <w:tc>
          <w:tcPr>
            <w:tcW w:w="3468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24251FDB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F43D48C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4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83DDD59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86154AE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8FA7DA2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746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3CB2BBAB" w14:textId="77777777" w:rsidR="008D324C" w:rsidRDefault="00FE4C66">
            <w:pPr>
              <w:spacing w:after="0"/>
              <w:ind w:left="183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FD666DD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6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4F34FAA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 xml:space="preserve">Övre </w:t>
            </w:r>
          </w:p>
          <w:p w14:paraId="3E80FF16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75C6B2B9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12530AF1" w14:textId="77777777">
        <w:trPr>
          <w:trHeight w:val="328"/>
        </w:trPr>
        <w:tc>
          <w:tcPr>
            <w:tcW w:w="3468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7DF47770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 xml:space="preserve">Jag bedömer att jag har uppnått alla kursens lärandemål.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69703D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4,4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A7A33C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D2144BE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11,8 %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056F2A2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2A700E0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BD96AEA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EE76F2B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3FA0AE7F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16D779FF" w14:textId="77777777" w:rsidR="008D324C" w:rsidRDefault="00FE4C66">
      <w:pPr>
        <w:ind w:left="-5"/>
      </w:pPr>
      <w:r>
        <w:t xml:space="preserve">Jag uppfattar att det fanns en röd tråd genom kursen – från lärandemål till examination. 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D324C" w14:paraId="56884CC7" w14:textId="77777777">
        <w:trPr>
          <w:trHeight w:val="441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636FF930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6A4F45BA" w14:textId="77777777">
              <w:trPr>
                <w:trHeight w:val="325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59B78033" w14:textId="77777777" w:rsidR="008D324C" w:rsidRDefault="00FE4C66">
                  <w:pPr>
                    <w:spacing w:after="0"/>
                    <w:ind w:left="115" w:right="3" w:firstLine="0"/>
                  </w:pPr>
                  <w:r>
                    <w:rPr>
                      <w:b w:val="0"/>
                      <w:sz w:val="14"/>
                    </w:rPr>
                    <w:t xml:space="preserve">Jag uppfattar att det fanns en röd tråd genom kursen – från lärandemål till examination. 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6FBE1597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1D4D97FB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7E32E4C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017FC24C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0524FDF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44CC3EC4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6A90CE96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6D426CD8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00CEEFC3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DD0C5D6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7F3D3614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28569876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1D23BE03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47920C0E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6A5097EC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30E11FE9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16435D65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48E549D4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1F4E3491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3162A071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2FB1E419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690833B5" wp14:editId="7AB489E1">
                  <wp:extent cx="2802156" cy="2802156"/>
                  <wp:effectExtent l="0" t="0" r="0" b="0"/>
                  <wp:docPr id="313" name="Picture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642E3" w14:textId="77777777" w:rsidR="008D324C" w:rsidRDefault="00FE4C66">
      <w:pPr>
        <w:ind w:left="-5"/>
      </w:pPr>
      <w:r>
        <w:t>Jag uppfattar att kursen har stimulerat mig till ett vetenskapligt förhållningssätt (till exempel analytiskt och kritiskt tänkande, eget sökande och värdering av information).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686"/>
        <w:gridCol w:w="62"/>
        <w:gridCol w:w="1164"/>
        <w:gridCol w:w="1273"/>
        <w:gridCol w:w="239"/>
        <w:gridCol w:w="546"/>
        <w:gridCol w:w="474"/>
        <w:gridCol w:w="493"/>
        <w:gridCol w:w="283"/>
      </w:tblGrid>
      <w:tr w:rsidR="008D324C" w14:paraId="3D7A689C" w14:textId="77777777">
        <w:trPr>
          <w:trHeight w:val="4413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DB14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5C8128C5" w14:textId="77777777">
              <w:trPr>
                <w:trHeight w:val="641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6B915538" w14:textId="77777777" w:rsidR="008D324C" w:rsidRDefault="00FE4C66">
                  <w:pPr>
                    <w:spacing w:after="0" w:line="234" w:lineRule="auto"/>
                    <w:ind w:left="115" w:firstLine="0"/>
                  </w:pPr>
                  <w:r>
                    <w:rPr>
                      <w:b w:val="0"/>
                      <w:sz w:val="14"/>
                    </w:rPr>
                    <w:t>Jag uppfattar att kursen har stimulerat mig till ett vetenskapligt förhållningssätt</w:t>
                  </w:r>
                </w:p>
                <w:p w14:paraId="417F4612" w14:textId="77777777" w:rsidR="008D324C" w:rsidRDefault="00FE4C66">
                  <w:pPr>
                    <w:spacing w:after="0"/>
                    <w:ind w:left="115" w:right="65" w:firstLine="0"/>
                  </w:pPr>
                  <w:r>
                    <w:rPr>
                      <w:b w:val="0"/>
                      <w:sz w:val="14"/>
                    </w:rPr>
                    <w:t>(till exempel analytiskt och kritiskt tänkande, eget sökande och värdering av information).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  <w:vAlign w:val="bottom"/>
                </w:tcPr>
                <w:p w14:paraId="4AAFFCC7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5077AAB2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6205FC89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AB5EDFC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641943E6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19DC59D0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356E50A9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707E2FD1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384ECCF6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219BD41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E6D90DA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33FD5086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1806F83A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6CCAF148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2C5AD57C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33BCCB2B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696F1B84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40974DFE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0797E66A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667F7AD5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981C17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7B1A88DA" wp14:editId="440106CF">
                  <wp:extent cx="2802156" cy="2802156"/>
                  <wp:effectExtent l="0" t="0" r="0" b="0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5AB5C6F1" w14:textId="77777777">
        <w:trPr>
          <w:trHeight w:val="325"/>
        </w:trPr>
        <w:tc>
          <w:tcPr>
            <w:tcW w:w="3848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1C0C02BD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13D1CCE0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2AD7A66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043D90C5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8E796D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46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779224DE" w14:textId="77777777" w:rsidR="008D324C" w:rsidRDefault="00FE4C66">
            <w:pPr>
              <w:spacing w:after="0"/>
              <w:ind w:left="83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C9D6165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49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7CAE2632" w14:textId="77777777" w:rsidR="008D324C" w:rsidRDefault="00FE4C66">
            <w:pPr>
              <w:spacing w:after="0"/>
              <w:ind w:left="88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3FFC4972" w14:textId="77777777" w:rsidR="008D324C" w:rsidRDefault="00FE4C66">
            <w:pPr>
              <w:spacing w:after="0"/>
              <w:ind w:left="57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4C9A68DD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16029FDA" w14:textId="77777777">
        <w:trPr>
          <w:trHeight w:val="644"/>
        </w:trPr>
        <w:tc>
          <w:tcPr>
            <w:tcW w:w="3848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0A9DF188" w14:textId="77777777" w:rsidR="008D324C" w:rsidRDefault="00FE4C66">
            <w:pPr>
              <w:spacing w:after="0" w:line="234" w:lineRule="auto"/>
              <w:ind w:left="115" w:firstLine="0"/>
            </w:pPr>
            <w:r>
              <w:rPr>
                <w:b w:val="0"/>
                <w:sz w:val="14"/>
              </w:rPr>
              <w:t>Jag uppfattar att kursen har stimulerat mig till ett vetenskapligt förhållningssätt</w:t>
            </w:r>
          </w:p>
          <w:p w14:paraId="6847AA0C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(till exempel analytiskt och kritiskt tänkande, eget sökande och värdering av information).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0537EAE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E2F9767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2D01B1E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11,8 %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4AD196D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FB5480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8994827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B71D39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78CE1B84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7DBB1C46" w14:textId="77777777" w:rsidR="008D324C" w:rsidRDefault="00FE4C66">
      <w:r>
        <w:br w:type="page"/>
      </w:r>
    </w:p>
    <w:p w14:paraId="0E389E79" w14:textId="77777777" w:rsidR="008D324C" w:rsidRDefault="00FE4C66">
      <w:pPr>
        <w:ind w:left="-5" w:right="153"/>
      </w:pPr>
      <w:r>
        <w:lastRenderedPageBreak/>
        <w:t>Jag uppfattar att lärarna varit tillmötesgående under kursens gång för idéer och synpunkter på kursens utformning och innehåll.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661"/>
        <w:gridCol w:w="87"/>
        <w:gridCol w:w="1163"/>
        <w:gridCol w:w="1273"/>
        <w:gridCol w:w="239"/>
        <w:gridCol w:w="533"/>
        <w:gridCol w:w="474"/>
        <w:gridCol w:w="481"/>
        <w:gridCol w:w="284"/>
      </w:tblGrid>
      <w:tr w:rsidR="008D324C" w14:paraId="3330C510" w14:textId="77777777">
        <w:trPr>
          <w:trHeight w:val="4413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430F2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69124061" w14:textId="77777777">
              <w:trPr>
                <w:trHeight w:val="483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6076751A" w14:textId="77777777" w:rsidR="008D324C" w:rsidRDefault="00FE4C66">
                  <w:pPr>
                    <w:spacing w:after="0"/>
                    <w:ind w:left="115" w:right="465" w:firstLine="0"/>
                  </w:pPr>
                  <w:r>
                    <w:rPr>
                      <w:b w:val="0"/>
                      <w:sz w:val="14"/>
                    </w:rPr>
                    <w:t>Jag uppfattar att lärarna varit tillmötesgående under kursens gång för idéer och synpunkter på kursens utformning och innehåll.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  <w:vAlign w:val="bottom"/>
                </w:tcPr>
                <w:p w14:paraId="3B774155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09F8F09D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7C3CB5A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011E7DD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7E830FB8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2E337D05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084FF552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67E5320B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04FF0A3F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738C4DD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4B0CD83E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5EBDAF14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2DF27F5D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6D15A392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46D0AAF9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E3BF43D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296ED9CE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723108F4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5E316EA7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1CA68536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512622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766F1786" wp14:editId="1EE67834">
                  <wp:extent cx="2802156" cy="2802156"/>
                  <wp:effectExtent l="0" t="0" r="0" b="0"/>
                  <wp:docPr id="671" name="Picture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2D6FBA92" w14:textId="77777777">
        <w:trPr>
          <w:trHeight w:val="325"/>
        </w:trPr>
        <w:tc>
          <w:tcPr>
            <w:tcW w:w="3873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7104C110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E6F833D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70AA1E2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DF15C6D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F73AF37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7415C74A" w14:textId="77777777" w:rsidR="008D324C" w:rsidRDefault="00FE4C66">
            <w:pPr>
              <w:spacing w:after="0"/>
              <w:ind w:left="77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028B5AD2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481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3727E45C" w14:textId="77777777" w:rsidR="008D324C" w:rsidRDefault="00FE4C66">
            <w:pPr>
              <w:spacing w:after="0"/>
              <w:ind w:left="82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10706E80" w14:textId="77777777" w:rsidR="008D324C" w:rsidRDefault="00FE4C66">
            <w:pPr>
              <w:spacing w:after="0"/>
              <w:ind w:left="51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444BDD25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11852361" w14:textId="77777777">
        <w:trPr>
          <w:trHeight w:val="486"/>
        </w:trPr>
        <w:tc>
          <w:tcPr>
            <w:tcW w:w="3873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32553C9F" w14:textId="77777777" w:rsidR="008D324C" w:rsidRDefault="00FE4C66">
            <w:pPr>
              <w:spacing w:after="0"/>
              <w:ind w:left="115" w:right="520" w:firstLine="0"/>
            </w:pPr>
            <w:r>
              <w:rPr>
                <w:b w:val="0"/>
                <w:sz w:val="14"/>
              </w:rPr>
              <w:t>Jag uppfattar att lärarna varit tillmötesgående under kursens gång för idéer och synpunkter på kursens utformning och innehåll.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B03617A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BBF4443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3AA87FF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11,8 %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0300A52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E08A69C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CEC78B3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6DF568D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61082BCC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3BAAF3CA" w14:textId="77777777" w:rsidR="008D324C" w:rsidRDefault="00FE4C66">
      <w:pPr>
        <w:ind w:left="-5"/>
      </w:pPr>
      <w:r>
        <w:t>Jag har reflekterat över det jag lärt mig under den här kursen.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748"/>
        <w:gridCol w:w="259"/>
        <w:gridCol w:w="904"/>
        <w:gridCol w:w="1273"/>
        <w:gridCol w:w="239"/>
        <w:gridCol w:w="715"/>
        <w:gridCol w:w="474"/>
        <w:gridCol w:w="645"/>
        <w:gridCol w:w="284"/>
      </w:tblGrid>
      <w:tr w:rsidR="008D324C" w14:paraId="239986C0" w14:textId="77777777">
        <w:trPr>
          <w:trHeight w:val="4413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76506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10" w:type="dxa"/>
                <w:bottom w:w="2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</w:tblGrid>
            <w:tr w:rsidR="008D324C" w14:paraId="1FF4BF79" w14:textId="77777777">
              <w:trPr>
                <w:trHeight w:val="325"/>
              </w:trPr>
              <w:tc>
                <w:tcPr>
                  <w:tcW w:w="3759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3BCB6C73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Jag har reflekterat över det jag lärt mig under den här kursen.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  <w:vAlign w:val="bottom"/>
                </w:tcPr>
                <w:p w14:paraId="060C4662" w14:textId="77777777" w:rsidR="008D324C" w:rsidRDefault="00FE4C66">
                  <w:pPr>
                    <w:spacing w:after="0"/>
                    <w:ind w:left="0" w:firstLine="0"/>
                    <w:jc w:val="both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75BB5156" w14:textId="77777777">
              <w:trPr>
                <w:trHeight w:val="171"/>
              </w:trPr>
              <w:tc>
                <w:tcPr>
                  <w:tcW w:w="3759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0B623C55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654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52B14545" w14:textId="77777777" w:rsidR="008D324C" w:rsidRDefault="00FE4C66">
                  <w:pPr>
                    <w:spacing w:after="0"/>
                    <w:ind w:left="47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47F34EE7" w14:textId="77777777">
              <w:trPr>
                <w:trHeight w:val="170"/>
              </w:trPr>
              <w:tc>
                <w:tcPr>
                  <w:tcW w:w="3759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2E2C5850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654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7644C981" w14:textId="77777777" w:rsidR="008D324C" w:rsidRDefault="00FE4C66">
                  <w:pPr>
                    <w:spacing w:after="0"/>
                    <w:ind w:left="47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5706B80" w14:textId="77777777">
              <w:trPr>
                <w:trHeight w:val="170"/>
              </w:trPr>
              <w:tc>
                <w:tcPr>
                  <w:tcW w:w="3759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5C26C344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654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561DEF41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305252B5" w14:textId="77777777">
              <w:trPr>
                <w:trHeight w:val="170"/>
              </w:trPr>
              <w:tc>
                <w:tcPr>
                  <w:tcW w:w="3759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54D8F400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654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2215906C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53B22FBC" w14:textId="77777777">
              <w:trPr>
                <w:trHeight w:val="169"/>
              </w:trPr>
              <w:tc>
                <w:tcPr>
                  <w:tcW w:w="3759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613BAA91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654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90B5B16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4 (50,0%)</w:t>
                  </w:r>
                </w:p>
              </w:tc>
            </w:tr>
            <w:tr w:rsidR="008D324C" w14:paraId="59385E0C" w14:textId="77777777">
              <w:trPr>
                <w:trHeight w:val="325"/>
              </w:trPr>
              <w:tc>
                <w:tcPr>
                  <w:tcW w:w="3759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75DE29D8" w14:textId="77777777" w:rsidR="008D324C" w:rsidRDefault="00FE4C66">
                  <w:pPr>
                    <w:spacing w:after="0"/>
                    <w:ind w:left="110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654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66F8288C" w14:textId="77777777" w:rsidR="008D324C" w:rsidRDefault="00FE4C66">
                  <w:pPr>
                    <w:spacing w:after="0"/>
                    <w:ind w:left="27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627CCE5F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05EE72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0A9E1492" wp14:editId="6D87E8EC">
                  <wp:extent cx="2802156" cy="2802156"/>
                  <wp:effectExtent l="0" t="0" r="0" b="0"/>
                  <wp:docPr id="768" name="Picture 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64E8F590" w14:textId="77777777">
        <w:trPr>
          <w:trHeight w:val="325"/>
        </w:trPr>
        <w:tc>
          <w:tcPr>
            <w:tcW w:w="3527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53D3267A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677EF09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3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21A0882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BC52DB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677415C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715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181340A3" w14:textId="77777777" w:rsidR="008D324C" w:rsidRDefault="00FE4C66">
            <w:pPr>
              <w:spacing w:after="0"/>
              <w:ind w:left="168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5A37B5E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645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5BC089EE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 xml:space="preserve">Övre </w:t>
            </w:r>
          </w:p>
          <w:p w14:paraId="047865ED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19EAEF3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1DA75D93" w14:textId="77777777">
        <w:trPr>
          <w:trHeight w:val="328"/>
        </w:trPr>
        <w:tc>
          <w:tcPr>
            <w:tcW w:w="3527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58217F8F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Jag har reflekterat över det jag lärt mig under den här kursen.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8278085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4,4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E7A338D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0,7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1187BC4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17,0 %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350FC59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4EDBCC5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F6FB4A0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B71168C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4C7ACA15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38BD90FE" w14:textId="77777777" w:rsidR="008D324C" w:rsidRDefault="00FE4C66">
      <w:pPr>
        <w:ind w:left="-5"/>
      </w:pPr>
      <w:r>
        <w:t>Examinationen var relevant i förhållande till kursens lärandemål.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748"/>
        <w:gridCol w:w="220"/>
        <w:gridCol w:w="943"/>
        <w:gridCol w:w="1273"/>
        <w:gridCol w:w="239"/>
        <w:gridCol w:w="694"/>
        <w:gridCol w:w="474"/>
        <w:gridCol w:w="627"/>
        <w:gridCol w:w="284"/>
      </w:tblGrid>
      <w:tr w:rsidR="008D324C" w14:paraId="296BFFDC" w14:textId="77777777">
        <w:trPr>
          <w:trHeight w:val="4413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029C7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8" w:type="dxa"/>
                <w:bottom w:w="2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781"/>
              <w:gridCol w:w="632"/>
            </w:tblGrid>
            <w:tr w:rsidR="008D324C" w14:paraId="3FAFBA0A" w14:textId="77777777">
              <w:trPr>
                <w:trHeight w:val="325"/>
              </w:trPr>
              <w:tc>
                <w:tcPr>
                  <w:tcW w:w="3781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78FF9866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Examinationen var relevant i förhållande till kursens lärandemål.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00866A7C" w14:textId="77777777" w:rsidR="008D324C" w:rsidRDefault="00FE4C66">
                  <w:pPr>
                    <w:spacing w:after="0"/>
                    <w:ind w:left="17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4B69BFD2" w14:textId="77777777">
              <w:trPr>
                <w:trHeight w:val="171"/>
              </w:trPr>
              <w:tc>
                <w:tcPr>
                  <w:tcW w:w="3781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5380E4CE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632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2D6899B" w14:textId="77777777" w:rsidR="008D324C" w:rsidRDefault="00FE4C66">
                  <w:pPr>
                    <w:spacing w:after="0"/>
                    <w:ind w:left="39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687444CE" w14:textId="77777777">
              <w:trPr>
                <w:trHeight w:val="170"/>
              </w:trPr>
              <w:tc>
                <w:tcPr>
                  <w:tcW w:w="378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32F0C431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632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59A34AAA" w14:textId="77777777" w:rsidR="008D324C" w:rsidRDefault="00FE4C66">
                  <w:pPr>
                    <w:spacing w:after="0"/>
                    <w:ind w:left="39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0F068C1" w14:textId="77777777">
              <w:trPr>
                <w:trHeight w:val="170"/>
              </w:trPr>
              <w:tc>
                <w:tcPr>
                  <w:tcW w:w="378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4F808600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632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0A18ED0" w14:textId="77777777" w:rsidR="008D324C" w:rsidRDefault="00FE4C66">
                  <w:pPr>
                    <w:spacing w:after="0"/>
                    <w:ind w:left="39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8A9F38B" w14:textId="77777777">
              <w:trPr>
                <w:trHeight w:val="170"/>
              </w:trPr>
              <w:tc>
                <w:tcPr>
                  <w:tcW w:w="378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41EF6784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632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1862FDA9" w14:textId="77777777" w:rsidR="008D324C" w:rsidRDefault="00FE4C66">
                  <w:pPr>
                    <w:spacing w:after="0"/>
                    <w:ind w:left="0" w:firstLine="0"/>
                    <w:jc w:val="both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2F4D7CE4" w14:textId="77777777">
              <w:trPr>
                <w:trHeight w:val="169"/>
              </w:trPr>
              <w:tc>
                <w:tcPr>
                  <w:tcW w:w="378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1AF0E959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632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2734CA9C" w14:textId="77777777" w:rsidR="008D324C" w:rsidRDefault="00FE4C66">
                  <w:pPr>
                    <w:spacing w:after="0"/>
                    <w:ind w:left="0" w:firstLine="0"/>
                    <w:jc w:val="both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19246C98" w14:textId="77777777">
              <w:trPr>
                <w:trHeight w:val="325"/>
              </w:trPr>
              <w:tc>
                <w:tcPr>
                  <w:tcW w:w="3781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4ABD15D6" w14:textId="77777777" w:rsidR="008D324C" w:rsidRDefault="00FE4C66">
                  <w:pPr>
                    <w:spacing w:after="0"/>
                    <w:ind w:left="113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632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52FB98DE" w14:textId="77777777" w:rsidR="008D324C" w:rsidRDefault="00FE4C66">
                  <w:pPr>
                    <w:spacing w:after="0"/>
                    <w:ind w:left="2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2566C4EF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9DC3C3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11FF954E" wp14:editId="150F96A6">
                  <wp:extent cx="2802156" cy="2802156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1630026B" w14:textId="77777777">
        <w:trPr>
          <w:trHeight w:val="325"/>
        </w:trPr>
        <w:tc>
          <w:tcPr>
            <w:tcW w:w="3566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2F4363AE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753CBF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3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4C5E1E8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6786D2D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50146C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69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0D04AADE" w14:textId="77777777" w:rsidR="008D324C" w:rsidRDefault="00FE4C66">
            <w:pPr>
              <w:spacing w:after="0"/>
              <w:ind w:left="158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071BBC1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627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4E0AEBEF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 xml:space="preserve">Övre </w:t>
            </w:r>
          </w:p>
          <w:p w14:paraId="140A112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6141037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46F1201D" w14:textId="77777777">
        <w:trPr>
          <w:trHeight w:val="328"/>
        </w:trPr>
        <w:tc>
          <w:tcPr>
            <w:tcW w:w="3566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4AD99032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Examinationen var relevant i förhållande till kursens lärandemål.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77DB964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4,4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D3DE20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A15294B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11,8 %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8DDFAA9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6E60C1E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26BDC4C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EEF4420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2C15447C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2B69D4EC" w14:textId="77777777" w:rsidR="008D324C" w:rsidRDefault="00FE4C66">
      <w:r>
        <w:br w:type="page"/>
      </w:r>
    </w:p>
    <w:tbl>
      <w:tblPr>
        <w:tblStyle w:val="TableGrid"/>
        <w:tblpPr w:vertAnchor="page" w:horzAnchor="page" w:tblpX="1416" w:tblpY="12778"/>
        <w:tblOverlap w:val="never"/>
        <w:tblW w:w="9068" w:type="dxa"/>
        <w:tblInd w:w="0" w:type="dxa"/>
        <w:tblCellMar>
          <w:top w:w="5" w:type="dxa"/>
          <w:left w:w="6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3887"/>
        <w:gridCol w:w="748"/>
        <w:gridCol w:w="1163"/>
        <w:gridCol w:w="1273"/>
        <w:gridCol w:w="239"/>
        <w:gridCol w:w="526"/>
        <w:gridCol w:w="474"/>
        <w:gridCol w:w="475"/>
        <w:gridCol w:w="283"/>
      </w:tblGrid>
      <w:tr w:rsidR="008D324C" w14:paraId="524CEE4B" w14:textId="77777777">
        <w:trPr>
          <w:trHeight w:val="325"/>
        </w:trPr>
        <w:tc>
          <w:tcPr>
            <w:tcW w:w="3887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161A3A27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0735AA89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0DBFE5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02BA499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FA71AB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26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08B818E1" w14:textId="77777777" w:rsidR="008D324C" w:rsidRDefault="00FE4C66">
            <w:pPr>
              <w:spacing w:after="0"/>
              <w:ind w:left="73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199F1DAC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475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0842103A" w14:textId="77777777" w:rsidR="008D324C" w:rsidRDefault="00FE4C66">
            <w:pPr>
              <w:spacing w:after="0"/>
              <w:ind w:left="79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69753225" w14:textId="77777777" w:rsidR="008D324C" w:rsidRDefault="00FE4C66">
            <w:pPr>
              <w:spacing w:after="0"/>
              <w:ind w:left="48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5011B4AB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65B44EFF" w14:textId="77777777">
        <w:trPr>
          <w:trHeight w:val="328"/>
        </w:trPr>
        <w:tc>
          <w:tcPr>
            <w:tcW w:w="3887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6C5E9BD8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 xml:space="preserve">Jag har under kursen haft möjlighet att lära </w:t>
            </w:r>
            <w:r>
              <w:rPr>
                <w:b w:val="0"/>
                <w:i/>
                <w:sz w:val="14"/>
              </w:rPr>
              <w:t>tillsammans med</w:t>
            </w:r>
            <w:r>
              <w:rPr>
                <w:b w:val="0"/>
                <w:sz w:val="14"/>
              </w:rPr>
              <w:t xml:space="preserve">, </w:t>
            </w:r>
            <w:r>
              <w:rPr>
                <w:b w:val="0"/>
                <w:i/>
                <w:sz w:val="14"/>
              </w:rPr>
              <w:t>om</w:t>
            </w:r>
            <w:r>
              <w:rPr>
                <w:b w:val="0"/>
                <w:sz w:val="14"/>
              </w:rPr>
              <w:t xml:space="preserve"> och </w:t>
            </w:r>
            <w:r>
              <w:rPr>
                <w:b w:val="0"/>
                <w:i/>
                <w:sz w:val="14"/>
              </w:rPr>
              <w:t xml:space="preserve">av </w:t>
            </w:r>
            <w:r>
              <w:rPr>
                <w:b w:val="0"/>
                <w:sz w:val="14"/>
              </w:rPr>
              <w:t>andra yrkesgrupper.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48D9D3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7D40DAF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D1DC4D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30,9 %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A157D3D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2,0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5728724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2,5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5B7653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7B1DEF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4DC3A596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51476EDE" w14:textId="77777777" w:rsidR="008D324C" w:rsidRDefault="00FE4C66">
      <w:pPr>
        <w:ind w:left="-5"/>
      </w:pPr>
      <w:r>
        <w:t>Vi studenter uppmuntrades att ta ansvar för vårt eget lärande.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748"/>
        <w:gridCol w:w="255"/>
        <w:gridCol w:w="908"/>
        <w:gridCol w:w="1273"/>
        <w:gridCol w:w="239"/>
        <w:gridCol w:w="713"/>
        <w:gridCol w:w="474"/>
        <w:gridCol w:w="643"/>
        <w:gridCol w:w="284"/>
      </w:tblGrid>
      <w:tr w:rsidR="008D324C" w14:paraId="10D18865" w14:textId="77777777">
        <w:trPr>
          <w:trHeight w:val="4413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51982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9" w:type="dxa"/>
                <w:bottom w:w="2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3762"/>
              <w:gridCol w:w="651"/>
            </w:tblGrid>
            <w:tr w:rsidR="008D324C" w14:paraId="187847A1" w14:textId="77777777">
              <w:trPr>
                <w:trHeight w:val="325"/>
              </w:trPr>
              <w:tc>
                <w:tcPr>
                  <w:tcW w:w="3761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7360686A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Vi studenter uppmuntrades att ta ansvar för vårt eget lärande.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  <w:vAlign w:val="bottom"/>
                </w:tcPr>
                <w:p w14:paraId="5492A2B1" w14:textId="77777777" w:rsidR="008D324C" w:rsidRDefault="00FE4C66">
                  <w:pPr>
                    <w:spacing w:after="0"/>
                    <w:ind w:left="0" w:firstLine="0"/>
                    <w:jc w:val="both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2B46E2CE" w14:textId="77777777">
              <w:trPr>
                <w:trHeight w:val="171"/>
              </w:trPr>
              <w:tc>
                <w:tcPr>
                  <w:tcW w:w="3761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5960B178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651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6D853B75" w14:textId="77777777" w:rsidR="008D324C" w:rsidRDefault="00FE4C66">
                  <w:pPr>
                    <w:spacing w:after="0"/>
                    <w:ind w:left="47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E191191" w14:textId="77777777">
              <w:trPr>
                <w:trHeight w:val="170"/>
              </w:trPr>
              <w:tc>
                <w:tcPr>
                  <w:tcW w:w="376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5977B082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651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5FBB437E" w14:textId="77777777" w:rsidR="008D324C" w:rsidRDefault="00FE4C66">
                  <w:pPr>
                    <w:spacing w:after="0"/>
                    <w:ind w:left="47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86FDDD4" w14:textId="77777777">
              <w:trPr>
                <w:trHeight w:val="170"/>
              </w:trPr>
              <w:tc>
                <w:tcPr>
                  <w:tcW w:w="376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12C3A485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651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768B48AC" w14:textId="77777777" w:rsidR="008D324C" w:rsidRDefault="00FE4C66">
                  <w:pPr>
                    <w:spacing w:after="0"/>
                    <w:ind w:left="47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7460BB32" w14:textId="77777777">
              <w:trPr>
                <w:trHeight w:val="170"/>
              </w:trPr>
              <w:tc>
                <w:tcPr>
                  <w:tcW w:w="376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569DE4DB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651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02619368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692552A9" w14:textId="77777777">
              <w:trPr>
                <w:trHeight w:val="169"/>
              </w:trPr>
              <w:tc>
                <w:tcPr>
                  <w:tcW w:w="3761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3DFA52C5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651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74625CF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6E1C92E4" w14:textId="77777777">
              <w:trPr>
                <w:trHeight w:val="325"/>
              </w:trPr>
              <w:tc>
                <w:tcPr>
                  <w:tcW w:w="3761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57E0FCC7" w14:textId="77777777" w:rsidR="008D324C" w:rsidRDefault="00FE4C66">
                  <w:pPr>
                    <w:spacing w:after="0"/>
                    <w:ind w:left="111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651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6D4E40E5" w14:textId="77777777" w:rsidR="008D324C" w:rsidRDefault="00FE4C66">
                  <w:pPr>
                    <w:spacing w:after="0"/>
                    <w:ind w:left="27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593C1EDA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86BEE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12131275" wp14:editId="00B7D62B">
                  <wp:extent cx="2802156" cy="2802156"/>
                  <wp:effectExtent l="0" t="0" r="0" b="0"/>
                  <wp:docPr id="1098" name="Picture 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40692F9E" w14:textId="77777777">
        <w:trPr>
          <w:trHeight w:val="325"/>
        </w:trPr>
        <w:tc>
          <w:tcPr>
            <w:tcW w:w="3531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516A32C7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22ADCF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3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16B3C41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9F36BB2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A775CA9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71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602AA6CB" w14:textId="77777777" w:rsidR="008D324C" w:rsidRDefault="00FE4C66">
            <w:pPr>
              <w:spacing w:after="0"/>
              <w:ind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F4DAD0F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64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41F50732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 xml:space="preserve">Övre </w:t>
            </w:r>
          </w:p>
          <w:p w14:paraId="7021CE7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5BFAD278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2A451DFD" w14:textId="77777777">
        <w:trPr>
          <w:trHeight w:val="328"/>
        </w:trPr>
        <w:tc>
          <w:tcPr>
            <w:tcW w:w="3531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1E549B10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Vi studenter uppmuntrades att ta ansvar för vårt eget lärande.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ECD866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4,4</w:t>
            </w:r>
          </w:p>
        </w:tc>
        <w:tc>
          <w:tcPr>
            <w:tcW w:w="1163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DAA3C9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6E25906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11,8 %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47E068E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1CE6B74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6FCE9E6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FA61592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5,0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71963390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389C445C" w14:textId="77777777" w:rsidR="008D324C" w:rsidRDefault="00FE4C66">
      <w:pPr>
        <w:ind w:left="-5"/>
      </w:pPr>
      <w:r>
        <w:t xml:space="preserve">Jag har under kursen haft möjlighet att lära </w:t>
      </w:r>
      <w:r>
        <w:rPr>
          <w:i/>
        </w:rPr>
        <w:t>tillsammans med</w:t>
      </w:r>
      <w:r>
        <w:t xml:space="preserve">, </w:t>
      </w:r>
      <w:r>
        <w:rPr>
          <w:i/>
        </w:rPr>
        <w:t>om</w:t>
      </w:r>
      <w:r>
        <w:t xml:space="preserve"> och </w:t>
      </w:r>
      <w:r>
        <w:rPr>
          <w:i/>
        </w:rPr>
        <w:t xml:space="preserve">av </w:t>
      </w:r>
      <w:r>
        <w:t>andra yrkesgrupper.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D324C" w14:paraId="1DFD9E56" w14:textId="77777777">
        <w:trPr>
          <w:trHeight w:val="441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5DF741E8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4C71FE1F" w14:textId="77777777">
              <w:trPr>
                <w:trHeight w:val="325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71A83BDE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 xml:space="preserve">Jag har under kursen haft möjlighet att lära </w:t>
                  </w:r>
                  <w:r>
                    <w:rPr>
                      <w:b w:val="0"/>
                      <w:i/>
                      <w:sz w:val="14"/>
                    </w:rPr>
                    <w:t>tillsammans med</w:t>
                  </w:r>
                  <w:r>
                    <w:rPr>
                      <w:b w:val="0"/>
                      <w:sz w:val="14"/>
                    </w:rPr>
                    <w:t xml:space="preserve">, </w:t>
                  </w:r>
                  <w:r>
                    <w:rPr>
                      <w:b w:val="0"/>
                      <w:i/>
                      <w:sz w:val="14"/>
                    </w:rPr>
                    <w:t>om</w:t>
                  </w:r>
                  <w:r>
                    <w:rPr>
                      <w:b w:val="0"/>
                      <w:sz w:val="14"/>
                    </w:rPr>
                    <w:t xml:space="preserve"> och </w:t>
                  </w:r>
                  <w:r>
                    <w:rPr>
                      <w:b w:val="0"/>
                      <w:i/>
                      <w:sz w:val="14"/>
                    </w:rPr>
                    <w:t xml:space="preserve">av </w:t>
                  </w:r>
                  <w:r>
                    <w:rPr>
                      <w:b w:val="0"/>
                      <w:sz w:val="14"/>
                    </w:rPr>
                    <w:t>andra yrkesgrupper.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5E0DA4A4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039611C6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4C2EBD3C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381E75B2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1D2214E7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2F347FD2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0C18592F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2 (25,0%)</w:t>
                  </w:r>
                </w:p>
              </w:tc>
            </w:tr>
            <w:tr w:rsidR="008D324C" w14:paraId="7BB26900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3F889791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762B719C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3C4FB773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0673249B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0A500EAD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60E5644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593D7DE2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27132F67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671588AA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0F102BFF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7A749F70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4028E110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7B4EED96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279FE3EC" wp14:editId="3BF7A655">
                  <wp:extent cx="2802156" cy="2802156"/>
                  <wp:effectExtent l="0" t="0" r="0" b="0"/>
                  <wp:docPr id="1211" name="Picture 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0130C" w14:textId="77777777" w:rsidR="008D324C" w:rsidRDefault="00FE4C66">
      <w:pPr>
        <w:spacing w:after="73"/>
        <w:ind w:left="-5"/>
      </w:pPr>
      <w:r>
        <w:t xml:space="preserve">Vilken är din helhetsbedömning av kursen? Motivera.   </w:t>
      </w:r>
    </w:p>
    <w:p w14:paraId="6ED789F9" w14:textId="77777777" w:rsidR="008D324C" w:rsidRDefault="00FE4C66">
      <w:pPr>
        <w:spacing w:after="12" w:line="251" w:lineRule="auto"/>
        <w:ind w:left="116" w:right="456"/>
      </w:pPr>
      <w:r>
        <w:rPr>
          <w:b w:val="0"/>
          <w:sz w:val="14"/>
        </w:rPr>
        <w:t>Vilken är din helhetsbedömning av kursen? Motivera.</w:t>
      </w:r>
    </w:p>
    <w:p w14:paraId="1DED3CC0" w14:textId="77777777" w:rsidR="008D324C" w:rsidRDefault="00FE4C66">
      <w:pPr>
        <w:ind w:left="-5"/>
      </w:pPr>
      <w:r>
        <w:lastRenderedPageBreak/>
        <w:t xml:space="preserve">Kursens pedagogiska upplägg har stimulerat mitt lärande.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48"/>
        <w:gridCol w:w="318"/>
        <w:gridCol w:w="846"/>
        <w:gridCol w:w="1273"/>
        <w:gridCol w:w="239"/>
        <w:gridCol w:w="746"/>
        <w:gridCol w:w="474"/>
        <w:gridCol w:w="673"/>
        <w:gridCol w:w="283"/>
      </w:tblGrid>
      <w:tr w:rsidR="008D324C" w14:paraId="4D84A61D" w14:textId="77777777">
        <w:trPr>
          <w:trHeight w:val="4413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0575C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27" w:type="dxa"/>
                <w:bottom w:w="2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686"/>
            </w:tblGrid>
            <w:tr w:rsidR="008D324C" w14:paraId="6775B6CD" w14:textId="77777777">
              <w:trPr>
                <w:trHeight w:val="32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0C643473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Kursens pedagogiska upplägg har stimulerat mitt lärande.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  <w:vAlign w:val="bottom"/>
                </w:tcPr>
                <w:p w14:paraId="7B3CD2F3" w14:textId="77777777" w:rsidR="008D324C" w:rsidRDefault="00FE4C66">
                  <w:pPr>
                    <w:spacing w:after="0"/>
                    <w:ind w:left="0" w:firstLine="0"/>
                    <w:jc w:val="both"/>
                  </w:pPr>
                  <w:r>
                    <w:rPr>
                      <w:b w:val="0"/>
                      <w:sz w:val="14"/>
                    </w:rPr>
                    <w:t>Antal</w:t>
                  </w:r>
                  <w:r>
                    <w:rPr>
                      <w:b w:val="0"/>
                      <w:sz w:val="14"/>
                    </w:rPr>
                    <w:t xml:space="preserve"> svar</w:t>
                  </w:r>
                </w:p>
              </w:tc>
            </w:tr>
            <w:tr w:rsidR="008D324C" w14:paraId="18A56413" w14:textId="77777777">
              <w:trPr>
                <w:trHeight w:val="171"/>
              </w:trPr>
              <w:tc>
                <w:tcPr>
                  <w:tcW w:w="3727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29F2C07F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60CFA2CC" w14:textId="77777777" w:rsidR="008D324C" w:rsidRDefault="00FE4C66">
                  <w:pPr>
                    <w:spacing w:after="0"/>
                    <w:ind w:left="47" w:firstLine="0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92C62DC" w14:textId="77777777">
              <w:trPr>
                <w:trHeight w:val="170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1BFCD8F6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4E1C27B6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1EA10B12" w14:textId="77777777">
              <w:trPr>
                <w:trHeight w:val="170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26D9616C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7C7B3B5B" w14:textId="77777777" w:rsidR="008D324C" w:rsidRDefault="00FE4C66">
                  <w:pPr>
                    <w:spacing w:after="0"/>
                    <w:ind w:left="47" w:firstLine="0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8784556" w14:textId="77777777">
              <w:trPr>
                <w:trHeight w:val="170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23327281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615F84D8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09D174DF" w14:textId="77777777">
              <w:trPr>
                <w:trHeight w:val="169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2908B92E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EB4D162" w14:textId="77777777" w:rsidR="008D324C" w:rsidRDefault="00FE4C66">
                  <w:pPr>
                    <w:spacing w:after="0"/>
                    <w:ind w:left="8" w:firstLine="0"/>
                    <w:jc w:val="both"/>
                  </w:pPr>
                  <w:r>
                    <w:rPr>
                      <w:b w:val="0"/>
                      <w:sz w:val="14"/>
                    </w:rPr>
                    <w:t>2 (25,0%)</w:t>
                  </w:r>
                </w:p>
              </w:tc>
            </w:tr>
            <w:tr w:rsidR="008D324C" w14:paraId="51AD3F8C" w14:textId="77777777">
              <w:trPr>
                <w:trHeight w:val="325"/>
              </w:trPr>
              <w:tc>
                <w:tcPr>
                  <w:tcW w:w="3727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437D4170" w14:textId="77777777" w:rsidR="008D324C" w:rsidRDefault="00FE4C66">
                  <w:pPr>
                    <w:spacing w:after="0"/>
                    <w:ind w:left="94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686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374448E5" w14:textId="77777777" w:rsidR="008D324C" w:rsidRDefault="00FE4C66">
                  <w:pPr>
                    <w:spacing w:after="0"/>
                    <w:ind w:left="27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7E6BCD33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C1A96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7DFC1472" wp14:editId="4AA9514D">
                  <wp:extent cx="2802156" cy="2802156"/>
                  <wp:effectExtent l="0" t="0" r="0" b="0"/>
                  <wp:docPr id="1422" name="Picture 1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1974CC52" w14:textId="77777777">
        <w:trPr>
          <w:trHeight w:val="325"/>
        </w:trPr>
        <w:tc>
          <w:tcPr>
            <w:tcW w:w="3468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74E57428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1A629A1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4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E97CC2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07F8C4C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83605F7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746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2B8FC413" w14:textId="77777777" w:rsidR="008D324C" w:rsidRDefault="00FE4C66">
            <w:pPr>
              <w:spacing w:after="0"/>
              <w:ind w:left="183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561E398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6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57651E20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 xml:space="preserve">Övre </w:t>
            </w:r>
          </w:p>
          <w:p w14:paraId="5D419EA5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397004CC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4CE1B6E5" w14:textId="77777777">
        <w:trPr>
          <w:trHeight w:val="328"/>
        </w:trPr>
        <w:tc>
          <w:tcPr>
            <w:tcW w:w="3468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30CF20D5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Kursens pedagogiska upplägg har stimulerat mitt lärande.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52B6A5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D9A5E3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61D7E6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23,1 %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487437C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2,0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2434AE83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4178F7D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6E87537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7EE5B1C4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tbl>
      <w:tblPr>
        <w:tblStyle w:val="TableGrid"/>
        <w:tblpPr w:vertAnchor="page" w:horzAnchor="page" w:tblpX="1416" w:tblpY="13037"/>
        <w:tblOverlap w:val="never"/>
        <w:tblW w:w="9068" w:type="dxa"/>
        <w:tblInd w:w="0" w:type="dxa"/>
        <w:tblCellMar>
          <w:top w:w="5" w:type="dxa"/>
          <w:left w:w="6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3987"/>
        <w:gridCol w:w="748"/>
        <w:gridCol w:w="1164"/>
        <w:gridCol w:w="1273"/>
        <w:gridCol w:w="239"/>
        <w:gridCol w:w="473"/>
        <w:gridCol w:w="474"/>
        <w:gridCol w:w="427"/>
        <w:gridCol w:w="283"/>
      </w:tblGrid>
      <w:tr w:rsidR="008D324C" w14:paraId="0F0E768C" w14:textId="77777777">
        <w:trPr>
          <w:trHeight w:val="325"/>
        </w:trPr>
        <w:tc>
          <w:tcPr>
            <w:tcW w:w="3987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0A32516D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76A7B18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B011FE8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531FF77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A225F8E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4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13B8B6EF" w14:textId="77777777" w:rsidR="008D324C" w:rsidRDefault="00FE4C66">
            <w:pPr>
              <w:spacing w:after="0"/>
              <w:ind w:left="47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304EBB7A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427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577B0A31" w14:textId="77777777" w:rsidR="008D324C" w:rsidRDefault="00FE4C66">
            <w:pPr>
              <w:spacing w:after="0"/>
              <w:ind w:left="55" w:firstLine="0"/>
              <w:jc w:val="both"/>
            </w:pPr>
            <w:r>
              <w:rPr>
                <w:b w:val="0"/>
                <w:sz w:val="14"/>
              </w:rPr>
              <w:t xml:space="preserve">Övre </w:t>
            </w:r>
          </w:p>
          <w:p w14:paraId="2642CF98" w14:textId="77777777" w:rsidR="008D324C" w:rsidRDefault="00FE4C66">
            <w:pPr>
              <w:spacing w:after="0"/>
              <w:ind w:left="24" w:firstLine="0"/>
              <w:jc w:val="both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6C22D33B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72104BD3" w14:textId="77777777">
        <w:trPr>
          <w:trHeight w:val="328"/>
        </w:trPr>
        <w:tc>
          <w:tcPr>
            <w:tcW w:w="3987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38E692EE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lastRenderedPageBreak/>
              <w:t>Den återkoppling som jag fick under kursen har haft betydelse för min utveckling och mitt fortsatta lärande.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09F858A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3,9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2D2A0C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56EBB1F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21,5 %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40D8EE1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72F2D92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7F42017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B7FFB7B" w14:textId="77777777" w:rsidR="008D324C" w:rsidRDefault="00FE4C66">
            <w:pPr>
              <w:spacing w:after="0"/>
              <w:ind w:left="110" w:firstLine="0"/>
            </w:pPr>
            <w:r>
              <w:rPr>
                <w:b w:val="0"/>
                <w:sz w:val="14"/>
              </w:rPr>
              <w:t>4,5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17DF7175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7639D1F0" w14:textId="77777777" w:rsidR="008D324C" w:rsidRDefault="00FE4C66">
      <w:pPr>
        <w:ind w:left="-5"/>
      </w:pPr>
      <w:r>
        <w:t xml:space="preserve">Jag hade tillräckliga förkunskaper inför denna kurs som grund för mitt fortsatta lärande.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703"/>
        <w:gridCol w:w="45"/>
        <w:gridCol w:w="1163"/>
        <w:gridCol w:w="1273"/>
        <w:gridCol w:w="239"/>
        <w:gridCol w:w="555"/>
        <w:gridCol w:w="474"/>
        <w:gridCol w:w="501"/>
        <w:gridCol w:w="284"/>
      </w:tblGrid>
      <w:tr w:rsidR="008D324C" w14:paraId="76498152" w14:textId="77777777">
        <w:trPr>
          <w:trHeight w:val="4413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7E0CC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6F1631B5" w14:textId="77777777">
              <w:trPr>
                <w:trHeight w:val="325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31B7A849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Jag hade tillräckliga förkunskaper inför denna kurs som grund för mitt fortsatta lärande.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6DBFB881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00991B45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417DEEE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7430164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1D7DEE43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0CB7D38D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033B8585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6C8C1598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032A3F40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06C91DE2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701F60F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5525610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160849C0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72245CA1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014976D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7A60E454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2 (25,0%)</w:t>
                  </w:r>
                </w:p>
              </w:tc>
            </w:tr>
            <w:tr w:rsidR="008D324C" w14:paraId="72852812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78028A71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1485F7EE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795F26BB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5DDF39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5CA0C26D" wp14:editId="1E4FA611">
                  <wp:extent cx="2802156" cy="2802156"/>
                  <wp:effectExtent l="0" t="0" r="0" b="0"/>
                  <wp:docPr id="1568" name="Picture 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65753279" w14:textId="77777777">
        <w:trPr>
          <w:trHeight w:val="325"/>
        </w:trPr>
        <w:tc>
          <w:tcPr>
            <w:tcW w:w="3831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7CF30B0A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48" w:type="dxa"/>
            <w:gridSpan w:val="2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12FB8056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6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57726E7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71C4695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2CC93B9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55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2D4C18FE" w14:textId="77777777" w:rsidR="008D324C" w:rsidRDefault="00FE4C66">
            <w:pPr>
              <w:spacing w:after="0"/>
              <w:ind w:left="88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B679A9E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501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30A39124" w14:textId="77777777" w:rsidR="008D324C" w:rsidRDefault="00FE4C66">
            <w:pPr>
              <w:spacing w:after="0"/>
              <w:ind w:left="92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0E03E195" w14:textId="77777777" w:rsidR="008D324C" w:rsidRDefault="00FE4C66">
            <w:pPr>
              <w:spacing w:after="0"/>
              <w:ind w:left="61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45F1B9E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06BEC242" w14:textId="77777777">
        <w:trPr>
          <w:trHeight w:val="328"/>
        </w:trPr>
        <w:tc>
          <w:tcPr>
            <w:tcW w:w="3831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5C1E3335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Jag hade tillräckliga förkunskaper inför denna kurs som grund för mitt fortsatta lärande.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0D9F5DA3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5D7E07A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0,9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35CB6CE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23,1 %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81CD54B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2,0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52F8B1D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BF8D4D0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4092460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2DC5579C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5F2F157F" w14:textId="77777777" w:rsidR="008D324C" w:rsidRDefault="00FE4C66">
      <w:pPr>
        <w:ind w:left="-5"/>
      </w:pPr>
      <w:r>
        <w:t xml:space="preserve">Den återkoppling som jag fick under kursen har haft betydelse för min utveckling och mitt fortsatta lärande.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D324C" w14:paraId="7D6E2103" w14:textId="77777777">
        <w:trPr>
          <w:trHeight w:val="4413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2C5899D5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7434A853" w14:textId="77777777">
              <w:trPr>
                <w:trHeight w:val="325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5E123B0C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Den återkoppling som jag fick under kursen har haft betydelse för min utveckling och mitt fortsatta lärande.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7C701DD0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40C72B88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232A6A6C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2D4164DD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713E7005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33DDD18E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5FBD038F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5580F42E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035C5F50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09C13E55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33850D80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4F24767B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44E22A7E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3 (37,5%)</w:t>
                  </w:r>
                </w:p>
              </w:tc>
            </w:tr>
            <w:tr w:rsidR="008D324C" w14:paraId="5D8242A7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1263A64B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3EF46F8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2 (25,0%)</w:t>
                  </w:r>
                </w:p>
              </w:tc>
            </w:tr>
            <w:tr w:rsidR="008D324C" w14:paraId="0D9F7D53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6943E119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6C1F7384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3A97A20F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6630E92C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70A2A52D" wp14:editId="2AA7A8BC">
                  <wp:extent cx="2802156" cy="2802156"/>
                  <wp:effectExtent l="0" t="0" r="0" b="0"/>
                  <wp:docPr id="1669" name="Picture 1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Picture 16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55CBD" w14:textId="77777777" w:rsidR="008D324C" w:rsidRDefault="00FE4C66">
      <w:pPr>
        <w:ind w:left="-5"/>
      </w:pPr>
      <w:r>
        <w:t xml:space="preserve">Kursen stimulerade mig till att självständigt söka efter mer information och kunskap.   </w:t>
      </w:r>
    </w:p>
    <w:tbl>
      <w:tblPr>
        <w:tblStyle w:val="TableGrid"/>
        <w:tblW w:w="90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737"/>
        <w:gridCol w:w="1178"/>
        <w:gridCol w:w="1273"/>
        <w:gridCol w:w="239"/>
        <w:gridCol w:w="572"/>
        <w:gridCol w:w="474"/>
        <w:gridCol w:w="516"/>
        <w:gridCol w:w="283"/>
      </w:tblGrid>
      <w:tr w:rsidR="008D324C" w14:paraId="78FBEA2A" w14:textId="77777777">
        <w:trPr>
          <w:trHeight w:val="4413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380D2" w14:textId="77777777" w:rsidR="008D324C" w:rsidRDefault="008D324C">
            <w:pPr>
              <w:spacing w:after="0"/>
              <w:ind w:left="-1416" w:right="121" w:firstLine="0"/>
            </w:pPr>
          </w:p>
          <w:tbl>
            <w:tblPr>
              <w:tblStyle w:val="TableGrid"/>
              <w:tblW w:w="4413" w:type="dxa"/>
              <w:tblInd w:w="0" w:type="dxa"/>
              <w:tblCellMar>
                <w:top w:w="5" w:type="dxa"/>
                <w:left w:w="6" w:type="dxa"/>
                <w:bottom w:w="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589"/>
            </w:tblGrid>
            <w:tr w:rsidR="008D324C" w14:paraId="68603606" w14:textId="77777777">
              <w:trPr>
                <w:trHeight w:val="325"/>
              </w:trPr>
              <w:tc>
                <w:tcPr>
                  <w:tcW w:w="382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CCCCCC"/>
                  </w:tcBorders>
                </w:tcPr>
                <w:p w14:paraId="3FA1E10A" w14:textId="77777777" w:rsidR="008D324C" w:rsidRDefault="00FE4C66">
                  <w:pPr>
                    <w:spacing w:after="0"/>
                    <w:ind w:left="115" w:right="89" w:firstLine="0"/>
                  </w:pPr>
                  <w:r>
                    <w:rPr>
                      <w:b w:val="0"/>
                      <w:sz w:val="14"/>
                    </w:rPr>
                    <w:t>Kursen stimulerade mig till att självständigt söka efter mer information och kunskap.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single" w:sz="2" w:space="0" w:color="CCCCCC"/>
                    <w:bottom w:val="single" w:sz="2" w:space="0" w:color="000000"/>
                    <w:right w:val="nil"/>
                  </w:tcBorders>
                </w:tcPr>
                <w:p w14:paraId="404313ED" w14:textId="77777777" w:rsidR="008D324C" w:rsidRDefault="00FE4C66">
                  <w:pPr>
                    <w:spacing w:after="0"/>
                    <w:ind w:left="153" w:hanging="28"/>
                  </w:pPr>
                  <w:r>
                    <w:rPr>
                      <w:b w:val="0"/>
                      <w:sz w:val="14"/>
                    </w:rPr>
                    <w:t>Antal svar</w:t>
                  </w:r>
                </w:p>
              </w:tc>
            </w:tr>
            <w:tr w:rsidR="008D324C" w14:paraId="1767BBF1" w14:textId="77777777">
              <w:trPr>
                <w:trHeight w:val="171"/>
              </w:trPr>
              <w:tc>
                <w:tcPr>
                  <w:tcW w:w="3824" w:type="dxa"/>
                  <w:tcBorders>
                    <w:top w:val="single" w:sz="2" w:space="0" w:color="000000"/>
                    <w:left w:val="nil"/>
                    <w:bottom w:val="single" w:sz="2" w:space="0" w:color="CCCCCC"/>
                    <w:right w:val="single" w:sz="2" w:space="0" w:color="CCCCCC"/>
                  </w:tcBorders>
                </w:tcPr>
                <w:p w14:paraId="4E05769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42A38D12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78CB64F2" w14:textId="77777777">
              <w:trPr>
                <w:trHeight w:val="170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</w:tcPr>
                <w:p w14:paraId="01A1BC36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liten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34BE04D0" w14:textId="77777777" w:rsidR="008D324C" w:rsidRDefault="00FE4C66">
                  <w:pPr>
                    <w:spacing w:after="0"/>
                    <w:ind w:left="20" w:firstLine="0"/>
                    <w:jc w:val="both"/>
                  </w:pPr>
                  <w:r>
                    <w:rPr>
                      <w:b w:val="0"/>
                      <w:sz w:val="14"/>
                    </w:rPr>
                    <w:t>0 (0,0%)</w:t>
                  </w:r>
                </w:p>
              </w:tc>
            </w:tr>
            <w:tr w:rsidR="008D324C" w14:paraId="27BF5948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2DEC84E6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delvis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65B339DA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1 (12,5%)</w:t>
                  </w:r>
                </w:p>
              </w:tc>
            </w:tr>
            <w:tr w:rsidR="008D324C" w14:paraId="22FA0A7B" w14:textId="77777777">
              <w:trPr>
                <w:trHeight w:val="328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shd w:val="clear" w:color="auto" w:fill="E8F5FD"/>
                  <w:vAlign w:val="bottom"/>
                </w:tcPr>
                <w:p w14:paraId="72D0E702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  <w:shd w:val="clear" w:color="auto" w:fill="E8F5FD"/>
                </w:tcPr>
                <w:p w14:paraId="533B3F59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5 (62,5%)</w:t>
                  </w:r>
                </w:p>
              </w:tc>
            </w:tr>
            <w:tr w:rsidR="008D324C" w14:paraId="42B9A404" w14:textId="77777777">
              <w:trPr>
                <w:trHeight w:val="327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single" w:sz="2" w:space="0" w:color="CCCCCC"/>
                    <w:right w:val="single" w:sz="2" w:space="0" w:color="CCCCCC"/>
                  </w:tcBorders>
                  <w:vAlign w:val="bottom"/>
                </w:tcPr>
                <w:p w14:paraId="6D70DFA8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i mycket hög grad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nil"/>
                  </w:tcBorders>
                </w:tcPr>
                <w:p w14:paraId="1E411B1B" w14:textId="77777777" w:rsidR="008D324C" w:rsidRDefault="00FE4C66">
                  <w:pPr>
                    <w:spacing w:after="0"/>
                    <w:ind w:left="39" w:firstLine="208"/>
                  </w:pPr>
                  <w:r>
                    <w:rPr>
                      <w:b w:val="0"/>
                      <w:sz w:val="14"/>
                    </w:rPr>
                    <w:t>2 (25,0%)</w:t>
                  </w:r>
                </w:p>
              </w:tc>
            </w:tr>
            <w:tr w:rsidR="008D324C" w14:paraId="0993E5D5" w14:textId="77777777">
              <w:trPr>
                <w:trHeight w:val="325"/>
              </w:trPr>
              <w:tc>
                <w:tcPr>
                  <w:tcW w:w="3824" w:type="dxa"/>
                  <w:tcBorders>
                    <w:top w:val="single" w:sz="2" w:space="0" w:color="CCCCCC"/>
                    <w:left w:val="nil"/>
                    <w:bottom w:val="nil"/>
                    <w:right w:val="single" w:sz="2" w:space="0" w:color="CCCCCC"/>
                  </w:tcBorders>
                  <w:vAlign w:val="bottom"/>
                </w:tcPr>
                <w:p w14:paraId="66D5F2AF" w14:textId="77777777" w:rsidR="008D324C" w:rsidRDefault="00FE4C66">
                  <w:pPr>
                    <w:spacing w:after="0"/>
                    <w:ind w:left="115" w:firstLine="0"/>
                  </w:pPr>
                  <w:r>
                    <w:rPr>
                      <w:b w:val="0"/>
                      <w:sz w:val="14"/>
                    </w:rPr>
                    <w:t>Summa</w:t>
                  </w:r>
                </w:p>
              </w:tc>
              <w:tc>
                <w:tcPr>
                  <w:tcW w:w="589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nil"/>
                  </w:tcBorders>
                </w:tcPr>
                <w:p w14:paraId="38CC1D7C" w14:textId="77777777" w:rsidR="008D324C" w:rsidRDefault="00FE4C66">
                  <w:pPr>
                    <w:spacing w:after="0"/>
                    <w:ind w:left="0" w:firstLine="247"/>
                  </w:pPr>
                  <w:r>
                    <w:rPr>
                      <w:b w:val="0"/>
                      <w:sz w:val="14"/>
                    </w:rPr>
                    <w:t>8 (100,0%)</w:t>
                  </w:r>
                </w:p>
              </w:tc>
            </w:tr>
          </w:tbl>
          <w:p w14:paraId="09E4D04F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81575" w14:textId="77777777" w:rsidR="008D324C" w:rsidRDefault="00FE4C66">
            <w:pPr>
              <w:spacing w:after="0"/>
              <w:ind w:left="121" w:firstLine="0"/>
            </w:pPr>
            <w:r>
              <w:rPr>
                <w:noProof/>
              </w:rPr>
              <w:drawing>
                <wp:inline distT="0" distB="0" distL="0" distR="0" wp14:anchorId="7D00F1A9" wp14:editId="2843D788">
                  <wp:extent cx="2802156" cy="2802156"/>
                  <wp:effectExtent l="0" t="0" r="0" b="0"/>
                  <wp:docPr id="1870" name="Picture 1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Picture 18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56" cy="280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4C" w14:paraId="50671B37" w14:textId="77777777">
        <w:trPr>
          <w:trHeight w:val="325"/>
        </w:trPr>
        <w:tc>
          <w:tcPr>
            <w:tcW w:w="3800" w:type="dxa"/>
            <w:tcBorders>
              <w:top w:val="nil"/>
              <w:left w:val="nil"/>
              <w:bottom w:val="single" w:sz="2" w:space="0" w:color="000000"/>
              <w:right w:val="single" w:sz="2" w:space="0" w:color="CCCCCC"/>
            </w:tcBorders>
          </w:tcPr>
          <w:p w14:paraId="73534417" w14:textId="77777777" w:rsidR="008D324C" w:rsidRDefault="008D324C">
            <w:pPr>
              <w:spacing w:after="160"/>
              <w:ind w:left="0" w:firstLine="0"/>
            </w:pPr>
          </w:p>
        </w:tc>
        <w:tc>
          <w:tcPr>
            <w:tcW w:w="73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5C6829DA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Medelvärde</w:t>
            </w:r>
          </w:p>
        </w:tc>
        <w:tc>
          <w:tcPr>
            <w:tcW w:w="1178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231A8802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Standardavvikelse</w:t>
            </w:r>
          </w:p>
        </w:tc>
        <w:tc>
          <w:tcPr>
            <w:tcW w:w="1273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4BE07936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Variationskoefficient</w:t>
            </w:r>
          </w:p>
        </w:tc>
        <w:tc>
          <w:tcPr>
            <w:tcW w:w="239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7D96E73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Min</w:t>
            </w:r>
          </w:p>
        </w:tc>
        <w:tc>
          <w:tcPr>
            <w:tcW w:w="572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2130A6E2" w14:textId="77777777" w:rsidR="008D324C" w:rsidRDefault="00FE4C66">
            <w:pPr>
              <w:spacing w:after="0"/>
              <w:ind w:left="96" w:hanging="8"/>
            </w:pPr>
            <w:r>
              <w:rPr>
                <w:b w:val="0"/>
                <w:sz w:val="14"/>
              </w:rPr>
              <w:t>Undre kvartil</w:t>
            </w:r>
          </w:p>
        </w:tc>
        <w:tc>
          <w:tcPr>
            <w:tcW w:w="474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vAlign w:val="bottom"/>
          </w:tcPr>
          <w:p w14:paraId="627F02A4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Median</w:t>
            </w:r>
          </w:p>
        </w:tc>
        <w:tc>
          <w:tcPr>
            <w:tcW w:w="516" w:type="dxa"/>
            <w:tcBorders>
              <w:top w:val="nil"/>
              <w:left w:val="single" w:sz="2" w:space="0" w:color="CCCCCC"/>
              <w:bottom w:val="single" w:sz="2" w:space="0" w:color="000000"/>
              <w:right w:val="single" w:sz="2" w:space="0" w:color="CCCCCC"/>
            </w:tcBorders>
          </w:tcPr>
          <w:p w14:paraId="3D9545EA" w14:textId="77777777" w:rsidR="008D324C" w:rsidRDefault="00FE4C66">
            <w:pPr>
              <w:spacing w:after="0"/>
              <w:ind w:left="99" w:firstLine="0"/>
            </w:pPr>
            <w:r>
              <w:rPr>
                <w:b w:val="0"/>
                <w:sz w:val="14"/>
              </w:rPr>
              <w:t xml:space="preserve">Övre </w:t>
            </w:r>
          </w:p>
          <w:p w14:paraId="22A7F0E9" w14:textId="77777777" w:rsidR="008D324C" w:rsidRDefault="00FE4C66">
            <w:pPr>
              <w:spacing w:after="0"/>
              <w:ind w:left="68" w:firstLine="0"/>
            </w:pPr>
            <w:r>
              <w:rPr>
                <w:b w:val="0"/>
                <w:sz w:val="14"/>
              </w:rPr>
              <w:t>kvartil</w:t>
            </w:r>
          </w:p>
        </w:tc>
        <w:tc>
          <w:tcPr>
            <w:tcW w:w="283" w:type="dxa"/>
            <w:tcBorders>
              <w:top w:val="nil"/>
              <w:left w:val="single" w:sz="2" w:space="0" w:color="CCCCCC"/>
              <w:bottom w:val="single" w:sz="2" w:space="0" w:color="000000"/>
              <w:right w:val="nil"/>
            </w:tcBorders>
            <w:vAlign w:val="bottom"/>
          </w:tcPr>
          <w:p w14:paraId="1FD1D863" w14:textId="77777777" w:rsidR="008D324C" w:rsidRDefault="00FE4C66">
            <w:pPr>
              <w:spacing w:after="0"/>
              <w:ind w:left="0" w:firstLine="0"/>
              <w:jc w:val="both"/>
            </w:pPr>
            <w:r>
              <w:rPr>
                <w:b w:val="0"/>
                <w:sz w:val="14"/>
              </w:rPr>
              <w:t>Max</w:t>
            </w:r>
          </w:p>
        </w:tc>
      </w:tr>
      <w:tr w:rsidR="008D324C" w14:paraId="6C58BF4B" w14:textId="77777777">
        <w:trPr>
          <w:trHeight w:val="328"/>
        </w:trPr>
        <w:tc>
          <w:tcPr>
            <w:tcW w:w="3800" w:type="dxa"/>
            <w:tcBorders>
              <w:top w:val="single" w:sz="2" w:space="0" w:color="000000"/>
              <w:left w:val="nil"/>
              <w:bottom w:val="single" w:sz="2" w:space="0" w:color="CCCCCC"/>
              <w:right w:val="single" w:sz="2" w:space="0" w:color="CCCCCC"/>
            </w:tcBorders>
          </w:tcPr>
          <w:p w14:paraId="1E8BF13D" w14:textId="77777777" w:rsidR="008D324C" w:rsidRDefault="00FE4C66">
            <w:pPr>
              <w:spacing w:after="0"/>
              <w:ind w:left="115" w:firstLine="0"/>
            </w:pPr>
            <w:r>
              <w:rPr>
                <w:b w:val="0"/>
                <w:sz w:val="14"/>
              </w:rPr>
              <w:t>Kursen stimulerade mig till att självständigt söka efter mer information och kunskap.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79B265FB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4,1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4BFF508F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0,6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1CC259E4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15,5 %</w:t>
            </w:r>
          </w:p>
        </w:tc>
        <w:tc>
          <w:tcPr>
            <w:tcW w:w="239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6FF2E6E" w14:textId="77777777" w:rsidR="008D324C" w:rsidRDefault="00FE4C66">
            <w:pPr>
              <w:spacing w:after="0"/>
              <w:ind w:left="16" w:firstLine="0"/>
              <w:jc w:val="both"/>
            </w:pPr>
            <w:r>
              <w:rPr>
                <w:b w:val="0"/>
                <w:sz w:val="14"/>
              </w:rPr>
              <w:t>3,0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6A53169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6A658838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</w:tcPr>
          <w:p w14:paraId="5427CEF1" w14:textId="77777777" w:rsidR="008D324C" w:rsidRDefault="00FE4C66">
            <w:pPr>
              <w:spacing w:after="0"/>
              <w:ind w:left="0" w:firstLine="0"/>
              <w:jc w:val="center"/>
            </w:pPr>
            <w:r>
              <w:rPr>
                <w:b w:val="0"/>
                <w:sz w:val="14"/>
              </w:rPr>
              <w:t>4,5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CCCCCC"/>
              <w:bottom w:val="single" w:sz="2" w:space="0" w:color="CCCCCC"/>
              <w:right w:val="nil"/>
            </w:tcBorders>
            <w:vAlign w:val="bottom"/>
          </w:tcPr>
          <w:p w14:paraId="163AE465" w14:textId="77777777" w:rsidR="008D324C" w:rsidRDefault="00FE4C66">
            <w:pPr>
              <w:spacing w:after="0"/>
              <w:ind w:left="35" w:firstLine="0"/>
              <w:jc w:val="both"/>
            </w:pPr>
            <w:r>
              <w:rPr>
                <w:b w:val="0"/>
                <w:sz w:val="14"/>
              </w:rPr>
              <w:t>5,0</w:t>
            </w:r>
          </w:p>
        </w:tc>
      </w:tr>
    </w:tbl>
    <w:p w14:paraId="23AFA0D3" w14:textId="77777777" w:rsidR="008D324C" w:rsidRDefault="00FE4C66">
      <w:pPr>
        <w:spacing w:after="329"/>
        <w:ind w:left="-5"/>
      </w:pPr>
      <w:r>
        <w:t xml:space="preserve">Vad tar du med dig från kursen?    </w:t>
      </w:r>
    </w:p>
    <w:p w14:paraId="23B98CCE" w14:textId="77777777" w:rsidR="008D324C" w:rsidRDefault="00FE4C66">
      <w:pPr>
        <w:spacing w:after="329"/>
        <w:ind w:left="-5"/>
      </w:pPr>
      <w:r>
        <w:t xml:space="preserve">Vad var kursens styrkor?      </w:t>
      </w:r>
    </w:p>
    <w:p w14:paraId="205B7F9F" w14:textId="77777777" w:rsidR="008D324C" w:rsidRDefault="00FE4C66">
      <w:pPr>
        <w:ind w:left="-5"/>
      </w:pPr>
      <w:r>
        <w:t xml:space="preserve">Ge förslag på hur kursen och de olika momenten kan utvecklas vidare?    </w:t>
      </w:r>
    </w:p>
    <w:sectPr w:rsidR="008D324C">
      <w:pgSz w:w="11900" w:h="16840"/>
      <w:pgMar w:top="1448" w:right="1576" w:bottom="31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4C"/>
    <w:rsid w:val="008D324C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8CF8"/>
  <w15:docId w15:val="{1A27A2E4-2B10-4418-9B42-09DBD92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67" w:hanging="10"/>
    </w:pPr>
    <w:rPr>
      <w:rFonts w:ascii="Arial" w:eastAsia="Arial" w:hAnsi="Arial" w:cs="Arial"/>
      <w:b/>
      <w:color w:val="000000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1206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2VA006 V21</dc:title>
  <dc:subject/>
  <dc:creator>Marcela Millas</dc:creator>
  <cp:keywords/>
  <cp:lastModifiedBy>Marcela Millas</cp:lastModifiedBy>
  <cp:revision>2</cp:revision>
  <dcterms:created xsi:type="dcterms:W3CDTF">2021-06-03T06:30:00Z</dcterms:created>
  <dcterms:modified xsi:type="dcterms:W3CDTF">2021-06-03T06:30:00Z</dcterms:modified>
</cp:coreProperties>
</file>