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DBB66" w14:textId="77777777" w:rsidR="00717163" w:rsidRDefault="00717163" w:rsidP="00036E63"/>
    <w:p w14:paraId="64DB309D" w14:textId="77777777" w:rsidR="00794B45" w:rsidRPr="003B164F" w:rsidRDefault="00794B45" w:rsidP="00794B45">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794B45" w14:paraId="765EF379" w14:textId="77777777" w:rsidTr="00312650">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7E4DAEA" w14:textId="77777777" w:rsidR="00794B45" w:rsidRPr="00312650" w:rsidRDefault="00794B45" w:rsidP="00312650">
            <w:pPr>
              <w:rPr>
                <w:rFonts w:ascii="Calibri" w:hAnsi="Calibri"/>
                <w:b/>
                <w:sz w:val="20"/>
                <w:szCs w:val="20"/>
              </w:rPr>
            </w:pPr>
            <w:r w:rsidRPr="00312650">
              <w:rPr>
                <w:rFonts w:ascii="Calibri" w:hAnsi="Calibri"/>
                <w:b/>
                <w:sz w:val="20"/>
                <w:szCs w:val="20"/>
              </w:rPr>
              <w:t>Kurskod</w:t>
            </w:r>
          </w:p>
          <w:sdt>
            <w:sdtPr>
              <w:rPr>
                <w:rFonts w:ascii="Calibri" w:hAnsi="Calibri"/>
                <w:sz w:val="20"/>
                <w:szCs w:val="20"/>
              </w:rPr>
              <w:id w:val="743302871"/>
              <w:placeholder>
                <w:docPart w:val="DefaultPlaceholder_1082065158"/>
              </w:placeholder>
            </w:sdtPr>
            <w:sdtEndPr>
              <w:rPr>
                <w:rFonts w:ascii="Times New Roman" w:hAnsi="Times New Roman"/>
                <w:sz w:val="24"/>
                <w:szCs w:val="24"/>
              </w:rPr>
            </w:sdtEndPr>
            <w:sdtContent>
              <w:p w14:paraId="31AF21B8" w14:textId="6FBD6167" w:rsidR="00794B45" w:rsidRPr="00312650" w:rsidRDefault="00BE5EE1" w:rsidP="00312650">
                <w:pPr>
                  <w:rPr>
                    <w:rFonts w:ascii="Calibri" w:hAnsi="Calibri"/>
                    <w:b/>
                    <w:sz w:val="20"/>
                    <w:szCs w:val="20"/>
                  </w:rPr>
                </w:pPr>
                <w:r>
                  <w:rPr>
                    <w:rFonts w:ascii="Calibri" w:hAnsi="Calibri"/>
                    <w:sz w:val="20"/>
                    <w:szCs w:val="20"/>
                  </w:rPr>
                  <w:t>1FY040</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26AD5A19" w14:textId="77777777" w:rsidR="00794B45" w:rsidRPr="00312650" w:rsidRDefault="00794B45" w:rsidP="00312650">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DefaultPlaceholder_1082065158"/>
              </w:placeholder>
            </w:sdtPr>
            <w:sdtEndPr>
              <w:rPr>
                <w:rFonts w:ascii="Times New Roman" w:hAnsi="Times New Roman"/>
                <w:sz w:val="24"/>
                <w:szCs w:val="24"/>
              </w:rPr>
            </w:sdtEndPr>
            <w:sdtContent>
              <w:p w14:paraId="5B0C7907" w14:textId="77777777" w:rsidR="00BE5EE1" w:rsidRPr="00BE5EE1" w:rsidRDefault="00BE5EE1" w:rsidP="00BE5EE1">
                <w:pPr>
                  <w:rPr>
                    <w:rFonts w:ascii="Calibri" w:hAnsi="Calibri"/>
                    <w:sz w:val="20"/>
                    <w:szCs w:val="20"/>
                  </w:rPr>
                </w:pPr>
                <w:r w:rsidRPr="00BE5EE1">
                  <w:rPr>
                    <w:rFonts w:ascii="Calibri" w:hAnsi="Calibri"/>
                    <w:sz w:val="20"/>
                    <w:szCs w:val="20"/>
                  </w:rPr>
                  <w:t>Tema hälso- och sjukvård - Hälsofrämjande arbete</w:t>
                </w:r>
              </w:p>
              <w:p w14:paraId="63664B25" w14:textId="1D7F7714" w:rsidR="00794B45" w:rsidRPr="00312650" w:rsidRDefault="00B30BF6" w:rsidP="00312650">
                <w:pPr>
                  <w:rPr>
                    <w:rFonts w:ascii="Calibri" w:hAnsi="Calibri"/>
                    <w:b/>
                    <w:sz w:val="20"/>
                    <w:szCs w:val="20"/>
                  </w:rPr>
                </w:pPr>
              </w:p>
            </w:sdtContent>
          </w:sdt>
          <w:p w14:paraId="665DB104" w14:textId="77777777" w:rsidR="00794B45" w:rsidRPr="00312650" w:rsidRDefault="00794B45" w:rsidP="003126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5CD9D8" w14:textId="77777777" w:rsidR="00794B45" w:rsidRPr="00312650" w:rsidRDefault="00794B45" w:rsidP="00312650">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DefaultPlaceholder_1082065158"/>
              </w:placeholder>
            </w:sdtPr>
            <w:sdtEndPr>
              <w:rPr>
                <w:rFonts w:ascii="Times New Roman" w:hAnsi="Times New Roman"/>
                <w:sz w:val="24"/>
                <w:szCs w:val="24"/>
              </w:rPr>
            </w:sdtEndPr>
            <w:sdtContent>
              <w:p w14:paraId="0C1E02D2" w14:textId="6ECCEBE8" w:rsidR="00794B45" w:rsidRPr="00312650" w:rsidRDefault="00BE5EE1" w:rsidP="00312650">
                <w:pPr>
                  <w:rPr>
                    <w:rFonts w:ascii="Calibri" w:hAnsi="Calibri"/>
                    <w:b/>
                    <w:sz w:val="20"/>
                    <w:szCs w:val="20"/>
                  </w:rPr>
                </w:pPr>
                <w:r>
                  <w:rPr>
                    <w:rFonts w:ascii="Calibri" w:hAnsi="Calibri"/>
                    <w:sz w:val="20"/>
                    <w:szCs w:val="20"/>
                  </w:rPr>
                  <w:t>4.5</w:t>
                </w:r>
              </w:p>
            </w:sdtContent>
          </w:sdt>
        </w:tc>
      </w:tr>
      <w:tr w:rsidR="00794B45" w14:paraId="6710EC05" w14:textId="77777777" w:rsidTr="00312650">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33AF6A36"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w:t>
            </w:r>
            <w:proofErr w:type="spellStart"/>
            <w:r w:rsidRPr="00312650">
              <w:rPr>
                <w:rFonts w:ascii="Calibri" w:hAnsi="Calibri"/>
                <w:sz w:val="20"/>
                <w:szCs w:val="20"/>
              </w:rPr>
              <w:t>vt</w:t>
            </w:r>
            <w:proofErr w:type="spellEnd"/>
            <w:r w:rsidRPr="00312650">
              <w:rPr>
                <w:rFonts w:ascii="Calibri" w:hAnsi="Calibri"/>
                <w:sz w:val="20"/>
                <w:szCs w:val="20"/>
              </w:rPr>
              <w:t>/ht-år)</w:t>
            </w:r>
          </w:p>
          <w:sdt>
            <w:sdtPr>
              <w:rPr>
                <w:rFonts w:ascii="Calibri" w:hAnsi="Calibri"/>
                <w:sz w:val="20"/>
                <w:szCs w:val="20"/>
              </w:rPr>
              <w:id w:val="-1283184512"/>
              <w:placeholder>
                <w:docPart w:val="DefaultPlaceholder_1082065158"/>
              </w:placeholder>
            </w:sdtPr>
            <w:sdtEndPr>
              <w:rPr>
                <w:rFonts w:ascii="Times New Roman" w:hAnsi="Times New Roman"/>
                <w:sz w:val="24"/>
                <w:szCs w:val="24"/>
              </w:rPr>
            </w:sdtEndPr>
            <w:sdtContent>
              <w:p w14:paraId="6B8A59D4" w14:textId="45777B23" w:rsidR="00794B45" w:rsidRPr="00312650" w:rsidRDefault="00BE5EE1" w:rsidP="00312650">
                <w:pPr>
                  <w:rPr>
                    <w:rFonts w:ascii="Calibri" w:hAnsi="Calibri"/>
                    <w:b/>
                    <w:sz w:val="20"/>
                    <w:szCs w:val="20"/>
                  </w:rPr>
                </w:pPr>
                <w:r>
                  <w:rPr>
                    <w:rFonts w:ascii="Calibri" w:hAnsi="Calibri"/>
                    <w:sz w:val="20"/>
                    <w:szCs w:val="20"/>
                  </w:rPr>
                  <w:t>VT21</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5A50D68" w14:textId="77777777" w:rsidR="00794B45" w:rsidRPr="00312650" w:rsidRDefault="00794B45" w:rsidP="00312650">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DefaultPlaceholder_1082065158"/>
              </w:placeholder>
            </w:sdtPr>
            <w:sdtEndPr>
              <w:rPr>
                <w:rFonts w:ascii="Times New Roman" w:hAnsi="Times New Roman"/>
                <w:sz w:val="24"/>
                <w:szCs w:val="24"/>
              </w:rPr>
            </w:sdtEndPr>
            <w:sdtContent>
              <w:p w14:paraId="18001E22" w14:textId="139F61D0" w:rsidR="00794B45" w:rsidRPr="00312650" w:rsidRDefault="00BE5EE1" w:rsidP="00312650">
                <w:pPr>
                  <w:rPr>
                    <w:rFonts w:ascii="Calibri" w:hAnsi="Calibri"/>
                    <w:b/>
                    <w:sz w:val="20"/>
                    <w:szCs w:val="20"/>
                  </w:rPr>
                </w:pPr>
                <w:r>
                  <w:rPr>
                    <w:rFonts w:ascii="Calibri" w:hAnsi="Calibri"/>
                    <w:sz w:val="20"/>
                    <w:szCs w:val="20"/>
                  </w:rPr>
                  <w:t xml:space="preserve">210512 – 210602 </w:t>
                </w:r>
              </w:p>
            </w:sdtContent>
          </w:sdt>
          <w:p w14:paraId="5790BF8A" w14:textId="77777777" w:rsidR="00794B45" w:rsidRPr="00312650" w:rsidRDefault="00794B45" w:rsidP="00312650">
            <w:pPr>
              <w:rPr>
                <w:rFonts w:ascii="Calibri" w:hAnsi="Calibri"/>
                <w:b/>
                <w:sz w:val="20"/>
                <w:szCs w:val="20"/>
              </w:rPr>
            </w:pPr>
          </w:p>
        </w:tc>
      </w:tr>
    </w:tbl>
    <w:p w14:paraId="0F3B6252"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794B45" w14:paraId="05CA602A"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7437A9D8" w14:textId="77777777" w:rsidR="00794B45" w:rsidRPr="00312650" w:rsidRDefault="00794B45" w:rsidP="00312650">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DefaultPlaceholder_1082065158"/>
              </w:placeholder>
            </w:sdtPr>
            <w:sdtEndPr>
              <w:rPr>
                <w:rFonts w:ascii="Times New Roman" w:hAnsi="Times New Roman"/>
                <w:b w:val="0"/>
                <w:sz w:val="24"/>
                <w:szCs w:val="24"/>
              </w:rPr>
            </w:sdtEndPr>
            <w:sdtContent>
              <w:p w14:paraId="167BBD4E" w14:textId="65192583" w:rsidR="00794B45" w:rsidRPr="00312650" w:rsidRDefault="00BE5EE1" w:rsidP="00312650">
                <w:pPr>
                  <w:rPr>
                    <w:rFonts w:ascii="Calibri" w:hAnsi="Calibri"/>
                    <w:b/>
                    <w:sz w:val="20"/>
                    <w:szCs w:val="20"/>
                  </w:rPr>
                </w:pPr>
                <w:r>
                  <w:rPr>
                    <w:rFonts w:ascii="Calibri" w:hAnsi="Calibri"/>
                    <w:b/>
                    <w:sz w:val="20"/>
                    <w:szCs w:val="20"/>
                  </w:rPr>
                  <w:t>Sara Widén</w:t>
                </w:r>
              </w:p>
            </w:sdtContent>
          </w:sdt>
          <w:p w14:paraId="241A1A4D"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186FC1F5" w14:textId="77777777" w:rsidR="00794B45" w:rsidRPr="00312650" w:rsidRDefault="00794B45" w:rsidP="00312650">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DefaultPlaceholder_1082065158"/>
              </w:placeholder>
            </w:sdtPr>
            <w:sdtEndPr>
              <w:rPr>
                <w:rFonts w:ascii="Times New Roman" w:hAnsi="Times New Roman"/>
                <w:b w:val="0"/>
                <w:sz w:val="24"/>
                <w:szCs w:val="24"/>
              </w:rPr>
            </w:sdtEndPr>
            <w:sdtContent>
              <w:p w14:paraId="1270A082" w14:textId="279ED394" w:rsidR="00794B45" w:rsidRPr="00312650" w:rsidRDefault="00BE5EE1" w:rsidP="00312650">
                <w:pPr>
                  <w:rPr>
                    <w:rFonts w:ascii="Calibri" w:hAnsi="Calibri"/>
                    <w:b/>
                    <w:sz w:val="20"/>
                    <w:szCs w:val="20"/>
                  </w:rPr>
                </w:pPr>
                <w:r>
                  <w:rPr>
                    <w:rFonts w:ascii="Calibri" w:hAnsi="Calibri"/>
                    <w:b/>
                    <w:sz w:val="20"/>
                    <w:szCs w:val="20"/>
                  </w:rPr>
                  <w:t xml:space="preserve">Knut </w:t>
                </w:r>
                <w:proofErr w:type="spellStart"/>
                <w:r>
                  <w:rPr>
                    <w:rFonts w:ascii="Calibri" w:hAnsi="Calibri"/>
                    <w:b/>
                    <w:sz w:val="20"/>
                    <w:szCs w:val="20"/>
                  </w:rPr>
                  <w:t>Sturidsson</w:t>
                </w:r>
                <w:proofErr w:type="spellEnd"/>
              </w:p>
            </w:sdtContent>
          </w:sdt>
        </w:tc>
      </w:tr>
      <w:tr w:rsidR="00794B45" w14:paraId="75EDDBCF"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3FD7E2EE" w14:textId="77777777" w:rsidR="00794B45" w:rsidRPr="00312650" w:rsidRDefault="00794B45" w:rsidP="00312650">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DefaultPlaceholder_1082065158"/>
              </w:placeholder>
            </w:sdtPr>
            <w:sdtEndPr>
              <w:rPr>
                <w:rFonts w:ascii="Times New Roman" w:hAnsi="Times New Roman"/>
                <w:b w:val="0"/>
                <w:sz w:val="24"/>
                <w:szCs w:val="24"/>
              </w:rPr>
            </w:sdtEndPr>
            <w:sdtContent>
              <w:p w14:paraId="58299CBA" w14:textId="77777777" w:rsidR="00794B45" w:rsidRPr="00312650" w:rsidRDefault="00794B45" w:rsidP="00312650">
                <w:pPr>
                  <w:rPr>
                    <w:rFonts w:ascii="Calibri" w:hAnsi="Calibri"/>
                    <w:b/>
                    <w:sz w:val="20"/>
                    <w:szCs w:val="20"/>
                  </w:rPr>
                </w:pPr>
                <w:r>
                  <w:rPr>
                    <w:rFonts w:ascii="Calibri" w:hAnsi="Calibri"/>
                    <w:b/>
                    <w:sz w:val="20"/>
                    <w:szCs w:val="20"/>
                  </w:rPr>
                  <w:fldChar w:fldCharType="begin">
                    <w:ffData>
                      <w:name w:val="Text8"/>
                      <w:enabled/>
                      <w:calcOnExit w:val="0"/>
                      <w:textInput/>
                    </w:ffData>
                  </w:fldChar>
                </w:r>
                <w:r w:rsidRPr="00312650">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fldChar w:fldCharType="end"/>
                </w:r>
              </w:p>
            </w:sdtContent>
          </w:sdt>
          <w:p w14:paraId="4F6E645C"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590D00A0" w14:textId="77777777" w:rsidR="00794B45" w:rsidRPr="00312650" w:rsidRDefault="00794B45" w:rsidP="00312650">
            <w:pPr>
              <w:rPr>
                <w:rFonts w:ascii="Calibri" w:hAnsi="Calibri"/>
                <w:b/>
                <w:sz w:val="20"/>
                <w:szCs w:val="20"/>
              </w:rPr>
            </w:pPr>
            <w:r w:rsidRPr="00312650">
              <w:rPr>
                <w:rFonts w:ascii="Calibri" w:hAnsi="Calibri"/>
                <w:b/>
                <w:sz w:val="20"/>
                <w:szCs w:val="20"/>
              </w:rPr>
              <w:t xml:space="preserve">Övriga medverkande lärare </w:t>
            </w:r>
          </w:p>
          <w:sdt>
            <w:sdtPr>
              <w:id w:val="734120908"/>
              <w:placeholder>
                <w:docPart w:val="DefaultPlaceholder_1082065158"/>
              </w:placeholder>
            </w:sdtPr>
            <w:sdtEndPr/>
            <w:sdtContent>
              <w:p w14:paraId="62DDE6D8" w14:textId="77777777" w:rsidR="00794B45" w:rsidRPr="00312650" w:rsidRDefault="00794B45" w:rsidP="00312650">
                <w:pPr>
                  <w:rPr>
                    <w:rFonts w:ascii="Calibri" w:hAnsi="Calibri"/>
                    <w:b/>
                    <w:sz w:val="20"/>
                    <w:szCs w:val="20"/>
                  </w:rPr>
                </w:pPr>
                <w:r>
                  <w:fldChar w:fldCharType="begin">
                    <w:ffData>
                      <w:name w:val="Text9"/>
                      <w:enabled/>
                      <w:calcOnExit w:val="0"/>
                      <w:textInput/>
                    </w:ffData>
                  </w:fldChar>
                </w:r>
                <w:r w:rsidRPr="00312650">
                  <w:rPr>
                    <w:rFonts w:ascii="Calibri" w:hAnsi="Calibri"/>
                    <w:b/>
                    <w:sz w:val="20"/>
                    <w:szCs w:val="20"/>
                  </w:rPr>
                  <w:instrText xml:space="preserve"> FORMTEXT </w:instrText>
                </w:r>
                <w:r>
                  <w:fldChar w:fldCharType="separate"/>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fldChar w:fldCharType="end"/>
                </w:r>
              </w:p>
            </w:sdtContent>
          </w:sdt>
        </w:tc>
      </w:tr>
    </w:tbl>
    <w:p w14:paraId="41169141"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794B45" w14:paraId="4715FA9E" w14:textId="77777777" w:rsidTr="0031265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CF4A99" w14:textId="77777777" w:rsidR="00794B45" w:rsidRDefault="00794B45" w:rsidP="00312650"/>
          <w:p w14:paraId="406D9D35" w14:textId="77777777" w:rsidR="00794B45" w:rsidRPr="00312650" w:rsidRDefault="00794B45" w:rsidP="0031265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34DAFC" w14:textId="77777777" w:rsidR="00794B45" w:rsidRPr="00312650" w:rsidRDefault="00794B45" w:rsidP="00312650">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DefaultPlaceholder_1082065158"/>
              </w:placeholder>
            </w:sdtPr>
            <w:sdtEndPr/>
            <w:sdtContent>
              <w:p w14:paraId="2EC1E27E" w14:textId="0694FEAA" w:rsidR="00794B45" w:rsidRPr="00312650" w:rsidRDefault="00BE5EE1" w:rsidP="00312650">
                <w:pPr>
                  <w:rPr>
                    <w:rFonts w:ascii="Calibri" w:hAnsi="Calibri"/>
                    <w:b/>
                    <w:sz w:val="20"/>
                    <w:szCs w:val="20"/>
                  </w:rPr>
                </w:pPr>
                <w:r>
                  <w:rPr>
                    <w:rFonts w:ascii="Calibri" w:hAnsi="Calibri"/>
                    <w:b/>
                    <w:sz w:val="20"/>
                    <w:szCs w:val="20"/>
                  </w:rPr>
                  <w:t>39</w:t>
                </w:r>
              </w:p>
            </w:sdtContent>
          </w:sdt>
          <w:p w14:paraId="5F1AD9A8" w14:textId="77777777" w:rsidR="00794B45" w:rsidRPr="00312650" w:rsidRDefault="00794B45" w:rsidP="0031265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41CF2BA" w14:textId="77777777" w:rsidR="00794B45" w:rsidRPr="00312650" w:rsidRDefault="00794B45" w:rsidP="00312650">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DefaultPlaceholder_1082065158"/>
              </w:placeholder>
            </w:sdtPr>
            <w:sdtEndPr/>
            <w:sdtContent>
              <w:p w14:paraId="0598843E" w14:textId="36AC24E8" w:rsidR="00794B45" w:rsidRPr="00312650" w:rsidRDefault="00BE5EE1" w:rsidP="00312650">
                <w:pPr>
                  <w:rPr>
                    <w:rFonts w:ascii="Calibri" w:hAnsi="Calibri"/>
                    <w:b/>
                    <w:sz w:val="20"/>
                    <w:szCs w:val="20"/>
                  </w:rPr>
                </w:pPr>
                <w:r>
                  <w:rPr>
                    <w:rFonts w:ascii="Calibri" w:hAnsi="Calibri"/>
                    <w:b/>
                    <w:sz w:val="20"/>
                    <w:szCs w:val="20"/>
                  </w:rPr>
                  <w:t>46,51%</w:t>
                </w:r>
              </w:p>
            </w:sdtContent>
          </w:sdt>
        </w:tc>
      </w:tr>
      <w:tr w:rsidR="00794B45" w14:paraId="37DDA035"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313C4CCD"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Övriga metoder för studentinflytande </w:t>
            </w:r>
            <w:r w:rsidR="003A266D">
              <w:rPr>
                <w:rFonts w:ascii="Calibri" w:hAnsi="Calibri"/>
                <w:i/>
                <w:sz w:val="20"/>
                <w:szCs w:val="20"/>
              </w:rPr>
              <w:t>(utöver avslutande kursvärdering</w:t>
            </w:r>
            <w:r w:rsidR="007A0207" w:rsidRPr="007A0207">
              <w:rPr>
                <w:rFonts w:ascii="Calibri" w:hAnsi="Calibri"/>
                <w:i/>
                <w:sz w:val="20"/>
                <w:szCs w:val="20"/>
              </w:rPr>
              <w:t>, Tex. hur studenterna getts möjlighet att ge återkoppling på kursen och hur detta ligger till grund för analysen och förslagen nedan.</w:t>
            </w:r>
            <w:r w:rsidRPr="007A0207">
              <w:rPr>
                <w:rFonts w:ascii="Calibri" w:hAnsi="Calibri"/>
                <w:i/>
                <w:sz w:val="20"/>
                <w:szCs w:val="20"/>
              </w:rPr>
              <w:t>)</w:t>
            </w:r>
            <w:r w:rsidRPr="00312650">
              <w:rPr>
                <w:rFonts w:ascii="Calibri" w:hAnsi="Calibri"/>
                <w:sz w:val="20"/>
                <w:szCs w:val="20"/>
              </w:rPr>
              <w:t xml:space="preserve"> </w:t>
            </w:r>
          </w:p>
          <w:sdt>
            <w:sdtPr>
              <w:rPr>
                <w:rFonts w:ascii="Calibri" w:hAnsi="Calibri"/>
                <w:b/>
                <w:sz w:val="20"/>
                <w:szCs w:val="20"/>
              </w:rPr>
              <w:id w:val="383145964"/>
              <w:placeholder>
                <w:docPart w:val="DefaultPlaceholder_1082065158"/>
              </w:placeholder>
            </w:sdtPr>
            <w:sdtEndPr/>
            <w:sdtContent>
              <w:sdt>
                <w:sdtPr>
                  <w:rPr>
                    <w:rFonts w:ascii="Calibri" w:hAnsi="Calibri"/>
                    <w:b/>
                    <w:sz w:val="20"/>
                    <w:szCs w:val="20"/>
                  </w:rPr>
                  <w:id w:val="-2032028923"/>
                  <w:placeholder>
                    <w:docPart w:val="9A7F3F2BDD574524B7910C3E8754CBFF"/>
                  </w:placeholder>
                </w:sdtPr>
                <w:sdtEndPr>
                  <w:rPr>
                    <w:b w:val="0"/>
                  </w:rPr>
                </w:sdtEndPr>
                <w:sdtContent>
                  <w:p w14:paraId="1D51D245" w14:textId="77777777" w:rsidR="004016C0" w:rsidRPr="004016C0" w:rsidRDefault="004016C0" w:rsidP="004016C0">
                    <w:pPr>
                      <w:rPr>
                        <w:rFonts w:ascii="Calibri" w:hAnsi="Calibri"/>
                        <w:sz w:val="20"/>
                        <w:szCs w:val="20"/>
                      </w:rPr>
                    </w:pPr>
                    <w:r w:rsidRPr="004016C0">
                      <w:rPr>
                        <w:rFonts w:ascii="Calibri" w:hAnsi="Calibri"/>
                        <w:sz w:val="20"/>
                        <w:szCs w:val="20"/>
                      </w:rPr>
                      <w:t xml:space="preserve">Jag eftersträvar att hela tiden ha en öppen dialog med studenterna om </w:t>
                    </w:r>
                    <w:proofErr w:type="spellStart"/>
                    <w:r w:rsidRPr="004016C0">
                      <w:rPr>
                        <w:rFonts w:ascii="Calibri" w:hAnsi="Calibri"/>
                        <w:sz w:val="20"/>
                        <w:szCs w:val="20"/>
                      </w:rPr>
                      <w:t>ev</w:t>
                    </w:r>
                    <w:proofErr w:type="spellEnd"/>
                    <w:r w:rsidRPr="004016C0">
                      <w:rPr>
                        <w:rFonts w:ascii="Calibri" w:hAnsi="Calibri"/>
                        <w:sz w:val="20"/>
                        <w:szCs w:val="20"/>
                      </w:rPr>
                      <w:t xml:space="preserve"> problem som uppstår, för att helst kunna lösa direkt men även för att veta vad som kan behöva förändras till nästa kursgivning.</w:t>
                    </w:r>
                  </w:p>
                </w:sdtContent>
              </w:sdt>
              <w:p w14:paraId="715B204C" w14:textId="39B2B6AA" w:rsidR="00794B45" w:rsidRPr="00312650" w:rsidRDefault="00B30BF6" w:rsidP="00312650">
                <w:pPr>
                  <w:rPr>
                    <w:rFonts w:ascii="Calibri" w:hAnsi="Calibri"/>
                    <w:b/>
                    <w:sz w:val="20"/>
                    <w:szCs w:val="20"/>
                  </w:rPr>
                </w:pPr>
              </w:p>
            </w:sdtContent>
          </w:sdt>
          <w:p w14:paraId="4FF2FCEB" w14:textId="77777777" w:rsidR="00794B45" w:rsidRPr="00312650" w:rsidRDefault="00794B45" w:rsidP="00312650">
            <w:pPr>
              <w:rPr>
                <w:rFonts w:ascii="Calibri" w:hAnsi="Calibri"/>
                <w:b/>
                <w:sz w:val="20"/>
                <w:szCs w:val="20"/>
              </w:rPr>
            </w:pPr>
          </w:p>
        </w:tc>
      </w:tr>
      <w:tr w:rsidR="00794B45" w14:paraId="35A89C41"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4C57ED1E" w14:textId="77777777" w:rsidR="007A0207" w:rsidRPr="007A0207" w:rsidRDefault="00794B45" w:rsidP="007A0207">
            <w:pPr>
              <w:rPr>
                <w:rFonts w:ascii="Calibri" w:hAnsi="Calibri"/>
                <w:i/>
                <w:sz w:val="20"/>
                <w:szCs w:val="20"/>
              </w:rPr>
            </w:pPr>
            <w:r w:rsidRPr="00312650">
              <w:rPr>
                <w:rFonts w:ascii="Calibri" w:hAnsi="Calibri"/>
                <w:b/>
                <w:sz w:val="20"/>
                <w:szCs w:val="20"/>
              </w:rPr>
              <w:t>Återkoppling av kursvärderingsresultat till studenterna</w:t>
            </w:r>
            <w:r w:rsidR="007A0207">
              <w:rPr>
                <w:rFonts w:ascii="Calibri" w:hAnsi="Calibri"/>
                <w:b/>
                <w:sz w:val="20"/>
                <w:szCs w:val="20"/>
              </w:rPr>
              <w:t xml:space="preserve"> </w:t>
            </w:r>
            <w:r w:rsidR="007A0207" w:rsidRPr="007A0207">
              <w:rPr>
                <w:rFonts w:ascii="Calibri" w:hAnsi="Calibri"/>
                <w:i/>
                <w:sz w:val="20"/>
                <w:szCs w:val="20"/>
              </w:rPr>
              <w:t xml:space="preserve">Tex. Vilka forum som kursutvärderingen diskuterats i (exv. programråd, programnämnd/utbildningsnämnd där studentrepresentanter finns närvarande etc.) </w:t>
            </w:r>
          </w:p>
          <w:p w14:paraId="643065E6" w14:textId="77777777" w:rsidR="00794B45" w:rsidRPr="007A0207" w:rsidRDefault="007A0207" w:rsidP="007A0207">
            <w:pPr>
              <w:rPr>
                <w:rFonts w:ascii="Calibri" w:hAnsi="Calibri"/>
                <w:i/>
                <w:sz w:val="20"/>
                <w:szCs w:val="20"/>
              </w:rPr>
            </w:pPr>
            <w:r w:rsidRPr="007A0207">
              <w:rPr>
                <w:rFonts w:ascii="Calibri" w:hAnsi="Calibri"/>
                <w:i/>
                <w:sz w:val="20"/>
                <w:szCs w:val="20"/>
              </w:rPr>
              <w:t>Hur kursutvärderingen har återkopplats till studenterna (exv. kurswebben, kursråd etc.).</w:t>
            </w:r>
          </w:p>
          <w:sdt>
            <w:sdtPr>
              <w:rPr>
                <w:rFonts w:ascii="Calibri" w:hAnsi="Calibri"/>
                <w:b/>
                <w:sz w:val="20"/>
                <w:szCs w:val="20"/>
              </w:rPr>
              <w:id w:val="2081553366"/>
              <w:placeholder>
                <w:docPart w:val="DefaultPlaceholder_1082065158"/>
              </w:placeholder>
            </w:sdtPr>
            <w:sdtEndPr/>
            <w:sdtContent>
              <w:p w14:paraId="33E19161" w14:textId="16E41063" w:rsidR="004016C0" w:rsidRPr="004016C0" w:rsidRDefault="004016C0" w:rsidP="004016C0">
                <w:pPr>
                  <w:rPr>
                    <w:rFonts w:ascii="Calibri" w:hAnsi="Calibri"/>
                    <w:sz w:val="20"/>
                    <w:szCs w:val="20"/>
                  </w:rPr>
                </w:pPr>
                <w:r>
                  <w:rPr>
                    <w:rFonts w:ascii="Calibri" w:hAnsi="Calibri"/>
                    <w:sz w:val="20"/>
                    <w:szCs w:val="20"/>
                  </w:rPr>
                  <w:t xml:space="preserve"> </w:t>
                </w:r>
                <w:r w:rsidRPr="004016C0">
                  <w:rPr>
                    <w:rFonts w:ascii="Calibri" w:hAnsi="Calibri"/>
                    <w:sz w:val="20"/>
                    <w:szCs w:val="20"/>
                  </w:rPr>
                  <w:t>Utvärdering och kursanalys publiceras på kurswebben, både för den aktuella kursgivningen och på öppna sidor.</w:t>
                </w:r>
              </w:p>
              <w:p w14:paraId="2FC205C4" w14:textId="77777777" w:rsidR="00794B45" w:rsidRPr="00312650" w:rsidRDefault="00B30BF6" w:rsidP="00444800">
                <w:pPr>
                  <w:rPr>
                    <w:rFonts w:ascii="Calibri" w:hAnsi="Calibri"/>
                    <w:b/>
                    <w:sz w:val="20"/>
                    <w:szCs w:val="20"/>
                  </w:rPr>
                </w:pPr>
              </w:p>
            </w:sdtContent>
          </w:sdt>
          <w:p w14:paraId="4164088B" w14:textId="77777777" w:rsidR="00794B45" w:rsidRPr="00312650" w:rsidRDefault="00794B45" w:rsidP="00312650">
            <w:pPr>
              <w:rPr>
                <w:rFonts w:ascii="Calibri" w:hAnsi="Calibri"/>
                <w:b/>
                <w:sz w:val="20"/>
                <w:szCs w:val="20"/>
              </w:rPr>
            </w:pPr>
          </w:p>
        </w:tc>
      </w:tr>
    </w:tbl>
    <w:p w14:paraId="207F48B3" w14:textId="77777777" w:rsidR="00794B45" w:rsidRDefault="00794B45" w:rsidP="00794B45">
      <w:pPr>
        <w:pStyle w:val="Rubrik4"/>
        <w:rPr>
          <w:sz w:val="24"/>
          <w:szCs w:val="24"/>
        </w:rPr>
      </w:pPr>
      <w:r>
        <w:t>Observera att…</w:t>
      </w:r>
      <w:r>
        <w:rPr>
          <w:sz w:val="24"/>
          <w:szCs w:val="24"/>
        </w:rPr>
        <w:t xml:space="preserve"> </w:t>
      </w:r>
    </w:p>
    <w:p w14:paraId="4E14C1C2"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0D5A1B4D"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p>
    <w:p w14:paraId="54D61B0F"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DefaultPlaceholder_1082065158"/>
          </w:placeholder>
        </w:sdtPr>
        <w:sdtEndPr>
          <w:rPr>
            <w:b/>
            <w:sz w:val="20"/>
            <w:szCs w:val="20"/>
          </w:rPr>
        </w:sdtEndPr>
        <w:sdtContent>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sdtContent>
      </w:sdt>
    </w:p>
    <w:p w14:paraId="34D8F03B" w14:textId="77777777" w:rsidR="00794B45" w:rsidRPr="00263E13"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DefaultPlaceholder_1082065158"/>
          </w:placeholder>
        </w:sdtPr>
        <w:sdtEndPr/>
        <w:sdtContent>
          <w:r w:rsidRPr="00263E13">
            <w:rPr>
              <w:rFonts w:ascii="Calibri" w:hAnsi="Calibri"/>
              <w:sz w:val="22"/>
              <w:szCs w:val="22"/>
            </w:rPr>
            <w:fldChar w:fldCharType="begin">
              <w:ffData>
                <w:name w:val=""/>
                <w:enabled/>
                <w:calcOnExit w:val="0"/>
                <w:textInput/>
              </w:ffData>
            </w:fldChar>
          </w:r>
          <w:r w:rsidRPr="00263E13">
            <w:rPr>
              <w:rFonts w:ascii="Calibri" w:hAnsi="Calibri"/>
              <w:sz w:val="22"/>
              <w:szCs w:val="22"/>
            </w:rPr>
            <w:instrText xml:space="preserve"> FORMTEXT </w:instrText>
          </w:r>
          <w:r w:rsidRPr="00263E13">
            <w:rPr>
              <w:rFonts w:ascii="Calibri" w:hAnsi="Calibri"/>
              <w:sz w:val="22"/>
              <w:szCs w:val="22"/>
            </w:rPr>
          </w:r>
          <w:r w:rsidRPr="00263E13">
            <w:rPr>
              <w:rFonts w:ascii="Calibri" w:hAnsi="Calibri"/>
              <w:sz w:val="22"/>
              <w:szCs w:val="22"/>
            </w:rPr>
            <w:fldChar w:fldCharType="separate"/>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fldChar w:fldCharType="end"/>
          </w:r>
        </w:sdtContent>
      </w:sdt>
    </w:p>
    <w:p w14:paraId="0184E2DA" w14:textId="77777777" w:rsidR="00794B45" w:rsidRDefault="00794B45" w:rsidP="00794B45">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b/>
          <w:sz w:val="20"/>
          <w:szCs w:val="20"/>
        </w:rPr>
        <w:id w:val="908426023"/>
        <w:placeholder>
          <w:docPart w:val="DefaultPlaceholder_1082065158"/>
        </w:placeholder>
      </w:sdtPr>
      <w:sdtEndPr/>
      <w:sdtContent>
        <w:p w14:paraId="61FF6962" w14:textId="12AD7F78" w:rsidR="00794B45" w:rsidRPr="00794B45" w:rsidRDefault="004016C0" w:rsidP="00794B45">
          <w:r>
            <w:rPr>
              <w:rFonts w:ascii="Calibri" w:hAnsi="Calibri"/>
              <w:sz w:val="20"/>
              <w:szCs w:val="20"/>
            </w:rPr>
            <w:t>Inga större förändringar gjorda</w:t>
          </w:r>
        </w:p>
      </w:sdtContent>
    </w:sdt>
    <w:p w14:paraId="1E7ACA8B" w14:textId="77777777" w:rsidR="00794B45" w:rsidRDefault="00794B45" w:rsidP="00794B45">
      <w:pPr>
        <w:pStyle w:val="Rubrik4"/>
      </w:pPr>
      <w:r>
        <w:lastRenderedPageBreak/>
        <w:t>2. Kortfattad sammanfattning av studenternas värderingar av kursen</w:t>
      </w:r>
    </w:p>
    <w:p w14:paraId="67B8F1B0" w14:textId="77777777" w:rsidR="00794B45" w:rsidRDefault="00794B45" w:rsidP="00794B45">
      <w:pPr>
        <w:rPr>
          <w:i/>
        </w:rPr>
      </w:pPr>
      <w:r>
        <w:rPr>
          <w:i/>
        </w:rPr>
        <w:t>(Baserad på studenternas kvantitativa svar på kursvärderingen och centrala synpunkter ur fritextsvar. Kvantitativ sammanställning och ev. grafer bifogas.)</w:t>
      </w:r>
    </w:p>
    <w:sdt>
      <w:sdtPr>
        <w:rPr>
          <w:rFonts w:ascii="Calibri" w:hAnsi="Calibri"/>
          <w:b/>
          <w:sz w:val="20"/>
          <w:szCs w:val="20"/>
        </w:rPr>
        <w:id w:val="175153957"/>
        <w:placeholder>
          <w:docPart w:val="DefaultPlaceholder_1082065158"/>
        </w:placeholder>
      </w:sdtPr>
      <w:sdtEndPr/>
      <w:sdtContent>
        <w:p w14:paraId="3D1CD9CF" w14:textId="4E1D3FC2" w:rsidR="00794B45" w:rsidRPr="00794B45" w:rsidRDefault="004016C0" w:rsidP="00794B45">
          <w:r>
            <w:rPr>
              <w:rFonts w:ascii="Calibri" w:hAnsi="Calibri"/>
              <w:sz w:val="20"/>
              <w:szCs w:val="20"/>
            </w:rPr>
            <w:t>Huvudsakli</w:t>
          </w:r>
          <w:r w:rsidR="003F5C60">
            <w:rPr>
              <w:rFonts w:ascii="Calibri" w:hAnsi="Calibri"/>
              <w:sz w:val="20"/>
              <w:szCs w:val="20"/>
            </w:rPr>
            <w:t>gen positiva omdömen kring uppl</w:t>
          </w:r>
          <w:bookmarkStart w:id="1" w:name="_GoBack"/>
          <w:bookmarkEnd w:id="1"/>
          <w:r>
            <w:rPr>
              <w:rFonts w:ascii="Calibri" w:hAnsi="Calibri"/>
              <w:sz w:val="20"/>
              <w:szCs w:val="20"/>
            </w:rPr>
            <w:t>ägg och innehåll, inklusive upplägg för grupparbetet.</w:t>
          </w:r>
        </w:p>
      </w:sdtContent>
    </w:sdt>
    <w:p w14:paraId="16DCB11E" w14:textId="77777777" w:rsidR="00794B45" w:rsidRPr="00444800" w:rsidRDefault="00794B45" w:rsidP="00444800">
      <w:pPr>
        <w:pStyle w:val="Rubrik4"/>
        <w:rPr>
          <w:b w:val="0"/>
          <w:i/>
        </w:rPr>
      </w:pPr>
      <w:r>
        <w:t>3. Kursansvarigs reflektioner kring kursens genomförande och resultat</w:t>
      </w:r>
      <w:r w:rsidR="00444800">
        <w:t xml:space="preserve"> </w:t>
      </w:r>
      <w:r w:rsidR="00444800" w:rsidRPr="00444800">
        <w:rPr>
          <w:rFonts w:ascii="Times New Roman" w:hAnsi="Times New Roman"/>
          <w:b w:val="0"/>
          <w:i/>
          <w:sz w:val="24"/>
          <w:szCs w:val="24"/>
        </w:rPr>
        <w:t xml:space="preserve">Reflektion över kursens styrkor, svagheter, möjligheter, begränsningar inom t.ex. följande områden: På vilket sätt bidrar de arbetsmetoder (pedagogiska metoder) som använts under kursen till att studenterna uppnår </w:t>
      </w:r>
      <w:proofErr w:type="spellStart"/>
      <w:r w:rsidR="00444800" w:rsidRPr="00444800">
        <w:rPr>
          <w:rFonts w:ascii="Times New Roman" w:hAnsi="Times New Roman"/>
          <w:b w:val="0"/>
          <w:i/>
          <w:sz w:val="24"/>
          <w:szCs w:val="24"/>
        </w:rPr>
        <w:t>lärandemålen?Hur</w:t>
      </w:r>
      <w:proofErr w:type="spellEnd"/>
      <w:r w:rsidR="00444800" w:rsidRPr="00444800">
        <w:rPr>
          <w:rFonts w:ascii="Times New Roman" w:hAnsi="Times New Roman"/>
          <w:b w:val="0"/>
          <w:i/>
          <w:sz w:val="24"/>
          <w:szCs w:val="24"/>
        </w:rPr>
        <w:t xml:space="preserve"> har man arbetat med ”den röda tråden” (</w:t>
      </w:r>
      <w:proofErr w:type="spellStart"/>
      <w:r w:rsidR="00444800" w:rsidRPr="00444800">
        <w:rPr>
          <w:rFonts w:ascii="Times New Roman" w:hAnsi="Times New Roman"/>
          <w:b w:val="0"/>
          <w:i/>
          <w:sz w:val="24"/>
          <w:szCs w:val="24"/>
        </w:rPr>
        <w:t>Constructive</w:t>
      </w:r>
      <w:proofErr w:type="spellEnd"/>
      <w:r w:rsidR="00444800" w:rsidRPr="00444800">
        <w:rPr>
          <w:rFonts w:ascii="Times New Roman" w:hAnsi="Times New Roman"/>
          <w:b w:val="0"/>
          <w:i/>
          <w:sz w:val="24"/>
          <w:szCs w:val="24"/>
        </w:rPr>
        <w:t xml:space="preserve"> </w:t>
      </w:r>
      <w:proofErr w:type="spellStart"/>
      <w:r w:rsidR="00444800" w:rsidRPr="00444800">
        <w:rPr>
          <w:rFonts w:ascii="Times New Roman" w:hAnsi="Times New Roman"/>
          <w:b w:val="0"/>
          <w:i/>
          <w:sz w:val="24"/>
          <w:szCs w:val="24"/>
        </w:rPr>
        <w:t>Alignment</w:t>
      </w:r>
      <w:proofErr w:type="spellEnd"/>
      <w:r w:rsidR="00444800" w:rsidRPr="00444800">
        <w:rPr>
          <w:rFonts w:ascii="Times New Roman" w:hAnsi="Times New Roman"/>
          <w:b w:val="0"/>
          <w:i/>
          <w:sz w:val="24"/>
          <w:szCs w:val="24"/>
        </w:rPr>
        <w:t>) från lärandemål till examinationsform och examinationsinnehåll?</w:t>
      </w:r>
    </w:p>
    <w:p w14:paraId="12E5B194" w14:textId="77777777" w:rsidR="004016C0" w:rsidRDefault="004016C0" w:rsidP="004016C0">
      <w:pPr>
        <w:rPr>
          <w:b/>
          <w:i/>
        </w:rPr>
      </w:pPr>
      <w:r>
        <w:rPr>
          <w:b/>
          <w:i/>
        </w:rPr>
        <w:t>Kursens styrkor:</w:t>
      </w:r>
      <w:r w:rsidRPr="00794B45">
        <w:rPr>
          <w:rFonts w:ascii="Calibri" w:hAnsi="Calibri"/>
          <w:b/>
          <w:sz w:val="20"/>
          <w:szCs w:val="20"/>
        </w:rPr>
        <w:t xml:space="preserve"> </w:t>
      </w:r>
      <w:sdt>
        <w:sdtPr>
          <w:rPr>
            <w:rFonts w:ascii="Calibri" w:hAnsi="Calibri"/>
            <w:b/>
            <w:sz w:val="20"/>
            <w:szCs w:val="20"/>
          </w:rPr>
          <w:id w:val="-692374362"/>
          <w:placeholder>
            <w:docPart w:val="CE7F74126DBE474C8CA2B2B2375ACC84"/>
          </w:placeholder>
        </w:sdtPr>
        <w:sdtEndPr/>
        <w:sdtContent>
          <w:r>
            <w:rPr>
              <w:rFonts w:ascii="Calibri" w:hAnsi="Calibri"/>
              <w:b/>
              <w:sz w:val="20"/>
              <w:szCs w:val="20"/>
            </w:rPr>
            <w:t xml:space="preserve">Studenterna anger sådant som bra pedagogiskt upplägg, intressant ämne och material, viss valfrihet kring grupparbetet, att läsa och reflektera om grupparbete i en kurs där det ingår, tydliga uppgifter och bra feedback </w:t>
          </w:r>
        </w:sdtContent>
      </w:sdt>
    </w:p>
    <w:p w14:paraId="10DA23C1" w14:textId="75A53169" w:rsidR="004016C0" w:rsidRDefault="004016C0" w:rsidP="004016C0">
      <w:pPr>
        <w:rPr>
          <w:b/>
          <w:i/>
        </w:rPr>
      </w:pPr>
      <w:r>
        <w:rPr>
          <w:b/>
          <w:i/>
        </w:rPr>
        <w:t>Kursens svagheter:</w:t>
      </w:r>
      <w:r w:rsidRPr="00794B45">
        <w:rPr>
          <w:rFonts w:ascii="Calibri" w:hAnsi="Calibri"/>
          <w:b/>
          <w:sz w:val="20"/>
          <w:szCs w:val="20"/>
        </w:rPr>
        <w:t xml:space="preserve"> </w:t>
      </w:r>
      <w:sdt>
        <w:sdtPr>
          <w:rPr>
            <w:rFonts w:ascii="Calibri" w:hAnsi="Calibri"/>
            <w:b/>
            <w:sz w:val="20"/>
            <w:szCs w:val="20"/>
          </w:rPr>
          <w:id w:val="-1163624909"/>
          <w:placeholder>
            <w:docPart w:val="CE7F74126DBE474C8CA2B2B2375ACC84"/>
          </w:placeholder>
        </w:sdtPr>
        <w:sdtEndPr/>
        <w:sdtContent>
          <w:r>
            <w:rPr>
              <w:rFonts w:ascii="Calibri" w:hAnsi="Calibri"/>
              <w:b/>
              <w:sz w:val="20"/>
              <w:szCs w:val="20"/>
            </w:rPr>
            <w:t>Hög arbetsbelastning och många uppgifter parallellt, detta kommer att förändras till viss del framöver</w:t>
          </w:r>
        </w:sdtContent>
      </w:sdt>
    </w:p>
    <w:p w14:paraId="10C257E4" w14:textId="3590D6AD" w:rsidR="00794B45" w:rsidRDefault="004016C0" w:rsidP="004016C0">
      <w:pPr>
        <w:pStyle w:val="Rubrik4"/>
      </w:pPr>
      <w:r>
        <w:t xml:space="preserve"> </w:t>
      </w:r>
      <w:r w:rsidR="00794B45">
        <w:t>3. Övriga synpunkter</w:t>
      </w:r>
    </w:p>
    <w:sdt>
      <w:sdtPr>
        <w:rPr>
          <w:rFonts w:ascii="Calibri" w:hAnsi="Calibri"/>
          <w:b/>
          <w:sz w:val="20"/>
          <w:szCs w:val="20"/>
        </w:rPr>
        <w:id w:val="-987247202"/>
        <w:placeholder>
          <w:docPart w:val="DefaultPlaceholder_1082065158"/>
        </w:placeholder>
      </w:sdtPr>
      <w:sdtEndPr/>
      <w:sdtContent>
        <w:p w14:paraId="0AB2818D" w14:textId="77777777" w:rsidR="00794B45" w:rsidRPr="00794B45" w:rsidRDefault="00794B45" w:rsidP="00794B45">
          <w:r>
            <w:rPr>
              <w:rFonts w:ascii="Calibri" w:hAnsi="Calibri"/>
              <w:b/>
              <w:sz w:val="20"/>
              <w:szCs w:val="20"/>
            </w:rPr>
            <w:fldChar w:fldCharType="begin">
              <w:ffData>
                <w:name w:val="Text15"/>
                <w:enabled/>
                <w:calcOnExit w:val="0"/>
                <w:textInput/>
              </w:ffData>
            </w:fldChar>
          </w:r>
          <w:bookmarkStart w:id="2" w:name="Text15"/>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bookmarkEnd w:id="2" w:displacedByCustomXml="next"/>
      </w:sdtContent>
    </w:sdt>
    <w:p w14:paraId="7D20A8C7" w14:textId="77777777" w:rsidR="00794B45" w:rsidRDefault="00794B45" w:rsidP="00794B45">
      <w:pPr>
        <w:pStyle w:val="Rubrik4"/>
      </w:pPr>
      <w:r>
        <w:t>4. Kursansvarigs slutsatser och eventuella förslag till förändringar</w:t>
      </w:r>
    </w:p>
    <w:p w14:paraId="68F7E116" w14:textId="77777777" w:rsidR="00794B45" w:rsidRDefault="00794B45" w:rsidP="00794B45">
      <w:pPr>
        <w:rPr>
          <w:i/>
        </w:rPr>
      </w:pPr>
      <w:r>
        <w:rPr>
          <w:i/>
        </w:rPr>
        <w:t>(Om förändringar föreslås, ange vem som är ansvarig för att genomföra dessa och en tidsplan. )</w:t>
      </w:r>
    </w:p>
    <w:sdt>
      <w:sdtPr>
        <w:rPr>
          <w:rFonts w:ascii="Calibri" w:hAnsi="Calibri"/>
          <w:b/>
          <w:sz w:val="20"/>
          <w:szCs w:val="20"/>
        </w:rPr>
        <w:id w:val="-920947061"/>
        <w:placeholder>
          <w:docPart w:val="DefaultPlaceholder_1082065158"/>
        </w:placeholder>
      </w:sdtPr>
      <w:sdtEndPr/>
      <w:sdtContent>
        <w:p w14:paraId="08830082" w14:textId="2C86C653" w:rsidR="00794B45" w:rsidRDefault="004016C0" w:rsidP="00794B45">
          <w:pPr>
            <w:rPr>
              <w:i/>
            </w:rPr>
          </w:pPr>
          <w:r>
            <w:rPr>
              <w:rFonts w:ascii="Calibri" w:hAnsi="Calibri"/>
              <w:b/>
              <w:sz w:val="20"/>
              <w:szCs w:val="20"/>
            </w:rPr>
            <w:t xml:space="preserve">From HT21 kommer kursen utökas och även omfatta momentet Global hälsa, 3 </w:t>
          </w:r>
          <w:proofErr w:type="spellStart"/>
          <w:r>
            <w:rPr>
              <w:rFonts w:ascii="Calibri" w:hAnsi="Calibri"/>
              <w:b/>
              <w:sz w:val="20"/>
              <w:szCs w:val="20"/>
            </w:rPr>
            <w:t>hp</w:t>
          </w:r>
          <w:proofErr w:type="spellEnd"/>
          <w:r>
            <w:rPr>
              <w:rFonts w:ascii="Calibri" w:hAnsi="Calibri"/>
              <w:b/>
              <w:sz w:val="20"/>
              <w:szCs w:val="20"/>
            </w:rPr>
            <w:t>. I och med det kan vissa uppgifter ligga annorlunda i tid och jag kommer ta hänsyn till återkopplingen från det nuvarande formatet i det nya upplägget.</w:t>
          </w:r>
        </w:p>
      </w:sdtContent>
    </w:sdt>
    <w:p w14:paraId="106E4ED6" w14:textId="48B2072A" w:rsidR="005D13B7" w:rsidRDefault="00444800" w:rsidP="008D46DB">
      <w:pPr>
        <w:pStyle w:val="Rubrik4"/>
        <w:rPr>
          <w:b w:val="0"/>
          <w:i/>
        </w:rPr>
      </w:pPr>
      <w:r>
        <w:t xml:space="preserve">5. Beskrivning av </w:t>
      </w:r>
      <w:r w:rsidR="003D3546">
        <w:t>h</w:t>
      </w:r>
      <w:r>
        <w:t xml:space="preserve">ur kursen </w:t>
      </w:r>
      <w:r w:rsidR="00CB3FE0">
        <w:t xml:space="preserve">främjar entreprenörskap samt </w:t>
      </w:r>
      <w:r w:rsidR="008D46DB">
        <w:t xml:space="preserve">hur </w:t>
      </w:r>
      <w:r w:rsidR="005D13B7">
        <w:t>forskningsprocessen använts som metafor</w:t>
      </w:r>
      <w:r w:rsidR="008D46DB">
        <w:t xml:space="preserve"> </w:t>
      </w:r>
      <w:r w:rsidR="005D13B7">
        <w:t>för lärande</w:t>
      </w:r>
      <w:r w:rsidR="000B61CA">
        <w:rPr>
          <w:b w:val="0"/>
          <w:i/>
        </w:rPr>
        <w:t>.</w:t>
      </w:r>
      <w:r w:rsidR="00CB3FE0">
        <w:rPr>
          <w:b w:val="0"/>
          <w:i/>
        </w:rPr>
        <w:t xml:space="preserve"> </w:t>
      </w:r>
      <w:r w:rsidR="005D13B7">
        <w:rPr>
          <w:b w:val="0"/>
          <w:i/>
        </w:rPr>
        <w:t xml:space="preserve">Bakgrund: Fysioterapeutprogrammet arbetar med att stärka </w:t>
      </w:r>
      <w:proofErr w:type="spellStart"/>
      <w:r w:rsidR="005D13B7">
        <w:rPr>
          <w:b w:val="0"/>
          <w:i/>
        </w:rPr>
        <w:t>entreprenöriellt</w:t>
      </w:r>
      <w:proofErr w:type="spellEnd"/>
      <w:r w:rsidR="005D13B7">
        <w:rPr>
          <w:b w:val="0"/>
          <w:i/>
        </w:rPr>
        <w:t xml:space="preserve"> lärande och vetenskapligt förhållningssätt (beslut i PR 2019). För att kunna besvara frågorna finns information och länk till information nedan.</w:t>
      </w:r>
    </w:p>
    <w:p w14:paraId="2CF5E9E2" w14:textId="77777777" w:rsidR="004016C0" w:rsidRPr="00786A16" w:rsidRDefault="004016C0" w:rsidP="004016C0">
      <w:r>
        <w:t>Den gruppuppgift som ingår i kursen är helt i linje med riktlinjer kring både entreprenörskap och forskningsprocessen som en metafor för lärande. Studenterna arbetar i självvalda grupper som fokuserar på ett område och/eller en målgrupp som kan vara lämpligt för en hälsofrämjande intervention. I uppgiften ingår både att samla kunskap om den specifika målgruppen (inklusive tidigare interventioner som har gjorts), göra en plan för hur de som fysioterapeuter kan initiera och designa en intervention och hur den skulle kunna utvärderas och eventuellt spridas vidare.</w:t>
      </w:r>
    </w:p>
    <w:p w14:paraId="4D8D220E" w14:textId="77777777" w:rsidR="00794B45" w:rsidRDefault="00794B45" w:rsidP="00794B45">
      <w:pPr>
        <w:pStyle w:val="Rubrik4"/>
      </w:pPr>
      <w:r>
        <w:t>Bilagor</w:t>
      </w:r>
      <w:r w:rsidR="007A0207">
        <w:t xml:space="preserve"> </w:t>
      </w:r>
      <w:r w:rsidR="007A0207">
        <w:rPr>
          <w:b w:val="0"/>
          <w:i/>
        </w:rPr>
        <w:t>Bifoga kopia på KI-survey för kursen under aktuell termin</w:t>
      </w:r>
      <w:r>
        <w:t xml:space="preserve">: </w:t>
      </w:r>
      <w:sdt>
        <w:sdtPr>
          <w:id w:val="1248234507"/>
          <w:placeholder>
            <w:docPart w:val="DefaultPlaceholder_1082065158"/>
          </w:placeholder>
        </w:sdtPr>
        <w:sdtEndPr>
          <w:rPr>
            <w:rFonts w:ascii="Calibri" w:hAnsi="Calibri"/>
            <w:b w:val="0"/>
            <w:szCs w:val="20"/>
          </w:rPr>
        </w:sdtEndPr>
        <w:sdtContent>
          <w:bookmarkStart w:id="3" w:name="Text17"/>
          <w:r>
            <w:rPr>
              <w:rFonts w:ascii="Calibri" w:hAnsi="Calibri"/>
              <w:b w:val="0"/>
              <w:szCs w:val="20"/>
            </w:rPr>
            <w:fldChar w:fldCharType="begin">
              <w:ffData>
                <w:name w:val="Text17"/>
                <w:enabled/>
                <w:calcOnExit w:val="0"/>
                <w:textInput/>
              </w:ffData>
            </w:fldChar>
          </w:r>
          <w:r>
            <w:rPr>
              <w:rFonts w:ascii="Calibri" w:hAnsi="Calibri"/>
              <w:b w:val="0"/>
              <w:szCs w:val="20"/>
            </w:rPr>
            <w:instrText xml:space="preserve"> FORMTEXT </w:instrText>
          </w:r>
          <w:r>
            <w:rPr>
              <w:rFonts w:ascii="Calibri" w:hAnsi="Calibri"/>
              <w:b w:val="0"/>
              <w:szCs w:val="20"/>
            </w:rPr>
          </w:r>
          <w:r>
            <w:rPr>
              <w:rFonts w:ascii="Calibri" w:hAnsi="Calibri"/>
              <w:b w:val="0"/>
              <w:szCs w:val="20"/>
            </w:rPr>
            <w:fldChar w:fldCharType="separate"/>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szCs w:val="20"/>
            </w:rPr>
            <w:fldChar w:fldCharType="end"/>
          </w:r>
          <w:bookmarkEnd w:id="3"/>
        </w:sdtContent>
      </w:sdt>
    </w:p>
    <w:p w14:paraId="3A6057B7" w14:textId="77777777" w:rsidR="00794B45" w:rsidRPr="007516BA" w:rsidRDefault="00794B45" w:rsidP="00036E63"/>
    <w:sectPr w:rsidR="00794B45" w:rsidRPr="007516BA" w:rsidSect="00196E75">
      <w:headerReference w:type="default" r:id="rId7"/>
      <w:headerReference w:type="first" r:id="rId8"/>
      <w:footerReference w:type="first" r:id="rId9"/>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7A46" w14:textId="77777777" w:rsidR="00B30BF6" w:rsidRDefault="00B30BF6">
      <w:r>
        <w:separator/>
      </w:r>
    </w:p>
  </w:endnote>
  <w:endnote w:type="continuationSeparator" w:id="0">
    <w:p w14:paraId="32B98662" w14:textId="77777777" w:rsidR="00B30BF6" w:rsidRDefault="00B3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4317" w14:textId="77777777" w:rsidR="007D3C45" w:rsidRPr="007516BA" w:rsidRDefault="007D3C45" w:rsidP="00F2517F">
    <w:pPr>
      <w:pBdr>
        <w:bottom w:val="single" w:sz="2" w:space="1" w:color="auto"/>
      </w:pBdr>
      <w:ind w:left="-180" w:right="-1064"/>
    </w:pPr>
  </w:p>
  <w:p w14:paraId="34067B42" w14:textId="77777777" w:rsidR="007D3C45" w:rsidRPr="00196E75"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7D3C45" w:rsidRPr="00B6143B" w14:paraId="486C7529" w14:textId="77777777" w:rsidTr="00B6143B">
      <w:tc>
        <w:tcPr>
          <w:tcW w:w="2418" w:type="dxa"/>
          <w:shd w:val="clear" w:color="auto" w:fill="auto"/>
        </w:tcPr>
        <w:p w14:paraId="77B36BC3" w14:textId="77777777" w:rsidR="007D3C45" w:rsidRPr="00B6143B" w:rsidRDefault="007D3C45" w:rsidP="00A75DE0">
          <w:pPr>
            <w:pStyle w:val="Sidfot"/>
            <w:rPr>
              <w:rFonts w:cs="Arial"/>
              <w:b/>
              <w:highlight w:val="red"/>
            </w:rPr>
          </w:pPr>
          <w:r w:rsidRPr="00B6143B">
            <w:rPr>
              <w:rFonts w:cs="Arial"/>
              <w:b/>
            </w:rPr>
            <w:t>Postadress</w:t>
          </w:r>
        </w:p>
      </w:tc>
      <w:tc>
        <w:tcPr>
          <w:tcW w:w="2200" w:type="dxa"/>
          <w:shd w:val="clear" w:color="auto" w:fill="auto"/>
        </w:tcPr>
        <w:p w14:paraId="393A2169" w14:textId="77777777" w:rsidR="007D3C45" w:rsidRPr="00B6143B" w:rsidRDefault="007D3C45" w:rsidP="00A75DE0">
          <w:pPr>
            <w:pStyle w:val="Sidfot"/>
            <w:rPr>
              <w:rFonts w:cs="Arial"/>
              <w:b/>
              <w:highlight w:val="red"/>
            </w:rPr>
          </w:pPr>
          <w:r w:rsidRPr="00B6143B">
            <w:rPr>
              <w:rFonts w:cs="Arial"/>
              <w:b/>
            </w:rPr>
            <w:t>Besöksadress</w:t>
          </w:r>
        </w:p>
      </w:tc>
      <w:tc>
        <w:tcPr>
          <w:tcW w:w="2310" w:type="dxa"/>
          <w:shd w:val="clear" w:color="auto" w:fill="auto"/>
        </w:tcPr>
        <w:p w14:paraId="06207F82" w14:textId="77777777" w:rsidR="007D3C45" w:rsidRPr="00B6143B" w:rsidRDefault="007D3C45" w:rsidP="00A75DE0">
          <w:pPr>
            <w:pStyle w:val="Sidfot"/>
            <w:rPr>
              <w:rFonts w:cs="Arial"/>
              <w:b/>
              <w:highlight w:val="red"/>
            </w:rPr>
          </w:pPr>
          <w:r w:rsidRPr="00B6143B">
            <w:rPr>
              <w:rFonts w:cs="Arial"/>
              <w:b/>
            </w:rPr>
            <w:t>Telefon</w:t>
          </w:r>
        </w:p>
      </w:tc>
      <w:tc>
        <w:tcPr>
          <w:tcW w:w="2420" w:type="dxa"/>
          <w:shd w:val="clear" w:color="auto" w:fill="auto"/>
        </w:tcPr>
        <w:p w14:paraId="27C840D8" w14:textId="77777777" w:rsidR="007D3C45" w:rsidRPr="00B6143B" w:rsidRDefault="007D3C45" w:rsidP="00A75DE0">
          <w:pPr>
            <w:pStyle w:val="Sidfot"/>
            <w:rPr>
              <w:rFonts w:cs="Arial"/>
              <w:b/>
              <w:highlight w:val="red"/>
            </w:rPr>
          </w:pPr>
          <w:r w:rsidRPr="00B6143B">
            <w:rPr>
              <w:rFonts w:cs="Arial"/>
              <w:b/>
            </w:rPr>
            <w:t>E-Post</w:t>
          </w:r>
        </w:p>
      </w:tc>
    </w:tr>
    <w:tr w:rsidR="007D3C45" w:rsidRPr="00B6143B" w14:paraId="487CAE85" w14:textId="77777777" w:rsidTr="00B6143B">
      <w:tc>
        <w:tcPr>
          <w:tcW w:w="2418" w:type="dxa"/>
          <w:vMerge w:val="restart"/>
          <w:shd w:val="clear" w:color="auto" w:fill="auto"/>
        </w:tcPr>
        <w:p w14:paraId="03D785CF" w14:textId="77777777" w:rsidR="007D3C45" w:rsidRDefault="006F1F26" w:rsidP="00A75DE0">
          <w:pPr>
            <w:pStyle w:val="Sidfot"/>
            <w:rPr>
              <w:rFonts w:cs="Arial"/>
            </w:rPr>
          </w:pPr>
          <w:r>
            <w:rPr>
              <w:rFonts w:cs="Arial"/>
            </w:rPr>
            <w:t>Karolinska Institutet</w:t>
          </w:r>
        </w:p>
        <w:p w14:paraId="7E34F67D" w14:textId="77777777" w:rsidR="006F1F26" w:rsidRPr="00B6143B" w:rsidRDefault="006F1F26" w:rsidP="00A75DE0">
          <w:pPr>
            <w:pStyle w:val="Sidfot"/>
            <w:rPr>
              <w:rFonts w:cs="Arial"/>
              <w:highlight w:val="yellow"/>
            </w:rPr>
          </w:pPr>
          <w:r>
            <w:rPr>
              <w:rFonts w:cs="Arial"/>
            </w:rPr>
            <w:t>171 77 Stockholm</w:t>
          </w:r>
        </w:p>
      </w:tc>
      <w:tc>
        <w:tcPr>
          <w:tcW w:w="2200" w:type="dxa"/>
          <w:vMerge w:val="restart"/>
          <w:shd w:val="clear" w:color="auto" w:fill="auto"/>
        </w:tcPr>
        <w:p w14:paraId="50E124A0" w14:textId="77777777" w:rsidR="007D3C45" w:rsidRPr="00B6143B" w:rsidRDefault="006F1F26" w:rsidP="007D3C45">
          <w:pPr>
            <w:pStyle w:val="Sidfot"/>
            <w:rPr>
              <w:rFonts w:cs="Arial"/>
            </w:rPr>
          </w:pPr>
          <w:r>
            <w:rPr>
              <w:rFonts w:cs="Arial"/>
            </w:rPr>
            <w:t>Nobels väg 6</w:t>
          </w:r>
        </w:p>
        <w:p w14:paraId="6846FAD8" w14:textId="77777777" w:rsidR="007D3C45" w:rsidRPr="00B6143B" w:rsidRDefault="006F1F26" w:rsidP="00A75DE0">
          <w:pPr>
            <w:pStyle w:val="Sidfot"/>
            <w:rPr>
              <w:rFonts w:cs="Arial"/>
              <w:highlight w:val="yellow"/>
            </w:rPr>
          </w:pPr>
          <w:r>
            <w:rPr>
              <w:rFonts w:cs="Arial"/>
            </w:rPr>
            <w:t>Solna</w:t>
          </w:r>
        </w:p>
      </w:tc>
      <w:tc>
        <w:tcPr>
          <w:tcW w:w="2310" w:type="dxa"/>
          <w:shd w:val="clear" w:color="auto" w:fill="auto"/>
        </w:tcPr>
        <w:p w14:paraId="06121FD1" w14:textId="77777777" w:rsidR="007D3C45" w:rsidRPr="00B6143B" w:rsidRDefault="006F1F26" w:rsidP="006F1F26">
          <w:pPr>
            <w:pStyle w:val="Sidfot"/>
            <w:rPr>
              <w:rFonts w:cs="Arial"/>
            </w:rPr>
          </w:pPr>
          <w:r>
            <w:rPr>
              <w:rFonts w:cs="Arial"/>
            </w:rPr>
            <w:t>08-524 800 00</w:t>
          </w:r>
          <w:r w:rsidR="007D3C45" w:rsidRPr="00B6143B">
            <w:rPr>
              <w:rFonts w:cs="Arial"/>
            </w:rPr>
            <w:t>, vx</w:t>
          </w:r>
          <w:r w:rsidR="007D3C45" w:rsidRPr="00B6143B">
            <w:rPr>
              <w:rFonts w:cs="Arial"/>
            </w:rPr>
            <w:br/>
          </w:r>
          <w:r>
            <w:rPr>
              <w:rFonts w:cs="Arial"/>
            </w:rPr>
            <w:t>08-524 839 77</w:t>
          </w:r>
          <w:r w:rsidR="007D3C45" w:rsidRPr="00B6143B">
            <w:rPr>
              <w:rFonts w:cs="Arial"/>
            </w:rPr>
            <w:t>, dir</w:t>
          </w:r>
        </w:p>
      </w:tc>
      <w:tc>
        <w:tcPr>
          <w:tcW w:w="2420" w:type="dxa"/>
          <w:shd w:val="clear" w:color="auto" w:fill="auto"/>
        </w:tcPr>
        <w:p w14:paraId="005B4542" w14:textId="77777777" w:rsidR="007D3C45" w:rsidRPr="00B6143B" w:rsidRDefault="006F1F26" w:rsidP="006F1F26">
          <w:pPr>
            <w:pStyle w:val="Sidfot"/>
            <w:rPr>
              <w:rFonts w:cs="Arial"/>
            </w:rPr>
          </w:pPr>
          <w:r>
            <w:rPr>
              <w:rFonts w:cs="Arial"/>
            </w:rPr>
            <w:t>lena.atterwall@ki.se</w:t>
          </w:r>
          <w:r w:rsidR="007D3C45" w:rsidRPr="00B6143B">
            <w:rPr>
              <w:rFonts w:cs="Arial"/>
            </w:rPr>
            <w:br/>
          </w:r>
          <w:r w:rsidR="007D3C45" w:rsidRPr="00B6143B">
            <w:rPr>
              <w:rFonts w:cs="Arial"/>
              <w:b/>
            </w:rPr>
            <w:t>Web</w:t>
          </w:r>
          <w:r w:rsidR="007B294C" w:rsidRPr="00B6143B">
            <w:rPr>
              <w:rFonts w:cs="Arial"/>
              <w:b/>
            </w:rPr>
            <w:t>b</w:t>
          </w:r>
        </w:p>
      </w:tc>
    </w:tr>
    <w:tr w:rsidR="007D3C45" w:rsidRPr="00B6143B" w14:paraId="35753EAE" w14:textId="77777777" w:rsidTr="00B6143B">
      <w:tc>
        <w:tcPr>
          <w:tcW w:w="2418" w:type="dxa"/>
          <w:vMerge/>
          <w:shd w:val="clear" w:color="auto" w:fill="auto"/>
        </w:tcPr>
        <w:p w14:paraId="72401156" w14:textId="77777777" w:rsidR="007D3C45" w:rsidRPr="00B6143B" w:rsidRDefault="007D3C45" w:rsidP="00A75DE0">
          <w:pPr>
            <w:pStyle w:val="Sidfot"/>
            <w:rPr>
              <w:rFonts w:cs="Arial"/>
            </w:rPr>
          </w:pPr>
        </w:p>
      </w:tc>
      <w:tc>
        <w:tcPr>
          <w:tcW w:w="2200" w:type="dxa"/>
          <w:vMerge/>
          <w:shd w:val="clear" w:color="auto" w:fill="auto"/>
        </w:tcPr>
        <w:p w14:paraId="1EE6037C" w14:textId="77777777" w:rsidR="007D3C45" w:rsidRPr="00B6143B" w:rsidRDefault="007D3C45" w:rsidP="00A75DE0">
          <w:pPr>
            <w:pStyle w:val="Sidfot"/>
            <w:rPr>
              <w:rFonts w:cs="Arial"/>
            </w:rPr>
          </w:pPr>
        </w:p>
      </w:tc>
      <w:tc>
        <w:tcPr>
          <w:tcW w:w="2310" w:type="dxa"/>
          <w:shd w:val="clear" w:color="auto" w:fill="auto"/>
        </w:tcPr>
        <w:p w14:paraId="79206D9B" w14:textId="77777777" w:rsidR="007D3C45" w:rsidRPr="00B6143B" w:rsidRDefault="007D3C45" w:rsidP="00A75DE0">
          <w:pPr>
            <w:pStyle w:val="Sidfot"/>
            <w:rPr>
              <w:rFonts w:cs="Arial"/>
              <w:highlight w:val="red"/>
            </w:rPr>
          </w:pPr>
        </w:p>
      </w:tc>
      <w:tc>
        <w:tcPr>
          <w:tcW w:w="2420" w:type="dxa"/>
          <w:shd w:val="clear" w:color="auto" w:fill="auto"/>
        </w:tcPr>
        <w:p w14:paraId="6C19D109" w14:textId="77777777" w:rsidR="007D3C45" w:rsidRPr="00B6143B" w:rsidRDefault="007D3C45" w:rsidP="00A75DE0">
          <w:pPr>
            <w:pStyle w:val="Sidfot"/>
            <w:rPr>
              <w:rFonts w:cs="Arial"/>
            </w:rPr>
          </w:pPr>
          <w:r w:rsidRPr="00B6143B">
            <w:rPr>
              <w:rFonts w:cs="Arial"/>
            </w:rPr>
            <w:t>ki.se</w:t>
          </w:r>
        </w:p>
      </w:tc>
    </w:tr>
    <w:tr w:rsidR="007D3C45" w:rsidRPr="00B6143B" w14:paraId="138F8BE8" w14:textId="77777777" w:rsidTr="00B6143B">
      <w:tc>
        <w:tcPr>
          <w:tcW w:w="2418" w:type="dxa"/>
          <w:shd w:val="clear" w:color="auto" w:fill="auto"/>
        </w:tcPr>
        <w:p w14:paraId="6DF26F27" w14:textId="77777777" w:rsidR="007D3C45" w:rsidRPr="00B6143B" w:rsidRDefault="007D3C45" w:rsidP="00A75DE0">
          <w:pPr>
            <w:pStyle w:val="Sidfot"/>
            <w:rPr>
              <w:rFonts w:cs="Arial"/>
            </w:rPr>
          </w:pPr>
          <w:r w:rsidRPr="00B6143B">
            <w:rPr>
              <w:rFonts w:cs="Arial"/>
            </w:rPr>
            <w:t>Org. nummer 202100 2973</w:t>
          </w:r>
        </w:p>
      </w:tc>
      <w:tc>
        <w:tcPr>
          <w:tcW w:w="2200" w:type="dxa"/>
          <w:shd w:val="clear" w:color="auto" w:fill="auto"/>
        </w:tcPr>
        <w:p w14:paraId="089F1220" w14:textId="77777777" w:rsidR="007D3C45" w:rsidRPr="00B6143B" w:rsidRDefault="007D3C45" w:rsidP="00A75DE0">
          <w:pPr>
            <w:pStyle w:val="Sidfot"/>
            <w:rPr>
              <w:rFonts w:cs="Arial"/>
            </w:rPr>
          </w:pPr>
        </w:p>
      </w:tc>
      <w:tc>
        <w:tcPr>
          <w:tcW w:w="2310" w:type="dxa"/>
          <w:shd w:val="clear" w:color="auto" w:fill="auto"/>
        </w:tcPr>
        <w:p w14:paraId="5986F8EA" w14:textId="77777777" w:rsidR="007D3C45" w:rsidRPr="00B6143B" w:rsidRDefault="007D3C45" w:rsidP="00A75DE0">
          <w:pPr>
            <w:pStyle w:val="Sidfot"/>
            <w:rPr>
              <w:rFonts w:cs="Arial"/>
            </w:rPr>
          </w:pPr>
        </w:p>
      </w:tc>
      <w:tc>
        <w:tcPr>
          <w:tcW w:w="2420" w:type="dxa"/>
          <w:shd w:val="clear" w:color="auto" w:fill="auto"/>
        </w:tcPr>
        <w:p w14:paraId="2A08180E" w14:textId="77777777" w:rsidR="007D3C45" w:rsidRPr="00B6143B" w:rsidRDefault="007D3C45" w:rsidP="00A75DE0">
          <w:pPr>
            <w:pStyle w:val="Sidfot"/>
            <w:rPr>
              <w:rFonts w:cs="Arial"/>
            </w:rPr>
          </w:pPr>
        </w:p>
      </w:tc>
    </w:tr>
  </w:tbl>
  <w:p w14:paraId="04F70D50"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9DD8" w14:textId="77777777" w:rsidR="00B30BF6" w:rsidRDefault="00B30BF6">
      <w:r>
        <w:separator/>
      </w:r>
    </w:p>
  </w:footnote>
  <w:footnote w:type="continuationSeparator" w:id="0">
    <w:p w14:paraId="44F2DB81" w14:textId="77777777" w:rsidR="00B30BF6" w:rsidRDefault="00B30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033E9386" w14:textId="77777777" w:rsidTr="00B6143B">
      <w:trPr>
        <w:trHeight w:hRule="exact" w:val="227"/>
      </w:trPr>
      <w:tc>
        <w:tcPr>
          <w:tcW w:w="5390" w:type="dxa"/>
          <w:vMerge w:val="restart"/>
          <w:shd w:val="clear" w:color="auto" w:fill="auto"/>
        </w:tcPr>
        <w:p w14:paraId="4D62A0EF" w14:textId="77777777" w:rsidR="007D3C45" w:rsidRPr="00332C0C" w:rsidRDefault="007D3C45" w:rsidP="00A75DE0">
          <w:pPr>
            <w:pStyle w:val="Sidhuvud"/>
          </w:pPr>
        </w:p>
      </w:tc>
      <w:tc>
        <w:tcPr>
          <w:tcW w:w="3385" w:type="dxa"/>
          <w:shd w:val="clear" w:color="auto" w:fill="auto"/>
        </w:tcPr>
        <w:p w14:paraId="5BC4BFCC" w14:textId="77777777" w:rsidR="007D3C45" w:rsidRPr="00B6143B" w:rsidRDefault="007D3C45" w:rsidP="00A75DE0">
          <w:pPr>
            <w:pStyle w:val="Sidhuvud"/>
            <w:rPr>
              <w:rFonts w:cs="Arial"/>
            </w:rPr>
          </w:pPr>
        </w:p>
      </w:tc>
      <w:tc>
        <w:tcPr>
          <w:tcW w:w="789" w:type="dxa"/>
          <w:shd w:val="clear" w:color="auto" w:fill="auto"/>
        </w:tcPr>
        <w:p w14:paraId="25FEE02F" w14:textId="77777777" w:rsidR="007D3C45" w:rsidRPr="00B6143B" w:rsidRDefault="007D3C45" w:rsidP="00A75DE0">
          <w:pPr>
            <w:pStyle w:val="Sidhuvud"/>
            <w:rPr>
              <w:rFonts w:cs="Arial"/>
            </w:rPr>
          </w:pPr>
        </w:p>
      </w:tc>
      <w:tc>
        <w:tcPr>
          <w:tcW w:w="1353" w:type="dxa"/>
          <w:shd w:val="clear" w:color="auto" w:fill="auto"/>
        </w:tcPr>
        <w:p w14:paraId="3DEB3434" w14:textId="77777777" w:rsidR="007D3C45" w:rsidRPr="00B6143B" w:rsidRDefault="007D3C45" w:rsidP="00A75DE0">
          <w:pPr>
            <w:pStyle w:val="Sidhuvud"/>
            <w:rPr>
              <w:rFonts w:cs="Arial"/>
            </w:rPr>
          </w:pPr>
        </w:p>
      </w:tc>
    </w:tr>
    <w:tr w:rsidR="007D3C45" w:rsidRPr="00332C0C" w14:paraId="2CBA7D17" w14:textId="77777777" w:rsidTr="00B6143B">
      <w:tc>
        <w:tcPr>
          <w:tcW w:w="5390" w:type="dxa"/>
          <w:vMerge/>
          <w:shd w:val="clear" w:color="auto" w:fill="auto"/>
        </w:tcPr>
        <w:p w14:paraId="12AE2CFC" w14:textId="77777777" w:rsidR="007D3C45" w:rsidRPr="00332C0C" w:rsidRDefault="007D3C45" w:rsidP="00A75DE0">
          <w:pPr>
            <w:pStyle w:val="Sidhuvud"/>
          </w:pPr>
        </w:p>
      </w:tc>
      <w:tc>
        <w:tcPr>
          <w:tcW w:w="3385" w:type="dxa"/>
          <w:shd w:val="clear" w:color="auto" w:fill="auto"/>
        </w:tcPr>
        <w:p w14:paraId="3F0086F5"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12463375"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2A30C9CD" w14:textId="3D03065F"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3F5C60">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3F5C60">
            <w:rPr>
              <w:rStyle w:val="Sidnummer"/>
              <w:rFonts w:cs="Arial"/>
              <w:sz w:val="20"/>
              <w:szCs w:val="20"/>
            </w:rPr>
            <w:t>2</w:t>
          </w:r>
          <w:r w:rsidRPr="00B6143B">
            <w:rPr>
              <w:rStyle w:val="Sidnummer"/>
              <w:rFonts w:cs="Arial"/>
              <w:sz w:val="20"/>
              <w:szCs w:val="20"/>
            </w:rPr>
            <w:fldChar w:fldCharType="end"/>
          </w:r>
        </w:p>
      </w:tc>
    </w:tr>
    <w:tr w:rsidR="00AC715B" w:rsidRPr="00332C0C" w14:paraId="70A30931" w14:textId="77777777" w:rsidTr="00B6143B">
      <w:tc>
        <w:tcPr>
          <w:tcW w:w="5390" w:type="dxa"/>
          <w:vMerge/>
          <w:shd w:val="clear" w:color="auto" w:fill="auto"/>
        </w:tcPr>
        <w:p w14:paraId="095D9701" w14:textId="77777777" w:rsidR="00AC715B" w:rsidRPr="00332C0C" w:rsidRDefault="00AC715B" w:rsidP="00A75DE0">
          <w:pPr>
            <w:pStyle w:val="Sidhuvud"/>
          </w:pPr>
        </w:p>
      </w:tc>
      <w:tc>
        <w:tcPr>
          <w:tcW w:w="5527" w:type="dxa"/>
          <w:gridSpan w:val="3"/>
          <w:shd w:val="clear" w:color="auto" w:fill="auto"/>
        </w:tcPr>
        <w:p w14:paraId="6676A4F4" w14:textId="77777777" w:rsidR="00AC715B" w:rsidRPr="00B6143B" w:rsidRDefault="00AC715B" w:rsidP="00A75DE0">
          <w:pPr>
            <w:pStyle w:val="Sidhuvud"/>
            <w:rPr>
              <w:rFonts w:cs="Arial"/>
              <w:sz w:val="20"/>
              <w:szCs w:val="20"/>
            </w:rPr>
          </w:pPr>
        </w:p>
      </w:tc>
    </w:tr>
  </w:tbl>
  <w:p w14:paraId="39A493DD"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0A7EDD7C" w14:textId="77777777" w:rsidTr="00B6143B">
      <w:trPr>
        <w:trHeight w:hRule="exact" w:val="227"/>
      </w:trPr>
      <w:tc>
        <w:tcPr>
          <w:tcW w:w="5390" w:type="dxa"/>
          <w:vMerge w:val="restart"/>
          <w:shd w:val="clear" w:color="auto" w:fill="auto"/>
        </w:tcPr>
        <w:p w14:paraId="3B30F8DF" w14:textId="77777777" w:rsidR="007D3C45" w:rsidRPr="00332C0C" w:rsidRDefault="006969FE" w:rsidP="00A75DE0">
          <w:pPr>
            <w:pStyle w:val="Sidhuvud"/>
          </w:pPr>
          <w:r>
            <w:drawing>
              <wp:inline distT="0" distB="0" distL="0" distR="0" wp14:anchorId="3A67EA6C" wp14:editId="3F990B26">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192" w:type="dxa"/>
          <w:shd w:val="clear" w:color="auto" w:fill="auto"/>
        </w:tcPr>
        <w:p w14:paraId="60C845C5" w14:textId="77777777" w:rsidR="007D3C45" w:rsidRPr="00B6143B" w:rsidRDefault="007D3C45" w:rsidP="00A75DE0">
          <w:pPr>
            <w:pStyle w:val="Sidhuvud"/>
            <w:rPr>
              <w:rFonts w:cs="Arial"/>
            </w:rPr>
          </w:pPr>
        </w:p>
      </w:tc>
      <w:tc>
        <w:tcPr>
          <w:tcW w:w="550" w:type="dxa"/>
          <w:shd w:val="clear" w:color="auto" w:fill="auto"/>
        </w:tcPr>
        <w:p w14:paraId="7E2990B2" w14:textId="77777777" w:rsidR="007D3C45" w:rsidRPr="00B6143B" w:rsidRDefault="007D3C45" w:rsidP="00A75DE0">
          <w:pPr>
            <w:pStyle w:val="Sidhuvud"/>
            <w:rPr>
              <w:rFonts w:cs="Arial"/>
            </w:rPr>
          </w:pPr>
        </w:p>
      </w:tc>
      <w:tc>
        <w:tcPr>
          <w:tcW w:w="1372" w:type="dxa"/>
          <w:shd w:val="clear" w:color="auto" w:fill="auto"/>
        </w:tcPr>
        <w:p w14:paraId="1BA0FFB7" w14:textId="77777777" w:rsidR="007D3C45" w:rsidRPr="00B6143B" w:rsidRDefault="007D3C45" w:rsidP="00A75DE0">
          <w:pPr>
            <w:pStyle w:val="Sidhuvud"/>
            <w:rPr>
              <w:rFonts w:cs="Arial"/>
            </w:rPr>
          </w:pPr>
        </w:p>
      </w:tc>
    </w:tr>
    <w:tr w:rsidR="007D3C45" w:rsidRPr="00332C0C" w14:paraId="00D0E2B5" w14:textId="77777777" w:rsidTr="00B6143B">
      <w:tc>
        <w:tcPr>
          <w:tcW w:w="5390" w:type="dxa"/>
          <w:vMerge/>
          <w:shd w:val="clear" w:color="auto" w:fill="auto"/>
        </w:tcPr>
        <w:p w14:paraId="400394E5" w14:textId="77777777" w:rsidR="007D3C45" w:rsidRPr="00332C0C" w:rsidRDefault="007D3C45" w:rsidP="00A75DE0">
          <w:pPr>
            <w:pStyle w:val="Sidhuvud"/>
          </w:pPr>
        </w:p>
      </w:tc>
      <w:tc>
        <w:tcPr>
          <w:tcW w:w="3192" w:type="dxa"/>
          <w:shd w:val="clear" w:color="auto" w:fill="auto"/>
        </w:tcPr>
        <w:p w14:paraId="6473ED88" w14:textId="77777777" w:rsidR="007D3C45" w:rsidRPr="00B6143B" w:rsidRDefault="007D3C45" w:rsidP="00A75DE0">
          <w:pPr>
            <w:pStyle w:val="Sidhuvud"/>
            <w:rPr>
              <w:rFonts w:cs="Arial"/>
              <w:b/>
              <w:sz w:val="20"/>
              <w:szCs w:val="20"/>
              <w:highlight w:val="darkMagenta"/>
            </w:rPr>
          </w:pPr>
        </w:p>
      </w:tc>
      <w:tc>
        <w:tcPr>
          <w:tcW w:w="550" w:type="dxa"/>
          <w:shd w:val="clear" w:color="auto" w:fill="auto"/>
        </w:tcPr>
        <w:p w14:paraId="4E6C5A2A" w14:textId="77777777" w:rsidR="007D3C45" w:rsidRPr="00B6143B" w:rsidRDefault="007D3C45" w:rsidP="00A75DE0">
          <w:pPr>
            <w:pStyle w:val="Sidhuvud"/>
            <w:rPr>
              <w:rFonts w:cs="Arial"/>
              <w:b/>
              <w:sz w:val="20"/>
              <w:szCs w:val="20"/>
            </w:rPr>
          </w:pPr>
        </w:p>
      </w:tc>
      <w:tc>
        <w:tcPr>
          <w:tcW w:w="1372" w:type="dxa"/>
          <w:shd w:val="clear" w:color="auto" w:fill="auto"/>
        </w:tcPr>
        <w:p w14:paraId="2DCBDC58" w14:textId="77777777" w:rsidR="007D3C45" w:rsidRPr="00B6143B" w:rsidRDefault="007D3C45" w:rsidP="00A75DE0">
          <w:pPr>
            <w:pStyle w:val="Sidhuvud"/>
            <w:rPr>
              <w:rFonts w:cs="Arial"/>
              <w:sz w:val="20"/>
              <w:szCs w:val="20"/>
              <w:highlight w:val="darkMagenta"/>
            </w:rPr>
          </w:pPr>
        </w:p>
      </w:tc>
    </w:tr>
    <w:tr w:rsidR="007D3C45" w:rsidRPr="00332C0C" w14:paraId="7F3E2DC4" w14:textId="77777777" w:rsidTr="00B6143B">
      <w:tc>
        <w:tcPr>
          <w:tcW w:w="5390" w:type="dxa"/>
          <w:vMerge/>
          <w:shd w:val="clear" w:color="auto" w:fill="auto"/>
        </w:tcPr>
        <w:p w14:paraId="6895D8D9" w14:textId="77777777" w:rsidR="007D3C45" w:rsidRPr="00332C0C" w:rsidRDefault="007D3C45" w:rsidP="00A75DE0">
          <w:pPr>
            <w:pStyle w:val="Sidhuvud"/>
          </w:pPr>
        </w:p>
      </w:tc>
      <w:tc>
        <w:tcPr>
          <w:tcW w:w="3192" w:type="dxa"/>
          <w:shd w:val="clear" w:color="auto" w:fill="auto"/>
        </w:tcPr>
        <w:p w14:paraId="57ACE548" w14:textId="77777777" w:rsidR="007D3C45" w:rsidRPr="00B6143B" w:rsidRDefault="007D3C45" w:rsidP="00B6143B">
          <w:pPr>
            <w:pStyle w:val="Sidhuvud"/>
            <w:tabs>
              <w:tab w:val="clear" w:pos="4536"/>
              <w:tab w:val="clear" w:pos="9072"/>
              <w:tab w:val="right" w:pos="3277"/>
            </w:tabs>
            <w:rPr>
              <w:rFonts w:cs="Arial"/>
              <w:sz w:val="20"/>
              <w:szCs w:val="20"/>
              <w:highlight w:val="red"/>
            </w:rPr>
          </w:pPr>
        </w:p>
      </w:tc>
      <w:tc>
        <w:tcPr>
          <w:tcW w:w="550" w:type="dxa"/>
          <w:shd w:val="clear" w:color="auto" w:fill="auto"/>
        </w:tcPr>
        <w:p w14:paraId="1EE4E867" w14:textId="77777777" w:rsidR="007D3C45" w:rsidRPr="00B6143B" w:rsidRDefault="007D3C45" w:rsidP="00A75DE0">
          <w:pPr>
            <w:pStyle w:val="Sidhuvud"/>
            <w:rPr>
              <w:rFonts w:cs="Arial"/>
              <w:sz w:val="20"/>
              <w:szCs w:val="20"/>
            </w:rPr>
          </w:pPr>
          <w:r w:rsidRPr="00B6143B">
            <w:rPr>
              <w:rFonts w:cs="Arial"/>
              <w:b/>
              <w:sz w:val="20"/>
              <w:szCs w:val="20"/>
            </w:rPr>
            <w:t>Sid:</w:t>
          </w:r>
        </w:p>
      </w:tc>
      <w:tc>
        <w:tcPr>
          <w:tcW w:w="1372" w:type="dxa"/>
          <w:shd w:val="clear" w:color="auto" w:fill="auto"/>
        </w:tcPr>
        <w:p w14:paraId="4EB48AD0" w14:textId="6C628256" w:rsidR="007D3C45" w:rsidRPr="00B6143B" w:rsidRDefault="007D3C45" w:rsidP="00A75DE0">
          <w:pPr>
            <w:pStyle w:val="Sidhuvud"/>
            <w:rPr>
              <w:rFonts w:cs="Arial"/>
              <w:sz w:val="20"/>
              <w:szCs w:val="20"/>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3F5C60">
            <w:rPr>
              <w:rStyle w:val="Sidnummer"/>
              <w:rFonts w:cs="Arial"/>
              <w:sz w:val="20"/>
              <w:szCs w:val="20"/>
            </w:rPr>
            <w:t>1</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3F5C60">
            <w:rPr>
              <w:rStyle w:val="Sidnummer"/>
              <w:rFonts w:cs="Arial"/>
              <w:sz w:val="20"/>
              <w:szCs w:val="20"/>
            </w:rPr>
            <w:t>2</w:t>
          </w:r>
          <w:r w:rsidRPr="00B6143B">
            <w:rPr>
              <w:rStyle w:val="Sidnummer"/>
              <w:rFonts w:cs="Arial"/>
              <w:sz w:val="20"/>
              <w:szCs w:val="20"/>
            </w:rPr>
            <w:fldChar w:fldCharType="end"/>
          </w:r>
        </w:p>
      </w:tc>
    </w:tr>
    <w:tr w:rsidR="007D3C45" w:rsidRPr="00332C0C" w14:paraId="4B189A9C" w14:textId="77777777" w:rsidTr="00B6143B">
      <w:tc>
        <w:tcPr>
          <w:tcW w:w="5390" w:type="dxa"/>
          <w:vMerge/>
          <w:shd w:val="clear" w:color="auto" w:fill="auto"/>
        </w:tcPr>
        <w:p w14:paraId="0F6EC11A" w14:textId="77777777" w:rsidR="007D3C45" w:rsidRPr="00332C0C" w:rsidRDefault="007D3C45" w:rsidP="00A75DE0">
          <w:pPr>
            <w:pStyle w:val="Sidhuvud"/>
          </w:pPr>
        </w:p>
      </w:tc>
      <w:tc>
        <w:tcPr>
          <w:tcW w:w="3192" w:type="dxa"/>
          <w:shd w:val="clear" w:color="auto" w:fill="auto"/>
        </w:tcPr>
        <w:p w14:paraId="26F2B087" w14:textId="77777777" w:rsidR="007D3C45" w:rsidRPr="00B6143B" w:rsidRDefault="007D3C45" w:rsidP="00A75DE0">
          <w:pPr>
            <w:pStyle w:val="Sidhuvud"/>
            <w:rPr>
              <w:rFonts w:cs="Arial"/>
              <w:b/>
              <w:sz w:val="20"/>
              <w:szCs w:val="20"/>
            </w:rPr>
          </w:pPr>
        </w:p>
      </w:tc>
      <w:tc>
        <w:tcPr>
          <w:tcW w:w="550" w:type="dxa"/>
          <w:shd w:val="clear" w:color="auto" w:fill="auto"/>
        </w:tcPr>
        <w:p w14:paraId="476AF9B8" w14:textId="77777777" w:rsidR="007D3C45" w:rsidRPr="00B6143B" w:rsidRDefault="007D3C45" w:rsidP="00A75DE0">
          <w:pPr>
            <w:pStyle w:val="Sidhuvud"/>
            <w:rPr>
              <w:rFonts w:cs="Arial"/>
              <w:b/>
              <w:sz w:val="20"/>
              <w:szCs w:val="20"/>
            </w:rPr>
          </w:pPr>
        </w:p>
      </w:tc>
      <w:tc>
        <w:tcPr>
          <w:tcW w:w="1372" w:type="dxa"/>
          <w:shd w:val="clear" w:color="auto" w:fill="auto"/>
        </w:tcPr>
        <w:p w14:paraId="6DFAD70A" w14:textId="77777777" w:rsidR="007D3C45" w:rsidRPr="00B6143B" w:rsidRDefault="007D3C45" w:rsidP="00A75DE0">
          <w:pPr>
            <w:pStyle w:val="Sidhuvud"/>
            <w:rPr>
              <w:rFonts w:cs="Arial"/>
              <w:b/>
              <w:sz w:val="20"/>
              <w:szCs w:val="20"/>
            </w:rPr>
          </w:pPr>
        </w:p>
      </w:tc>
    </w:tr>
    <w:tr w:rsidR="007D3C45" w:rsidRPr="00332C0C" w14:paraId="2F19AC67" w14:textId="77777777" w:rsidTr="00B6143B">
      <w:tc>
        <w:tcPr>
          <w:tcW w:w="5390" w:type="dxa"/>
          <w:vMerge/>
          <w:shd w:val="clear" w:color="auto" w:fill="auto"/>
        </w:tcPr>
        <w:p w14:paraId="09F035CE" w14:textId="77777777" w:rsidR="007D3C45" w:rsidRPr="00332C0C" w:rsidRDefault="007D3C45" w:rsidP="00A75DE0">
          <w:pPr>
            <w:pStyle w:val="Sidhuvud"/>
          </w:pPr>
        </w:p>
      </w:tc>
      <w:tc>
        <w:tcPr>
          <w:tcW w:w="3192" w:type="dxa"/>
          <w:shd w:val="clear" w:color="auto" w:fill="auto"/>
        </w:tcPr>
        <w:p w14:paraId="5F4CDF39" w14:textId="77777777" w:rsidR="007D3C45" w:rsidRPr="00B6143B" w:rsidRDefault="007D3C45" w:rsidP="00A75DE0">
          <w:pPr>
            <w:pStyle w:val="Sidhuvud"/>
            <w:rPr>
              <w:rFonts w:cs="Arial"/>
              <w:sz w:val="20"/>
              <w:szCs w:val="20"/>
            </w:rPr>
          </w:pPr>
        </w:p>
      </w:tc>
      <w:tc>
        <w:tcPr>
          <w:tcW w:w="550" w:type="dxa"/>
          <w:shd w:val="clear" w:color="auto" w:fill="auto"/>
        </w:tcPr>
        <w:p w14:paraId="231C812C" w14:textId="77777777" w:rsidR="007D3C45" w:rsidRPr="00B6143B" w:rsidRDefault="007D3C45" w:rsidP="00A75DE0">
          <w:pPr>
            <w:pStyle w:val="Sidhuvud"/>
            <w:rPr>
              <w:rFonts w:cs="Arial"/>
              <w:sz w:val="20"/>
              <w:szCs w:val="20"/>
            </w:rPr>
          </w:pPr>
        </w:p>
      </w:tc>
      <w:tc>
        <w:tcPr>
          <w:tcW w:w="1372" w:type="dxa"/>
          <w:shd w:val="clear" w:color="auto" w:fill="auto"/>
        </w:tcPr>
        <w:p w14:paraId="17944B4E" w14:textId="77777777" w:rsidR="007D3C45" w:rsidRPr="00B6143B" w:rsidRDefault="007D3C45" w:rsidP="00A75DE0">
          <w:pPr>
            <w:pStyle w:val="Sidhuvud"/>
            <w:rPr>
              <w:rFonts w:cs="Arial"/>
              <w:sz w:val="20"/>
              <w:szCs w:val="20"/>
            </w:rPr>
          </w:pPr>
        </w:p>
      </w:tc>
    </w:tr>
    <w:tr w:rsidR="00AC715B" w:rsidRPr="00332C0C" w14:paraId="7829E397" w14:textId="77777777" w:rsidTr="00B6143B">
      <w:trPr>
        <w:trHeight w:hRule="exact" w:val="227"/>
      </w:trPr>
      <w:tc>
        <w:tcPr>
          <w:tcW w:w="5390" w:type="dxa"/>
          <w:shd w:val="clear" w:color="auto" w:fill="auto"/>
        </w:tcPr>
        <w:p w14:paraId="06F7C6AF" w14:textId="77777777" w:rsidR="00AC715B" w:rsidRPr="00332C0C" w:rsidRDefault="00AC715B" w:rsidP="00A75DE0">
          <w:pPr>
            <w:pStyle w:val="Sidhuvud"/>
          </w:pPr>
        </w:p>
      </w:tc>
      <w:tc>
        <w:tcPr>
          <w:tcW w:w="3192" w:type="dxa"/>
          <w:shd w:val="clear" w:color="auto" w:fill="auto"/>
        </w:tcPr>
        <w:p w14:paraId="6A8DE430" w14:textId="77777777" w:rsidR="00AC715B" w:rsidRPr="00B6143B" w:rsidRDefault="00AC715B" w:rsidP="00A75DE0">
          <w:pPr>
            <w:pStyle w:val="Sidhuvud"/>
            <w:rPr>
              <w:rFonts w:cs="Arial"/>
              <w:sz w:val="20"/>
              <w:szCs w:val="20"/>
            </w:rPr>
          </w:pPr>
        </w:p>
      </w:tc>
      <w:tc>
        <w:tcPr>
          <w:tcW w:w="550" w:type="dxa"/>
          <w:shd w:val="clear" w:color="auto" w:fill="auto"/>
        </w:tcPr>
        <w:p w14:paraId="6078039D" w14:textId="77777777" w:rsidR="00AC715B" w:rsidRPr="00B6143B" w:rsidRDefault="00AC715B" w:rsidP="00A75DE0">
          <w:pPr>
            <w:pStyle w:val="Sidhuvud"/>
            <w:rPr>
              <w:rFonts w:cs="Arial"/>
              <w:sz w:val="20"/>
              <w:szCs w:val="20"/>
            </w:rPr>
          </w:pPr>
        </w:p>
      </w:tc>
      <w:tc>
        <w:tcPr>
          <w:tcW w:w="1372" w:type="dxa"/>
          <w:shd w:val="clear" w:color="auto" w:fill="auto"/>
        </w:tcPr>
        <w:p w14:paraId="772F99BD" w14:textId="77777777" w:rsidR="00AC715B" w:rsidRPr="00B6143B" w:rsidRDefault="00AC715B" w:rsidP="00A75DE0">
          <w:pPr>
            <w:pStyle w:val="Sidhuvud"/>
            <w:rPr>
              <w:rFonts w:cs="Arial"/>
              <w:sz w:val="20"/>
              <w:szCs w:val="20"/>
            </w:rPr>
          </w:pPr>
        </w:p>
      </w:tc>
    </w:tr>
  </w:tbl>
  <w:p w14:paraId="7A0D027A"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1A6D"/>
    <w:multiLevelType w:val="hybridMultilevel"/>
    <w:tmpl w:val="293AE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D35E70"/>
    <w:multiLevelType w:val="hybridMultilevel"/>
    <w:tmpl w:val="4F36623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94B45"/>
    <w:rsid w:val="0002559A"/>
    <w:rsid w:val="00032F08"/>
    <w:rsid w:val="00036E63"/>
    <w:rsid w:val="00046832"/>
    <w:rsid w:val="00057050"/>
    <w:rsid w:val="00077AB6"/>
    <w:rsid w:val="000B046A"/>
    <w:rsid w:val="000B61CA"/>
    <w:rsid w:val="000C63A7"/>
    <w:rsid w:val="00114DC8"/>
    <w:rsid w:val="00121F9C"/>
    <w:rsid w:val="001443B5"/>
    <w:rsid w:val="001663DC"/>
    <w:rsid w:val="00177C13"/>
    <w:rsid w:val="00190E78"/>
    <w:rsid w:val="00196E75"/>
    <w:rsid w:val="001A0713"/>
    <w:rsid w:val="001A4B87"/>
    <w:rsid w:val="0020259A"/>
    <w:rsid w:val="00204C29"/>
    <w:rsid w:val="00205D4D"/>
    <w:rsid w:val="002211E3"/>
    <w:rsid w:val="002513BC"/>
    <w:rsid w:val="00260F74"/>
    <w:rsid w:val="00270E28"/>
    <w:rsid w:val="002B5698"/>
    <w:rsid w:val="00311ECB"/>
    <w:rsid w:val="00312650"/>
    <w:rsid w:val="00312D7D"/>
    <w:rsid w:val="00313BF9"/>
    <w:rsid w:val="0035118E"/>
    <w:rsid w:val="00363EE8"/>
    <w:rsid w:val="0038441A"/>
    <w:rsid w:val="003A266D"/>
    <w:rsid w:val="003A2C70"/>
    <w:rsid w:val="003A3EFD"/>
    <w:rsid w:val="003C1047"/>
    <w:rsid w:val="003C6F5C"/>
    <w:rsid w:val="003C7C90"/>
    <w:rsid w:val="003C7F7E"/>
    <w:rsid w:val="003D3546"/>
    <w:rsid w:val="003D617B"/>
    <w:rsid w:val="003E590E"/>
    <w:rsid w:val="003F5C60"/>
    <w:rsid w:val="004016C0"/>
    <w:rsid w:val="004079AC"/>
    <w:rsid w:val="00421BED"/>
    <w:rsid w:val="0043320A"/>
    <w:rsid w:val="00444800"/>
    <w:rsid w:val="00444B24"/>
    <w:rsid w:val="0047273D"/>
    <w:rsid w:val="00486C3A"/>
    <w:rsid w:val="0049165B"/>
    <w:rsid w:val="004A0360"/>
    <w:rsid w:val="004C0E78"/>
    <w:rsid w:val="004C60FE"/>
    <w:rsid w:val="004D70E9"/>
    <w:rsid w:val="004F5992"/>
    <w:rsid w:val="00540DC0"/>
    <w:rsid w:val="0054298A"/>
    <w:rsid w:val="00595A9C"/>
    <w:rsid w:val="005D13B7"/>
    <w:rsid w:val="005F2B31"/>
    <w:rsid w:val="00614C86"/>
    <w:rsid w:val="00623605"/>
    <w:rsid w:val="00645AA3"/>
    <w:rsid w:val="00655188"/>
    <w:rsid w:val="006969FE"/>
    <w:rsid w:val="006A2BE9"/>
    <w:rsid w:val="006A7D96"/>
    <w:rsid w:val="006F1F26"/>
    <w:rsid w:val="006F663E"/>
    <w:rsid w:val="00704998"/>
    <w:rsid w:val="00717163"/>
    <w:rsid w:val="00737C71"/>
    <w:rsid w:val="007478B9"/>
    <w:rsid w:val="007516BA"/>
    <w:rsid w:val="00752CBD"/>
    <w:rsid w:val="00766E50"/>
    <w:rsid w:val="00794B45"/>
    <w:rsid w:val="007A0207"/>
    <w:rsid w:val="007A73C3"/>
    <w:rsid w:val="007B294C"/>
    <w:rsid w:val="007D3C45"/>
    <w:rsid w:val="007D67DD"/>
    <w:rsid w:val="007E4EBC"/>
    <w:rsid w:val="007F1290"/>
    <w:rsid w:val="00887F84"/>
    <w:rsid w:val="008B1B61"/>
    <w:rsid w:val="008B4FE9"/>
    <w:rsid w:val="008D46DB"/>
    <w:rsid w:val="008D56D0"/>
    <w:rsid w:val="008E772F"/>
    <w:rsid w:val="0092147F"/>
    <w:rsid w:val="00985CC6"/>
    <w:rsid w:val="009C25E7"/>
    <w:rsid w:val="009D5720"/>
    <w:rsid w:val="009E346D"/>
    <w:rsid w:val="00A01812"/>
    <w:rsid w:val="00A266C3"/>
    <w:rsid w:val="00A270C9"/>
    <w:rsid w:val="00A75DE0"/>
    <w:rsid w:val="00A928E6"/>
    <w:rsid w:val="00AB07EC"/>
    <w:rsid w:val="00AC715B"/>
    <w:rsid w:val="00B2181E"/>
    <w:rsid w:val="00B30BF6"/>
    <w:rsid w:val="00B3247F"/>
    <w:rsid w:val="00B56273"/>
    <w:rsid w:val="00B6143B"/>
    <w:rsid w:val="00B62291"/>
    <w:rsid w:val="00B75EB4"/>
    <w:rsid w:val="00BE03B9"/>
    <w:rsid w:val="00BE1CE1"/>
    <w:rsid w:val="00BE5EE1"/>
    <w:rsid w:val="00BE7011"/>
    <w:rsid w:val="00BE752B"/>
    <w:rsid w:val="00BF01D7"/>
    <w:rsid w:val="00C07890"/>
    <w:rsid w:val="00C4073F"/>
    <w:rsid w:val="00C52BCE"/>
    <w:rsid w:val="00C53FA9"/>
    <w:rsid w:val="00C76C82"/>
    <w:rsid w:val="00C77DF5"/>
    <w:rsid w:val="00C87F27"/>
    <w:rsid w:val="00C9081B"/>
    <w:rsid w:val="00CB3FE0"/>
    <w:rsid w:val="00CB4642"/>
    <w:rsid w:val="00CC0DF7"/>
    <w:rsid w:val="00D1522F"/>
    <w:rsid w:val="00D2347B"/>
    <w:rsid w:val="00D344FD"/>
    <w:rsid w:val="00D640C6"/>
    <w:rsid w:val="00D738A2"/>
    <w:rsid w:val="00D83D27"/>
    <w:rsid w:val="00D97B15"/>
    <w:rsid w:val="00DB2A7A"/>
    <w:rsid w:val="00DC3E08"/>
    <w:rsid w:val="00DC602A"/>
    <w:rsid w:val="00DD15E7"/>
    <w:rsid w:val="00DD3D5A"/>
    <w:rsid w:val="00E104D8"/>
    <w:rsid w:val="00E16C3A"/>
    <w:rsid w:val="00E25166"/>
    <w:rsid w:val="00E337FD"/>
    <w:rsid w:val="00E46177"/>
    <w:rsid w:val="00ED3868"/>
    <w:rsid w:val="00F07825"/>
    <w:rsid w:val="00F2517F"/>
    <w:rsid w:val="00F310C9"/>
    <w:rsid w:val="00F9207F"/>
    <w:rsid w:val="00FC7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EAFAF"/>
  <w15:docId w15:val="{1AC9C63C-A089-442E-A9DE-9BF28460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45"/>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link w:val="Rubrik2Char"/>
    <w:uiPriority w:val="1"/>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paragraph" w:styleId="Rubrik4">
    <w:name w:val="heading 4"/>
    <w:basedOn w:val="Normal"/>
    <w:next w:val="Normal"/>
    <w:link w:val="Rubrik4Char"/>
    <w:uiPriority w:val="1"/>
    <w:qFormat/>
    <w:rsid w:val="00794B45"/>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customStyle="1" w:styleId="Rubrik4Char">
    <w:name w:val="Rubrik 4 Char"/>
    <w:link w:val="Rubrik4"/>
    <w:uiPriority w:val="1"/>
    <w:rsid w:val="00794B45"/>
    <w:rPr>
      <w:rFonts w:ascii="Arial" w:hAnsi="Arial"/>
      <w:b/>
      <w:bCs/>
      <w:szCs w:val="28"/>
    </w:rPr>
  </w:style>
  <w:style w:type="character" w:customStyle="1" w:styleId="Rubrik2Char">
    <w:name w:val="Rubrik 2 Char"/>
    <w:link w:val="Rubrik2"/>
    <w:uiPriority w:val="1"/>
    <w:locked/>
    <w:rsid w:val="00794B45"/>
    <w:rPr>
      <w:rFonts w:ascii="Arial" w:hAnsi="Arial" w:cs="Arial"/>
      <w:b/>
      <w:bCs/>
      <w:iCs/>
      <w:szCs w:val="28"/>
    </w:rPr>
  </w:style>
  <w:style w:type="character" w:styleId="Platshllartext">
    <w:name w:val="Placeholder Text"/>
    <w:basedOn w:val="Standardstycketeckensnitt"/>
    <w:uiPriority w:val="99"/>
    <w:semiHidden/>
    <w:rsid w:val="009E346D"/>
    <w:rPr>
      <w:color w:val="808080"/>
    </w:rPr>
  </w:style>
  <w:style w:type="character" w:styleId="Hyperlnk">
    <w:name w:val="Hyperlink"/>
    <w:basedOn w:val="Standardstycketeckensnitt"/>
    <w:rsid w:val="00444800"/>
    <w:rPr>
      <w:color w:val="0000FF" w:themeColor="hyperlink"/>
      <w:u w:val="single"/>
    </w:rPr>
  </w:style>
  <w:style w:type="paragraph" w:styleId="Liststycke">
    <w:name w:val="List Paragraph"/>
    <w:basedOn w:val="Normal"/>
    <w:uiPriority w:val="34"/>
    <w:qFormat/>
    <w:rsid w:val="008D46D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 w:id="21242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72A16443-0C7B-42DC-8392-8BBD51FC908A}"/>
      </w:docPartPr>
      <w:docPartBody>
        <w:p w:rsidR="00070EA5" w:rsidRDefault="000A7726">
          <w:r w:rsidRPr="003A7120">
            <w:rPr>
              <w:rStyle w:val="Platshllartext"/>
            </w:rPr>
            <w:t>Klicka här för att ange text.</w:t>
          </w:r>
        </w:p>
      </w:docPartBody>
    </w:docPart>
    <w:docPart>
      <w:docPartPr>
        <w:name w:val="9A7F3F2BDD574524B7910C3E8754CBFF"/>
        <w:category>
          <w:name w:val="Allmänt"/>
          <w:gallery w:val="placeholder"/>
        </w:category>
        <w:types>
          <w:type w:val="bbPlcHdr"/>
        </w:types>
        <w:behaviors>
          <w:behavior w:val="content"/>
        </w:behaviors>
        <w:guid w:val="{78DC6853-F061-47BF-A641-5296917C5BF5}"/>
      </w:docPartPr>
      <w:docPartBody>
        <w:p w:rsidR="00AD694C" w:rsidRDefault="000F68D2" w:rsidP="000F68D2">
          <w:pPr>
            <w:pStyle w:val="9A7F3F2BDD574524B7910C3E8754CBFF"/>
          </w:pPr>
          <w:r w:rsidRPr="003A7120">
            <w:rPr>
              <w:rStyle w:val="Platshllartext"/>
            </w:rPr>
            <w:t>Klicka här för att ange text.</w:t>
          </w:r>
        </w:p>
      </w:docPartBody>
    </w:docPart>
    <w:docPart>
      <w:docPartPr>
        <w:name w:val="CE7F74126DBE474C8CA2B2B2375ACC84"/>
        <w:category>
          <w:name w:val="Allmänt"/>
          <w:gallery w:val="placeholder"/>
        </w:category>
        <w:types>
          <w:type w:val="bbPlcHdr"/>
        </w:types>
        <w:behaviors>
          <w:behavior w:val="content"/>
        </w:behaviors>
        <w:guid w:val="{B508B3D0-38DC-4D8B-875C-72D8C8F038BB}"/>
      </w:docPartPr>
      <w:docPartBody>
        <w:p w:rsidR="00AD694C" w:rsidRDefault="000F68D2" w:rsidP="000F68D2">
          <w:pPr>
            <w:pStyle w:val="CE7F74126DBE474C8CA2B2B2375ACC84"/>
          </w:pPr>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26"/>
    <w:rsid w:val="00070EA5"/>
    <w:rsid w:val="000A7726"/>
    <w:rsid w:val="000F68D2"/>
    <w:rsid w:val="001E230C"/>
    <w:rsid w:val="00655045"/>
    <w:rsid w:val="00AD694C"/>
    <w:rsid w:val="00C927F3"/>
    <w:rsid w:val="00F06EDB"/>
    <w:rsid w:val="00FB6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68D2"/>
    <w:rPr>
      <w:color w:val="808080"/>
    </w:rPr>
  </w:style>
  <w:style w:type="paragraph" w:customStyle="1" w:styleId="9A7F3F2BDD574524B7910C3E8754CBFF">
    <w:name w:val="9A7F3F2BDD574524B7910C3E8754CBFF"/>
    <w:rsid w:val="000F68D2"/>
    <w:pPr>
      <w:spacing w:after="160" w:line="259" w:lineRule="auto"/>
    </w:pPr>
  </w:style>
  <w:style w:type="paragraph" w:customStyle="1" w:styleId="CE7F74126DBE474C8CA2B2B2375ACC84">
    <w:name w:val="CE7F74126DBE474C8CA2B2B2375ACC84"/>
    <w:rsid w:val="000F68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Atterwall</dc:creator>
  <cp:lastModifiedBy>Sara Widén</cp:lastModifiedBy>
  <cp:revision>2</cp:revision>
  <cp:lastPrinted>2016-12-08T11:05:00Z</cp:lastPrinted>
  <dcterms:created xsi:type="dcterms:W3CDTF">2021-06-28T14:33:00Z</dcterms:created>
  <dcterms:modified xsi:type="dcterms:W3CDTF">2021-06-28T14:33:00Z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